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714" w:rsidRDefault="00841714" w:rsidP="00841714">
      <w:pPr>
        <w:spacing w:after="0" w:line="240" w:lineRule="auto"/>
        <w:contextualSpacing/>
      </w:pPr>
    </w:p>
    <w:p w:rsidR="00151F33" w:rsidRDefault="00151F33" w:rsidP="00841714">
      <w:pPr>
        <w:pStyle w:val="a3"/>
        <w:ind w:left="4820"/>
        <w:jc w:val="right"/>
        <w:rPr>
          <w:rFonts w:ascii="Times New Roman" w:hAnsi="Times New Roman"/>
          <w:sz w:val="20"/>
        </w:rPr>
      </w:pPr>
    </w:p>
    <w:p w:rsidR="00841714" w:rsidRPr="00841714" w:rsidRDefault="00841714" w:rsidP="00841714">
      <w:pPr>
        <w:pStyle w:val="a3"/>
        <w:ind w:left="4820"/>
        <w:jc w:val="right"/>
        <w:rPr>
          <w:rFonts w:ascii="Times New Roman" w:hAnsi="Times New Roman"/>
          <w:sz w:val="20"/>
        </w:rPr>
      </w:pPr>
      <w:r w:rsidRPr="00841714">
        <w:rPr>
          <w:rFonts w:ascii="Times New Roman" w:hAnsi="Times New Roman"/>
          <w:sz w:val="20"/>
        </w:rPr>
        <w:t xml:space="preserve">ПРИЛОЖЕНИЕ </w:t>
      </w:r>
    </w:p>
    <w:p w:rsidR="00841714" w:rsidRPr="00841714" w:rsidRDefault="00841714" w:rsidP="00841714">
      <w:pPr>
        <w:pStyle w:val="a3"/>
        <w:ind w:left="4820"/>
        <w:jc w:val="both"/>
        <w:rPr>
          <w:rFonts w:ascii="Times New Roman" w:hAnsi="Times New Roman"/>
          <w:sz w:val="20"/>
        </w:rPr>
      </w:pPr>
      <w:r w:rsidRPr="00841714">
        <w:rPr>
          <w:rFonts w:ascii="Times New Roman" w:hAnsi="Times New Roman"/>
          <w:sz w:val="20"/>
        </w:rPr>
        <w:t xml:space="preserve">к основной профессиональной образовательной программе высшего образования – программе ординатуры (уровень подготовки кадров высшей квалификации) по специальности </w:t>
      </w:r>
      <w:r w:rsidR="005855BD" w:rsidRPr="005855BD">
        <w:rPr>
          <w:rFonts w:ascii="Times New Roman" w:hAnsi="Times New Roman"/>
          <w:sz w:val="20"/>
        </w:rPr>
        <w:t>31.08.</w:t>
      </w:r>
      <w:r w:rsidR="00BD5F46">
        <w:rPr>
          <w:rFonts w:ascii="Times New Roman" w:hAnsi="Times New Roman"/>
          <w:sz w:val="20"/>
        </w:rPr>
        <w:t>74</w:t>
      </w:r>
      <w:r w:rsidR="005855BD" w:rsidRPr="005855BD">
        <w:rPr>
          <w:rFonts w:ascii="Times New Roman" w:hAnsi="Times New Roman"/>
          <w:sz w:val="20"/>
        </w:rPr>
        <w:t xml:space="preserve"> Стоматология </w:t>
      </w:r>
      <w:r w:rsidR="00BD5F46">
        <w:rPr>
          <w:rFonts w:ascii="Times New Roman" w:hAnsi="Times New Roman"/>
          <w:sz w:val="20"/>
        </w:rPr>
        <w:t>хирург</w:t>
      </w:r>
      <w:r w:rsidR="005855BD" w:rsidRPr="005855BD">
        <w:rPr>
          <w:rFonts w:ascii="Times New Roman" w:hAnsi="Times New Roman"/>
          <w:sz w:val="20"/>
        </w:rPr>
        <w:t>ическая</w:t>
      </w:r>
      <w:r w:rsidRPr="00841714">
        <w:rPr>
          <w:rFonts w:ascii="Times New Roman" w:hAnsi="Times New Roman"/>
          <w:sz w:val="20"/>
        </w:rPr>
        <w:t>.</w:t>
      </w:r>
    </w:p>
    <w:p w:rsidR="00841714" w:rsidRPr="00841714" w:rsidRDefault="00841714" w:rsidP="00841714">
      <w:pPr>
        <w:tabs>
          <w:tab w:val="left" w:pos="9355"/>
        </w:tabs>
      </w:pPr>
    </w:p>
    <w:p w:rsidR="00841714" w:rsidRDefault="00841714" w:rsidP="00841714"/>
    <w:p w:rsidR="00841714" w:rsidRPr="00841714" w:rsidRDefault="00841714" w:rsidP="00841714"/>
    <w:p w:rsidR="00841714" w:rsidRPr="00841714" w:rsidRDefault="00841714" w:rsidP="00841714">
      <w:pPr>
        <w:jc w:val="center"/>
        <w:rPr>
          <w:rFonts w:ascii="Times New Roman" w:eastAsia="Times New Roman" w:hAnsi="Times New Roman"/>
          <w:sz w:val="28"/>
          <w:szCs w:val="24"/>
          <w:lang w:eastAsia="ru-RU"/>
        </w:rPr>
      </w:pPr>
      <w:r w:rsidRPr="00841714">
        <w:rPr>
          <w:rFonts w:ascii="Times New Roman" w:eastAsia="Times New Roman" w:hAnsi="Times New Roman"/>
          <w:sz w:val="28"/>
          <w:szCs w:val="24"/>
          <w:lang w:eastAsia="ru-RU"/>
        </w:rPr>
        <w:t>РАБОЧАЯ ПРОГРАММА ДИСЦИПЛИНЫ</w:t>
      </w:r>
    </w:p>
    <w:p w:rsidR="00841714" w:rsidRPr="00841714" w:rsidRDefault="00841714" w:rsidP="00841714">
      <w:pPr>
        <w:widowControl w:val="0"/>
        <w:spacing w:after="0" w:line="240" w:lineRule="auto"/>
        <w:jc w:val="center"/>
        <w:rPr>
          <w:rFonts w:ascii="Times New Roman" w:eastAsia="Courier New" w:hAnsi="Times New Roman"/>
          <w:b/>
          <w:color w:val="000000"/>
          <w:sz w:val="24"/>
          <w:szCs w:val="24"/>
          <w:lang w:eastAsia="ru-RU"/>
        </w:rPr>
      </w:pPr>
      <w:r w:rsidRPr="00841714">
        <w:rPr>
          <w:rFonts w:ascii="Times New Roman" w:eastAsia="Courier New" w:hAnsi="Times New Roman"/>
          <w:b/>
          <w:color w:val="000000"/>
          <w:sz w:val="28"/>
          <w:szCs w:val="28"/>
          <w:lang w:eastAsia="ru-RU"/>
        </w:rPr>
        <w:t>Педагогика</w:t>
      </w:r>
    </w:p>
    <w:p w:rsidR="00841714" w:rsidRPr="00841714" w:rsidRDefault="00841714" w:rsidP="00841714">
      <w:pPr>
        <w:widowControl w:val="0"/>
        <w:spacing w:after="0" w:line="240" w:lineRule="auto"/>
        <w:rPr>
          <w:rFonts w:ascii="Times New Roman" w:eastAsia="Courier New" w:hAnsi="Times New Roman"/>
          <w:color w:val="000000"/>
          <w:sz w:val="24"/>
          <w:szCs w:val="24"/>
          <w:lang w:eastAsia="ru-RU"/>
        </w:rPr>
      </w:pPr>
    </w:p>
    <w:p w:rsidR="00841714" w:rsidRPr="00841714" w:rsidRDefault="00841714" w:rsidP="00841714">
      <w:pPr>
        <w:widowControl w:val="0"/>
        <w:spacing w:after="0" w:line="240" w:lineRule="auto"/>
        <w:jc w:val="both"/>
        <w:rPr>
          <w:rFonts w:ascii="Times New Roman" w:eastAsia="Courier New" w:hAnsi="Times New Roman"/>
          <w:b/>
          <w:color w:val="000000"/>
          <w:sz w:val="24"/>
          <w:szCs w:val="24"/>
          <w:lang w:eastAsia="ru-RU"/>
        </w:rPr>
      </w:pPr>
      <w:r w:rsidRPr="00841714">
        <w:rPr>
          <w:rFonts w:ascii="Times New Roman" w:eastAsia="Courier New" w:hAnsi="Times New Roman"/>
          <w:color w:val="000000"/>
          <w:sz w:val="24"/>
          <w:szCs w:val="24"/>
          <w:lang w:eastAsia="ru-RU"/>
        </w:rPr>
        <w:t xml:space="preserve">Шифр дисциплины в учебном плане: </w:t>
      </w:r>
      <w:r w:rsidRPr="006753AC">
        <w:rPr>
          <w:rFonts w:ascii="Times New Roman" w:eastAsia="Courier New" w:hAnsi="Times New Roman"/>
          <w:b/>
          <w:sz w:val="24"/>
          <w:szCs w:val="24"/>
          <w:lang w:eastAsia="ru-RU"/>
        </w:rPr>
        <w:t>Б</w:t>
      </w:r>
      <w:proofErr w:type="gramStart"/>
      <w:r w:rsidRPr="006753AC">
        <w:rPr>
          <w:rFonts w:ascii="Times New Roman" w:eastAsia="Courier New" w:hAnsi="Times New Roman"/>
          <w:b/>
          <w:sz w:val="24"/>
          <w:szCs w:val="24"/>
          <w:lang w:eastAsia="ru-RU"/>
        </w:rPr>
        <w:t>1</w:t>
      </w:r>
      <w:proofErr w:type="gramEnd"/>
      <w:r w:rsidRPr="006753AC">
        <w:rPr>
          <w:rFonts w:ascii="Times New Roman" w:eastAsia="Courier New" w:hAnsi="Times New Roman"/>
          <w:b/>
          <w:sz w:val="24"/>
          <w:szCs w:val="24"/>
          <w:lang w:eastAsia="ru-RU"/>
        </w:rPr>
        <w:t>. Б</w:t>
      </w:r>
      <w:proofErr w:type="gramStart"/>
      <w:r w:rsidRPr="006753AC">
        <w:rPr>
          <w:rFonts w:ascii="Times New Roman" w:eastAsia="Courier New" w:hAnsi="Times New Roman"/>
          <w:b/>
          <w:sz w:val="24"/>
          <w:szCs w:val="24"/>
          <w:lang w:eastAsia="ru-RU"/>
        </w:rPr>
        <w:t>2</w:t>
      </w:r>
      <w:proofErr w:type="gramEnd"/>
    </w:p>
    <w:p w:rsidR="00841714" w:rsidRPr="00841714" w:rsidRDefault="00841714" w:rsidP="00841714">
      <w:pPr>
        <w:widowControl w:val="0"/>
        <w:spacing w:after="0" w:line="240" w:lineRule="auto"/>
        <w:jc w:val="both"/>
        <w:rPr>
          <w:rFonts w:ascii="Times New Roman" w:eastAsia="Courier New" w:hAnsi="Times New Roman"/>
          <w:color w:val="000000"/>
          <w:sz w:val="24"/>
          <w:szCs w:val="24"/>
          <w:lang w:eastAsia="ru-RU"/>
        </w:rPr>
      </w:pPr>
    </w:p>
    <w:p w:rsidR="00841714" w:rsidRPr="00841714" w:rsidRDefault="00841714" w:rsidP="00841714">
      <w:pPr>
        <w:widowControl w:val="0"/>
        <w:spacing w:after="0" w:line="240" w:lineRule="auto"/>
        <w:jc w:val="both"/>
        <w:rPr>
          <w:rFonts w:ascii="Times New Roman" w:eastAsia="Courier New" w:hAnsi="Times New Roman"/>
          <w:b/>
          <w:color w:val="000000"/>
          <w:sz w:val="24"/>
          <w:szCs w:val="24"/>
          <w:lang w:eastAsia="ru-RU"/>
        </w:rPr>
      </w:pPr>
      <w:r w:rsidRPr="00841714">
        <w:rPr>
          <w:rFonts w:ascii="Times New Roman" w:eastAsia="Courier New" w:hAnsi="Times New Roman"/>
          <w:color w:val="000000"/>
          <w:sz w:val="24"/>
          <w:szCs w:val="24"/>
          <w:lang w:eastAsia="ru-RU"/>
        </w:rPr>
        <w:t xml:space="preserve">Направление подготовки: </w:t>
      </w:r>
      <w:r w:rsidRPr="00841714">
        <w:rPr>
          <w:rFonts w:ascii="Times New Roman" w:eastAsia="Courier New" w:hAnsi="Times New Roman"/>
          <w:b/>
          <w:color w:val="000000"/>
          <w:sz w:val="24"/>
          <w:szCs w:val="24"/>
          <w:lang w:eastAsia="ru-RU"/>
        </w:rPr>
        <w:t>высшее образование (уровень подготовки кадров высшей квалификации - ординатура)</w:t>
      </w:r>
    </w:p>
    <w:p w:rsidR="00841714" w:rsidRPr="00841714" w:rsidRDefault="00841714" w:rsidP="00841714">
      <w:pPr>
        <w:widowControl w:val="0"/>
        <w:spacing w:after="0" w:line="240" w:lineRule="auto"/>
        <w:jc w:val="both"/>
        <w:rPr>
          <w:rFonts w:ascii="Times New Roman" w:eastAsia="Courier New" w:hAnsi="Times New Roman"/>
          <w:color w:val="000000"/>
          <w:sz w:val="24"/>
          <w:szCs w:val="24"/>
          <w:lang w:eastAsia="ru-RU"/>
        </w:rPr>
      </w:pPr>
    </w:p>
    <w:p w:rsidR="00841714" w:rsidRPr="00841714" w:rsidRDefault="00841714" w:rsidP="00841714">
      <w:pPr>
        <w:widowControl w:val="0"/>
        <w:spacing w:after="0" w:line="240" w:lineRule="auto"/>
        <w:jc w:val="both"/>
        <w:rPr>
          <w:rFonts w:ascii="Times New Roman" w:eastAsia="Courier New" w:hAnsi="Times New Roman"/>
          <w:b/>
          <w:color w:val="000000"/>
          <w:sz w:val="24"/>
          <w:szCs w:val="24"/>
          <w:lang w:eastAsia="ru-RU"/>
        </w:rPr>
      </w:pPr>
      <w:r w:rsidRPr="00841714">
        <w:rPr>
          <w:rFonts w:ascii="Times New Roman" w:eastAsia="Courier New" w:hAnsi="Times New Roman"/>
          <w:color w:val="000000"/>
          <w:sz w:val="24"/>
          <w:szCs w:val="24"/>
          <w:lang w:eastAsia="ru-RU"/>
        </w:rPr>
        <w:t xml:space="preserve">Наименование укрупненной группы специальности: </w:t>
      </w:r>
      <w:r w:rsidR="00142EC3">
        <w:rPr>
          <w:rFonts w:ascii="Times New Roman" w:eastAsia="Courier New" w:hAnsi="Times New Roman"/>
          <w:b/>
          <w:color w:val="000000"/>
          <w:sz w:val="24"/>
          <w:szCs w:val="24"/>
          <w:lang w:eastAsia="ru-RU"/>
        </w:rPr>
        <w:t>31</w:t>
      </w:r>
      <w:r w:rsidRPr="00841714">
        <w:rPr>
          <w:rFonts w:ascii="Times New Roman" w:eastAsia="Courier New" w:hAnsi="Times New Roman"/>
          <w:b/>
          <w:color w:val="000000"/>
          <w:sz w:val="24"/>
          <w:szCs w:val="24"/>
          <w:lang w:eastAsia="ru-RU"/>
        </w:rPr>
        <w:t xml:space="preserve">.00.00 </w:t>
      </w:r>
      <w:r w:rsidR="00142EC3">
        <w:rPr>
          <w:rFonts w:ascii="Times New Roman" w:eastAsia="Courier New" w:hAnsi="Times New Roman"/>
          <w:b/>
          <w:color w:val="000000"/>
          <w:sz w:val="24"/>
          <w:szCs w:val="24"/>
          <w:lang w:eastAsia="ru-RU"/>
        </w:rPr>
        <w:t>Клиническая медицина</w:t>
      </w:r>
    </w:p>
    <w:p w:rsidR="00841714" w:rsidRPr="00841714" w:rsidRDefault="00841714" w:rsidP="00841714">
      <w:pPr>
        <w:widowControl w:val="0"/>
        <w:spacing w:after="0" w:line="240" w:lineRule="auto"/>
        <w:jc w:val="both"/>
        <w:rPr>
          <w:rFonts w:ascii="Times New Roman" w:eastAsia="Courier New" w:hAnsi="Times New Roman"/>
          <w:color w:val="000000"/>
          <w:sz w:val="24"/>
          <w:szCs w:val="24"/>
          <w:lang w:eastAsia="ru-RU"/>
        </w:rPr>
      </w:pPr>
    </w:p>
    <w:p w:rsidR="005855BD" w:rsidRDefault="00841714" w:rsidP="005855BD">
      <w:pPr>
        <w:spacing w:after="0" w:line="360" w:lineRule="auto"/>
        <w:contextualSpacing/>
        <w:jc w:val="both"/>
        <w:rPr>
          <w:rFonts w:ascii="Times New Roman" w:eastAsia="Times New Roman" w:hAnsi="Times New Roman"/>
          <w:b/>
          <w:sz w:val="24"/>
          <w:szCs w:val="24"/>
          <w:lang w:eastAsia="ru-RU"/>
        </w:rPr>
      </w:pPr>
      <w:r w:rsidRPr="00841714">
        <w:rPr>
          <w:rFonts w:ascii="Times New Roman" w:eastAsia="Times New Roman" w:hAnsi="Times New Roman"/>
          <w:sz w:val="24"/>
          <w:szCs w:val="24"/>
          <w:lang w:eastAsia="ru-RU"/>
        </w:rPr>
        <w:t xml:space="preserve">Наименование специальности: </w:t>
      </w:r>
      <w:r w:rsidR="005855BD" w:rsidRPr="005855BD">
        <w:rPr>
          <w:rFonts w:ascii="Times New Roman" w:eastAsia="Times New Roman" w:hAnsi="Times New Roman"/>
          <w:b/>
          <w:sz w:val="24"/>
          <w:szCs w:val="24"/>
          <w:lang w:eastAsia="ru-RU"/>
        </w:rPr>
        <w:t>31.08.</w:t>
      </w:r>
      <w:r w:rsidR="00BD5F46">
        <w:rPr>
          <w:rFonts w:ascii="Times New Roman" w:eastAsia="Times New Roman" w:hAnsi="Times New Roman"/>
          <w:b/>
          <w:sz w:val="24"/>
          <w:szCs w:val="24"/>
          <w:lang w:eastAsia="ru-RU"/>
        </w:rPr>
        <w:t>74</w:t>
      </w:r>
      <w:r w:rsidR="005855BD" w:rsidRPr="005855BD">
        <w:rPr>
          <w:rFonts w:ascii="Times New Roman" w:eastAsia="Times New Roman" w:hAnsi="Times New Roman"/>
          <w:b/>
          <w:sz w:val="24"/>
          <w:szCs w:val="24"/>
          <w:lang w:eastAsia="ru-RU"/>
        </w:rPr>
        <w:t xml:space="preserve"> Стоматология </w:t>
      </w:r>
      <w:r w:rsidR="00BD5F46">
        <w:rPr>
          <w:rFonts w:ascii="Times New Roman" w:eastAsia="Times New Roman" w:hAnsi="Times New Roman"/>
          <w:b/>
          <w:sz w:val="24"/>
          <w:szCs w:val="24"/>
          <w:lang w:eastAsia="ru-RU"/>
        </w:rPr>
        <w:t>хирург</w:t>
      </w:r>
      <w:r w:rsidR="005855BD" w:rsidRPr="005855BD">
        <w:rPr>
          <w:rFonts w:ascii="Times New Roman" w:eastAsia="Times New Roman" w:hAnsi="Times New Roman"/>
          <w:b/>
          <w:sz w:val="24"/>
          <w:szCs w:val="24"/>
          <w:lang w:eastAsia="ru-RU"/>
        </w:rPr>
        <w:t xml:space="preserve">ическая </w:t>
      </w:r>
    </w:p>
    <w:p w:rsidR="00841714" w:rsidRPr="00841714" w:rsidRDefault="00841714" w:rsidP="005855BD">
      <w:pPr>
        <w:spacing w:after="0" w:line="360" w:lineRule="auto"/>
        <w:contextualSpacing/>
        <w:jc w:val="both"/>
        <w:rPr>
          <w:rFonts w:ascii="Times New Roman" w:hAnsi="Times New Roman"/>
          <w:b/>
          <w:color w:val="000000"/>
          <w:sz w:val="24"/>
          <w:szCs w:val="24"/>
        </w:rPr>
      </w:pPr>
      <w:r w:rsidRPr="00497740">
        <w:rPr>
          <w:rFonts w:ascii="Times New Roman" w:hAnsi="Times New Roman"/>
          <w:color w:val="000000"/>
          <w:sz w:val="24"/>
          <w:szCs w:val="24"/>
        </w:rPr>
        <w:t>Квалификация</w:t>
      </w:r>
      <w:r w:rsidR="00497740">
        <w:rPr>
          <w:rFonts w:ascii="Times New Roman" w:hAnsi="Times New Roman"/>
          <w:b/>
          <w:color w:val="000000"/>
          <w:sz w:val="24"/>
          <w:szCs w:val="24"/>
        </w:rPr>
        <w:t xml:space="preserve">: </w:t>
      </w:r>
      <w:r w:rsidR="005855BD">
        <w:rPr>
          <w:rFonts w:ascii="Times New Roman" w:hAnsi="Times New Roman"/>
          <w:b/>
          <w:color w:val="000000"/>
          <w:sz w:val="24"/>
          <w:szCs w:val="24"/>
        </w:rPr>
        <w:t>Врач-стоматолог-</w:t>
      </w:r>
      <w:r w:rsidR="00BD5F46">
        <w:rPr>
          <w:rFonts w:ascii="Times New Roman" w:hAnsi="Times New Roman"/>
          <w:b/>
          <w:color w:val="000000"/>
          <w:sz w:val="24"/>
          <w:szCs w:val="24"/>
        </w:rPr>
        <w:t>хирург</w:t>
      </w:r>
    </w:p>
    <w:p w:rsidR="00841714" w:rsidRPr="00841714" w:rsidRDefault="00841714" w:rsidP="00841714">
      <w:pPr>
        <w:widowControl w:val="0"/>
        <w:spacing w:after="0" w:line="240" w:lineRule="auto"/>
        <w:jc w:val="center"/>
        <w:rPr>
          <w:rFonts w:ascii="Times New Roman" w:eastAsia="Courier New" w:hAnsi="Times New Roman"/>
          <w:color w:val="000000"/>
          <w:sz w:val="24"/>
          <w:szCs w:val="24"/>
          <w:lang w:eastAsia="ru-RU"/>
        </w:rPr>
      </w:pPr>
    </w:p>
    <w:p w:rsidR="00841714" w:rsidRPr="00841714" w:rsidRDefault="00841714" w:rsidP="00841714">
      <w:pPr>
        <w:widowControl w:val="0"/>
        <w:spacing w:after="0" w:line="240" w:lineRule="auto"/>
        <w:rPr>
          <w:rFonts w:ascii="Times New Roman" w:eastAsia="Courier New" w:hAnsi="Times New Roman"/>
          <w:b/>
          <w:color w:val="000000"/>
          <w:sz w:val="24"/>
          <w:szCs w:val="24"/>
          <w:lang w:eastAsia="ru-RU"/>
        </w:rPr>
      </w:pPr>
      <w:r w:rsidRPr="00841714">
        <w:rPr>
          <w:rFonts w:ascii="Times New Roman" w:eastAsia="Courier New" w:hAnsi="Times New Roman"/>
          <w:b/>
          <w:color w:val="000000"/>
          <w:sz w:val="24"/>
          <w:szCs w:val="24"/>
          <w:lang w:eastAsia="ru-RU"/>
        </w:rPr>
        <w:t>Объем: 36 часа/1 ЗЕТ</w:t>
      </w:r>
    </w:p>
    <w:p w:rsidR="00841714" w:rsidRPr="00142EC3" w:rsidRDefault="00841714" w:rsidP="00841714">
      <w:pPr>
        <w:widowControl w:val="0"/>
        <w:spacing w:after="0" w:line="240" w:lineRule="auto"/>
        <w:rPr>
          <w:rFonts w:ascii="Times New Roman" w:eastAsia="Courier New" w:hAnsi="Times New Roman"/>
          <w:b/>
          <w:color w:val="FF0000"/>
          <w:sz w:val="24"/>
          <w:szCs w:val="24"/>
          <w:lang w:eastAsia="ru-RU"/>
        </w:rPr>
      </w:pPr>
      <w:r w:rsidRPr="00841714">
        <w:rPr>
          <w:rFonts w:ascii="Times New Roman" w:eastAsia="Courier New" w:hAnsi="Times New Roman"/>
          <w:b/>
          <w:color w:val="000000"/>
          <w:sz w:val="24"/>
          <w:szCs w:val="24"/>
          <w:lang w:eastAsia="ru-RU"/>
        </w:rPr>
        <w:t>Семестр:</w:t>
      </w:r>
      <w:r w:rsidRPr="006753AC">
        <w:rPr>
          <w:rFonts w:ascii="Times New Roman" w:eastAsia="Courier New" w:hAnsi="Times New Roman"/>
          <w:b/>
          <w:sz w:val="24"/>
          <w:szCs w:val="24"/>
          <w:lang w:eastAsia="ru-RU"/>
        </w:rPr>
        <w:t xml:space="preserve"> 1</w:t>
      </w:r>
    </w:p>
    <w:p w:rsidR="00841714" w:rsidRPr="00841714" w:rsidRDefault="00841714" w:rsidP="00841714">
      <w:pPr>
        <w:widowControl w:val="0"/>
        <w:spacing w:after="0" w:line="240" w:lineRule="auto"/>
        <w:rPr>
          <w:rFonts w:ascii="Times New Roman" w:eastAsia="Courier New" w:hAnsi="Times New Roman"/>
          <w:b/>
          <w:color w:val="000000"/>
          <w:sz w:val="24"/>
          <w:szCs w:val="24"/>
          <w:lang w:eastAsia="ru-RU"/>
        </w:rPr>
      </w:pPr>
      <w:proofErr w:type="gramStart"/>
      <w:r w:rsidRPr="00841714">
        <w:rPr>
          <w:rFonts w:ascii="Times New Roman" w:eastAsia="Courier New" w:hAnsi="Times New Roman"/>
          <w:b/>
          <w:color w:val="000000"/>
          <w:sz w:val="24"/>
          <w:szCs w:val="24"/>
          <w:lang w:eastAsia="ru-RU"/>
        </w:rPr>
        <w:t>Закреплена</w:t>
      </w:r>
      <w:proofErr w:type="gramEnd"/>
      <w:r w:rsidRPr="00841714">
        <w:rPr>
          <w:rFonts w:ascii="Times New Roman" w:eastAsia="Courier New" w:hAnsi="Times New Roman"/>
          <w:b/>
          <w:color w:val="000000"/>
          <w:sz w:val="24"/>
          <w:szCs w:val="24"/>
          <w:lang w:eastAsia="ru-RU"/>
        </w:rPr>
        <w:t xml:space="preserve"> за кафедрой: гуманитарных дисциплин и биоэтики</w:t>
      </w:r>
    </w:p>
    <w:p w:rsidR="00841714" w:rsidRDefault="00841714" w:rsidP="00841714">
      <w:pPr>
        <w:pStyle w:val="a3"/>
        <w:jc w:val="center"/>
        <w:rPr>
          <w:rFonts w:ascii="Times New Roman" w:hAnsi="Times New Roman"/>
          <w:sz w:val="24"/>
          <w:szCs w:val="24"/>
        </w:rPr>
      </w:pPr>
    </w:p>
    <w:p w:rsidR="00841714" w:rsidRDefault="00841714" w:rsidP="00841714">
      <w:pPr>
        <w:pStyle w:val="a3"/>
        <w:jc w:val="center"/>
        <w:rPr>
          <w:rFonts w:ascii="Times New Roman" w:hAnsi="Times New Roman"/>
          <w:sz w:val="24"/>
          <w:szCs w:val="24"/>
        </w:rPr>
      </w:pPr>
    </w:p>
    <w:p w:rsidR="00841714" w:rsidRDefault="00841714" w:rsidP="00841714">
      <w:pPr>
        <w:pStyle w:val="a3"/>
        <w:jc w:val="center"/>
        <w:rPr>
          <w:rFonts w:ascii="Times New Roman" w:hAnsi="Times New Roman"/>
          <w:sz w:val="24"/>
          <w:szCs w:val="24"/>
        </w:rPr>
      </w:pPr>
    </w:p>
    <w:p w:rsidR="00841714" w:rsidRPr="00841714" w:rsidRDefault="00841714" w:rsidP="00841714">
      <w:pPr>
        <w:pStyle w:val="a3"/>
        <w:jc w:val="center"/>
        <w:rPr>
          <w:rFonts w:ascii="Times New Roman" w:hAnsi="Times New Roman"/>
          <w:sz w:val="24"/>
          <w:szCs w:val="24"/>
        </w:rPr>
      </w:pPr>
    </w:p>
    <w:p w:rsidR="00841714" w:rsidRPr="00841714" w:rsidRDefault="00841714" w:rsidP="00841714">
      <w:pPr>
        <w:pStyle w:val="a3"/>
        <w:jc w:val="center"/>
        <w:rPr>
          <w:rFonts w:ascii="Times New Roman" w:hAnsi="Times New Roman"/>
          <w:b/>
          <w:sz w:val="24"/>
          <w:szCs w:val="24"/>
        </w:rPr>
      </w:pPr>
    </w:p>
    <w:p w:rsidR="00841714" w:rsidRPr="00841714" w:rsidRDefault="00841714" w:rsidP="00841714">
      <w:pPr>
        <w:pStyle w:val="a3"/>
        <w:jc w:val="center"/>
        <w:rPr>
          <w:rFonts w:ascii="Times New Roman" w:hAnsi="Times New Roman"/>
          <w:b/>
          <w:sz w:val="24"/>
          <w:szCs w:val="24"/>
        </w:rPr>
      </w:pPr>
    </w:p>
    <w:p w:rsidR="00841714" w:rsidRPr="00841714" w:rsidRDefault="00841714" w:rsidP="00841714">
      <w:pPr>
        <w:pStyle w:val="a3"/>
        <w:jc w:val="center"/>
        <w:rPr>
          <w:rFonts w:ascii="Times New Roman" w:hAnsi="Times New Roman"/>
          <w:b/>
          <w:sz w:val="24"/>
          <w:szCs w:val="24"/>
        </w:rPr>
      </w:pPr>
    </w:p>
    <w:p w:rsidR="00841714" w:rsidRPr="00841714" w:rsidRDefault="00841714" w:rsidP="00841714">
      <w:pPr>
        <w:pStyle w:val="a3"/>
        <w:jc w:val="center"/>
        <w:rPr>
          <w:rFonts w:ascii="Times New Roman" w:hAnsi="Times New Roman"/>
          <w:b/>
          <w:sz w:val="24"/>
          <w:szCs w:val="24"/>
        </w:rPr>
      </w:pPr>
    </w:p>
    <w:p w:rsidR="00841714" w:rsidRDefault="00841714" w:rsidP="00841714">
      <w:pPr>
        <w:pStyle w:val="a3"/>
        <w:jc w:val="center"/>
        <w:rPr>
          <w:rFonts w:ascii="Times New Roman" w:hAnsi="Times New Roman"/>
          <w:b/>
          <w:sz w:val="24"/>
          <w:szCs w:val="24"/>
        </w:rPr>
      </w:pPr>
      <w:r>
        <w:rPr>
          <w:rFonts w:ascii="Times New Roman" w:hAnsi="Times New Roman"/>
          <w:b/>
          <w:sz w:val="24"/>
          <w:szCs w:val="24"/>
        </w:rPr>
        <w:br w:type="page"/>
      </w:r>
    </w:p>
    <w:p w:rsidR="00841714" w:rsidRPr="00841714" w:rsidRDefault="00841714" w:rsidP="00142EC3">
      <w:pPr>
        <w:ind w:firstLine="709"/>
        <w:jc w:val="both"/>
        <w:rPr>
          <w:rFonts w:ascii="Times New Roman" w:hAnsi="Times New Roman"/>
          <w:sz w:val="24"/>
          <w:szCs w:val="24"/>
        </w:rPr>
      </w:pPr>
      <w:r w:rsidRPr="00841714">
        <w:rPr>
          <w:rFonts w:ascii="Times New Roman" w:hAnsi="Times New Roman"/>
          <w:sz w:val="24"/>
          <w:szCs w:val="24"/>
        </w:rPr>
        <w:lastRenderedPageBreak/>
        <w:t>Рабочая программа дисциплины «</w:t>
      </w:r>
      <w:r w:rsidRPr="00841714">
        <w:rPr>
          <w:rFonts w:ascii="Times New Roman" w:hAnsi="Times New Roman"/>
          <w:sz w:val="24"/>
          <w:szCs w:val="20"/>
        </w:rPr>
        <w:t>Педагогика»</w:t>
      </w:r>
      <w:r w:rsidRPr="00841714">
        <w:rPr>
          <w:rFonts w:ascii="Times New Roman" w:hAnsi="Times New Roman"/>
          <w:sz w:val="24"/>
          <w:szCs w:val="24"/>
        </w:rPr>
        <w:t xml:space="preserve"> разработана сотрудниками кафедры гуманитарных дисциплин и биоэтики. </w:t>
      </w:r>
    </w:p>
    <w:p w:rsidR="00151F33" w:rsidRPr="00DC5D73" w:rsidRDefault="00151F33" w:rsidP="00151F33">
      <w:pPr>
        <w:pStyle w:val="af0"/>
        <w:jc w:val="both"/>
        <w:rPr>
          <w:b/>
        </w:rPr>
      </w:pPr>
      <w:r w:rsidRPr="00DC5D73">
        <w:rPr>
          <w:b/>
        </w:rPr>
        <w:t>Сведения об актуализации.</w:t>
      </w:r>
    </w:p>
    <w:p w:rsidR="00151F33" w:rsidRDefault="00151F33" w:rsidP="00151F33">
      <w:pPr>
        <w:pStyle w:val="af0"/>
        <w:jc w:val="both"/>
      </w:pPr>
      <w:r>
        <w:t>Программа отражает современный научный и технологический уровень развития практики, а также текущие и ожидаемые потребности общества и системы здравоохранения.</w:t>
      </w:r>
    </w:p>
    <w:p w:rsidR="00151F33" w:rsidRDefault="00151F33" w:rsidP="00151F33">
      <w:pPr>
        <w:pStyle w:val="af0"/>
        <w:jc w:val="both"/>
      </w:pPr>
      <w:r>
        <w:t xml:space="preserve">РПД </w:t>
      </w:r>
      <w:proofErr w:type="gramStart"/>
      <w:r>
        <w:t>актуализирована</w:t>
      </w:r>
      <w:proofErr w:type="gramEnd"/>
      <w:r>
        <w:t xml:space="preserve"> и откорректирована с учетом применения современных образовательных технологий, содержит условия обучения лиц с ограниченными возможностями здоровья.</w:t>
      </w:r>
    </w:p>
    <w:p w:rsidR="00151F33" w:rsidRPr="00AB30EF" w:rsidRDefault="00151F33" w:rsidP="00151F33">
      <w:pPr>
        <w:pStyle w:val="af0"/>
        <w:jc w:val="both"/>
        <w:rPr>
          <w:rFonts w:ascii="Cambria" w:hAnsi="Cambria"/>
        </w:rPr>
      </w:pPr>
      <w:r w:rsidRPr="00093F9E">
        <w:t xml:space="preserve">Настоящая актуализированная  редакция программы </w:t>
      </w:r>
      <w:r w:rsidRPr="00567775">
        <w:t>р</w:t>
      </w:r>
      <w:r w:rsidRPr="00567775">
        <w:rPr>
          <w:rFonts w:ascii="Cambria" w:hAnsi="Cambria"/>
        </w:rPr>
        <w:t>ассмотрена и одобрена</w:t>
      </w:r>
      <w:r w:rsidRPr="00093F9E">
        <w:rPr>
          <w:rFonts w:ascii="Cambria" w:hAnsi="Cambria"/>
        </w:rPr>
        <w:t xml:space="preserve"> на заседании </w:t>
      </w:r>
      <w:r>
        <w:rPr>
          <w:rFonts w:ascii="Cambria" w:hAnsi="Cambria"/>
        </w:rPr>
        <w:t xml:space="preserve">кафедры </w:t>
      </w:r>
      <w:r w:rsidRPr="00151F33">
        <w:rPr>
          <w:rFonts w:ascii="Cambria" w:hAnsi="Cambria"/>
        </w:rPr>
        <w:t>гуманитарных дисциплин и биоэтики</w:t>
      </w:r>
      <w:r>
        <w:rPr>
          <w:rFonts w:ascii="Cambria" w:hAnsi="Cambria"/>
        </w:rPr>
        <w:t>.</w:t>
      </w:r>
    </w:p>
    <w:p w:rsidR="00151F33" w:rsidRPr="00093F9E" w:rsidRDefault="00151F33" w:rsidP="00151F33">
      <w:pPr>
        <w:pStyle w:val="a3"/>
        <w:spacing w:line="276" w:lineRule="auto"/>
        <w:rPr>
          <w:rFonts w:ascii="Cambria" w:hAnsi="Cambria"/>
          <w:b/>
          <w:sz w:val="24"/>
        </w:rPr>
      </w:pPr>
      <w:r w:rsidRPr="00093F9E">
        <w:rPr>
          <w:rFonts w:ascii="Cambria" w:hAnsi="Cambria"/>
          <w:b/>
          <w:sz w:val="24"/>
        </w:rPr>
        <w:t>СОГЛАСОВАНО</w:t>
      </w:r>
    </w:p>
    <w:p w:rsidR="00151F33" w:rsidRDefault="00151F33" w:rsidP="00BF644D">
      <w:pPr>
        <w:pStyle w:val="a3"/>
        <w:spacing w:line="276" w:lineRule="auto"/>
        <w:rPr>
          <w:rFonts w:ascii="Cambria" w:hAnsi="Cambria"/>
        </w:rPr>
      </w:pPr>
      <w:r w:rsidRPr="00093F9E">
        <w:rPr>
          <w:rFonts w:ascii="Cambria" w:hAnsi="Cambria"/>
          <w:sz w:val="24"/>
        </w:rPr>
        <w:t xml:space="preserve">УМК по послевузовскому и дополнительному профессиональному образованию </w:t>
      </w:r>
      <w:r w:rsidR="00BF644D" w:rsidRPr="00BF644D">
        <w:rPr>
          <w:rFonts w:ascii="Cambria" w:hAnsi="Cambria"/>
        </w:rPr>
        <w:t>22.06.2024 (протокол №4)</w:t>
      </w:r>
    </w:p>
    <w:p w:rsidR="00BF644D" w:rsidRPr="004978EA" w:rsidRDefault="00BF644D" w:rsidP="00BF644D">
      <w:pPr>
        <w:pStyle w:val="a3"/>
        <w:spacing w:line="276" w:lineRule="auto"/>
        <w:rPr>
          <w:rFonts w:ascii="Cambria" w:hAnsi="Cambria"/>
          <w:sz w:val="24"/>
        </w:rPr>
      </w:pPr>
      <w:bookmarkStart w:id="0" w:name="_GoBack"/>
      <w:bookmarkEnd w:id="0"/>
    </w:p>
    <w:p w:rsidR="00151F33" w:rsidRDefault="00151F33" w:rsidP="00151F33">
      <w:pPr>
        <w:pStyle w:val="a3"/>
        <w:spacing w:line="276" w:lineRule="auto"/>
        <w:rPr>
          <w:rFonts w:asciiTheme="majorHAnsi" w:hAnsiTheme="majorHAnsi"/>
          <w:sz w:val="24"/>
        </w:rPr>
      </w:pPr>
    </w:p>
    <w:p w:rsidR="00841714" w:rsidRDefault="00841714" w:rsidP="00841714">
      <w:pPr>
        <w:pStyle w:val="a3"/>
        <w:spacing w:line="276" w:lineRule="auto"/>
        <w:rPr>
          <w:rFonts w:ascii="Times New Roman" w:hAnsi="Times New Roman"/>
          <w:b/>
          <w:sz w:val="24"/>
        </w:rPr>
      </w:pPr>
    </w:p>
    <w:p w:rsidR="00320940" w:rsidRPr="002860D6" w:rsidRDefault="00320940" w:rsidP="00320940">
      <w:pPr>
        <w:rPr>
          <w:rFonts w:ascii="Times New Roman" w:hAnsi="Times New Roman"/>
          <w:b/>
          <w:sz w:val="28"/>
          <w:szCs w:val="24"/>
        </w:rPr>
      </w:pPr>
    </w:p>
    <w:p w:rsidR="00320940" w:rsidRPr="002860D6" w:rsidRDefault="00320940" w:rsidP="00320940">
      <w:pPr>
        <w:rPr>
          <w:rFonts w:ascii="Times New Roman" w:hAnsi="Times New Roman"/>
          <w:b/>
          <w:sz w:val="28"/>
          <w:szCs w:val="24"/>
        </w:rPr>
      </w:pPr>
      <w:r w:rsidRPr="002860D6">
        <w:rPr>
          <w:rFonts w:ascii="Times New Roman" w:hAnsi="Times New Roman"/>
          <w:b/>
          <w:sz w:val="28"/>
          <w:szCs w:val="24"/>
        </w:rPr>
        <w:t>Рецензенты:</w:t>
      </w:r>
    </w:p>
    <w:p w:rsidR="00320940" w:rsidRPr="002860D6" w:rsidRDefault="00320940" w:rsidP="00320940">
      <w:pPr>
        <w:pStyle w:val="a3"/>
        <w:spacing w:line="276" w:lineRule="auto"/>
        <w:rPr>
          <w:rFonts w:ascii="Times New Roman" w:hAnsi="Times New Roman"/>
          <w:sz w:val="24"/>
        </w:rPr>
      </w:pPr>
    </w:p>
    <w:p w:rsidR="00320940" w:rsidRPr="002860D6" w:rsidRDefault="00320940" w:rsidP="00320940">
      <w:pPr>
        <w:spacing w:after="0"/>
        <w:rPr>
          <w:rFonts w:ascii="Times New Roman" w:eastAsia="Cambria" w:hAnsi="Times New Roman"/>
          <w:sz w:val="24"/>
        </w:rPr>
      </w:pPr>
      <w:r>
        <w:rPr>
          <w:rFonts w:ascii="Times New Roman" w:eastAsia="Cambria" w:hAnsi="Times New Roman"/>
          <w:sz w:val="24"/>
        </w:rPr>
        <w:t>Доцент</w:t>
      </w:r>
      <w:r w:rsidRPr="002860D6">
        <w:rPr>
          <w:rFonts w:ascii="Times New Roman" w:eastAsia="Cambria" w:hAnsi="Times New Roman"/>
          <w:sz w:val="24"/>
        </w:rPr>
        <w:t xml:space="preserve"> кафедры</w:t>
      </w:r>
      <w:r>
        <w:rPr>
          <w:rFonts w:ascii="Times New Roman" w:eastAsia="Cambria" w:hAnsi="Times New Roman"/>
          <w:sz w:val="24"/>
        </w:rPr>
        <w:t xml:space="preserve">                                                                                  </w:t>
      </w:r>
      <w:proofErr w:type="spellStart"/>
      <w:r>
        <w:rPr>
          <w:rFonts w:ascii="Times New Roman" w:eastAsia="Cambria" w:hAnsi="Times New Roman"/>
          <w:sz w:val="24"/>
        </w:rPr>
        <w:t>Долгалев</w:t>
      </w:r>
      <w:proofErr w:type="spellEnd"/>
      <w:r>
        <w:rPr>
          <w:rFonts w:ascii="Times New Roman" w:eastAsia="Cambria" w:hAnsi="Times New Roman"/>
          <w:sz w:val="24"/>
        </w:rPr>
        <w:t xml:space="preserve"> А.А.</w:t>
      </w:r>
    </w:p>
    <w:p w:rsidR="00320940" w:rsidRDefault="00320940" w:rsidP="00320940">
      <w:pPr>
        <w:spacing w:after="0"/>
        <w:rPr>
          <w:rFonts w:ascii="Times New Roman" w:eastAsia="Cambria" w:hAnsi="Times New Roman"/>
          <w:sz w:val="24"/>
        </w:rPr>
      </w:pPr>
      <w:r w:rsidRPr="002860D6">
        <w:rPr>
          <w:rFonts w:ascii="Times New Roman" w:eastAsia="Cambria" w:hAnsi="Times New Roman"/>
          <w:sz w:val="24"/>
        </w:rPr>
        <w:t xml:space="preserve">стоматологии </w:t>
      </w:r>
      <w:r>
        <w:rPr>
          <w:rFonts w:ascii="Times New Roman" w:eastAsia="Cambria" w:hAnsi="Times New Roman"/>
          <w:sz w:val="24"/>
        </w:rPr>
        <w:t xml:space="preserve">общей практики </w:t>
      </w:r>
    </w:p>
    <w:p w:rsidR="00320940" w:rsidRPr="002860D6" w:rsidRDefault="00320940" w:rsidP="00320940">
      <w:pPr>
        <w:spacing w:after="0"/>
        <w:rPr>
          <w:rFonts w:ascii="Times New Roman" w:eastAsia="Cambria" w:hAnsi="Times New Roman"/>
          <w:sz w:val="24"/>
        </w:rPr>
      </w:pPr>
      <w:r>
        <w:rPr>
          <w:rFonts w:ascii="Times New Roman" w:eastAsia="Cambria" w:hAnsi="Times New Roman"/>
          <w:sz w:val="24"/>
        </w:rPr>
        <w:t xml:space="preserve">и детской стоматологии </w:t>
      </w:r>
      <w:proofErr w:type="spellStart"/>
      <w:r w:rsidRPr="002860D6">
        <w:rPr>
          <w:rFonts w:ascii="Times New Roman" w:eastAsia="Cambria" w:hAnsi="Times New Roman"/>
          <w:sz w:val="24"/>
        </w:rPr>
        <w:t>СтГМУ</w:t>
      </w:r>
      <w:proofErr w:type="spellEnd"/>
      <w:r w:rsidRPr="002860D6">
        <w:rPr>
          <w:rFonts w:ascii="Times New Roman" w:eastAsia="Cambria" w:hAnsi="Times New Roman"/>
          <w:sz w:val="24"/>
        </w:rPr>
        <w:t xml:space="preserve">                                      </w:t>
      </w:r>
    </w:p>
    <w:p w:rsidR="00320940" w:rsidRPr="002860D6" w:rsidRDefault="00320940" w:rsidP="00320940">
      <w:pPr>
        <w:spacing w:after="0"/>
        <w:rPr>
          <w:rFonts w:ascii="Times New Roman" w:eastAsia="Cambria" w:hAnsi="Times New Roman"/>
          <w:sz w:val="24"/>
        </w:rPr>
      </w:pPr>
      <w:r>
        <w:rPr>
          <w:rFonts w:ascii="Times New Roman" w:eastAsia="Cambria" w:hAnsi="Times New Roman"/>
          <w:sz w:val="24"/>
        </w:rPr>
        <w:t xml:space="preserve">доктор медицинских  наук                                           </w:t>
      </w:r>
    </w:p>
    <w:p w:rsidR="00320940" w:rsidRPr="002860D6" w:rsidRDefault="00320940" w:rsidP="00320940">
      <w:pPr>
        <w:spacing w:after="0"/>
        <w:rPr>
          <w:rFonts w:ascii="Times New Roman" w:eastAsia="Times New Roman" w:hAnsi="Times New Roman"/>
          <w:b/>
          <w:sz w:val="24"/>
        </w:rPr>
      </w:pPr>
      <w:r w:rsidRPr="002860D6">
        <w:rPr>
          <w:rFonts w:ascii="Times New Roman" w:eastAsia="Times New Roman" w:hAnsi="Times New Roman"/>
          <w:b/>
          <w:sz w:val="24"/>
        </w:rPr>
        <w:t xml:space="preserve"> </w:t>
      </w:r>
    </w:p>
    <w:p w:rsidR="00320940" w:rsidRDefault="00320940">
      <w:pPr>
        <w:spacing w:after="160" w:line="259" w:lineRule="auto"/>
      </w:pPr>
      <w:r>
        <w:br w:type="page"/>
      </w:r>
    </w:p>
    <w:p w:rsidR="00320940" w:rsidRDefault="00320940" w:rsidP="00320940"/>
    <w:p w:rsidR="001622CF" w:rsidRPr="001622CF" w:rsidRDefault="001622CF" w:rsidP="001622CF">
      <w:pPr>
        <w:jc w:val="center"/>
        <w:rPr>
          <w:rFonts w:ascii="Times New Roman" w:hAnsi="Times New Roman"/>
          <w:sz w:val="24"/>
          <w:szCs w:val="24"/>
        </w:rPr>
      </w:pPr>
      <w:r w:rsidRPr="001622CF">
        <w:rPr>
          <w:rFonts w:ascii="Times New Roman" w:hAnsi="Times New Roman"/>
          <w:sz w:val="24"/>
          <w:szCs w:val="24"/>
        </w:rPr>
        <w:t>ОГЛАВЛЕНИЕ</w:t>
      </w:r>
    </w:p>
    <w:p w:rsidR="00595B3F" w:rsidRDefault="006A79AD">
      <w:pPr>
        <w:pStyle w:val="12"/>
        <w:tabs>
          <w:tab w:val="left" w:pos="440"/>
          <w:tab w:val="right" w:leader="dot" w:pos="9627"/>
        </w:tabs>
        <w:rPr>
          <w:rFonts w:asciiTheme="minorHAnsi" w:eastAsiaTheme="minorEastAsia" w:hAnsiTheme="minorHAnsi" w:cstheme="minorBidi"/>
          <w:noProof/>
        </w:rPr>
      </w:pPr>
      <w:r w:rsidRPr="00616AC9">
        <w:rPr>
          <w:rFonts w:ascii="Times New Roman" w:hAnsi="Times New Roman"/>
          <w:sz w:val="24"/>
          <w:szCs w:val="24"/>
        </w:rPr>
        <w:fldChar w:fldCharType="begin"/>
      </w:r>
      <w:r w:rsidR="001622CF" w:rsidRPr="00616AC9">
        <w:rPr>
          <w:rFonts w:ascii="Times New Roman" w:hAnsi="Times New Roman"/>
          <w:sz w:val="24"/>
          <w:szCs w:val="24"/>
        </w:rPr>
        <w:instrText xml:space="preserve"> TOC \o "1-3" \h \z \u </w:instrText>
      </w:r>
      <w:r w:rsidRPr="00616AC9">
        <w:rPr>
          <w:rFonts w:ascii="Times New Roman" w:hAnsi="Times New Roman"/>
          <w:sz w:val="24"/>
          <w:szCs w:val="24"/>
        </w:rPr>
        <w:fldChar w:fldCharType="separate"/>
      </w:r>
      <w:hyperlink w:anchor="_Toc94024611" w:history="1">
        <w:r w:rsidR="00595B3F" w:rsidRPr="009E2775">
          <w:rPr>
            <w:rStyle w:val="a5"/>
            <w:rFonts w:ascii="Times New Roman" w:hAnsi="Times New Roman"/>
            <w:b/>
            <w:noProof/>
          </w:rPr>
          <w:t>1.</w:t>
        </w:r>
        <w:r w:rsidR="00595B3F">
          <w:rPr>
            <w:rFonts w:asciiTheme="minorHAnsi" w:eastAsiaTheme="minorEastAsia" w:hAnsiTheme="minorHAnsi" w:cstheme="minorBidi"/>
            <w:noProof/>
          </w:rPr>
          <w:tab/>
        </w:r>
        <w:r w:rsidR="00595B3F" w:rsidRPr="009E2775">
          <w:rPr>
            <w:rStyle w:val="a5"/>
            <w:rFonts w:ascii="Times New Roman" w:hAnsi="Times New Roman"/>
            <w:b/>
            <w:noProof/>
          </w:rPr>
          <w:t>ЦЕЛИ И ЗАДАЧИ ИЗУЧЕНИЯ ДИСЦИПЛИНЫ:</w:t>
        </w:r>
        <w:r w:rsidR="00595B3F">
          <w:rPr>
            <w:noProof/>
            <w:webHidden/>
          </w:rPr>
          <w:tab/>
        </w:r>
        <w:r w:rsidR="00595B3F">
          <w:rPr>
            <w:noProof/>
            <w:webHidden/>
          </w:rPr>
          <w:fldChar w:fldCharType="begin"/>
        </w:r>
        <w:r w:rsidR="00595B3F">
          <w:rPr>
            <w:noProof/>
            <w:webHidden/>
          </w:rPr>
          <w:instrText xml:space="preserve"> PAGEREF _Toc94024611 \h </w:instrText>
        </w:r>
        <w:r w:rsidR="00595B3F">
          <w:rPr>
            <w:noProof/>
            <w:webHidden/>
          </w:rPr>
        </w:r>
        <w:r w:rsidR="00595B3F">
          <w:rPr>
            <w:noProof/>
            <w:webHidden/>
          </w:rPr>
          <w:fldChar w:fldCharType="separate"/>
        </w:r>
        <w:r w:rsidR="00903C93">
          <w:rPr>
            <w:noProof/>
            <w:webHidden/>
          </w:rPr>
          <w:t>4</w:t>
        </w:r>
        <w:r w:rsidR="00595B3F">
          <w:rPr>
            <w:noProof/>
            <w:webHidden/>
          </w:rPr>
          <w:fldChar w:fldCharType="end"/>
        </w:r>
      </w:hyperlink>
    </w:p>
    <w:p w:rsidR="00595B3F" w:rsidRDefault="00BF644D">
      <w:pPr>
        <w:pStyle w:val="12"/>
        <w:tabs>
          <w:tab w:val="left" w:pos="440"/>
          <w:tab w:val="right" w:leader="dot" w:pos="9627"/>
        </w:tabs>
        <w:rPr>
          <w:rFonts w:asciiTheme="minorHAnsi" w:eastAsiaTheme="minorEastAsia" w:hAnsiTheme="minorHAnsi" w:cstheme="minorBidi"/>
          <w:noProof/>
        </w:rPr>
      </w:pPr>
      <w:hyperlink w:anchor="_Toc94024612" w:history="1">
        <w:r w:rsidR="00595B3F" w:rsidRPr="009E2775">
          <w:rPr>
            <w:rStyle w:val="a5"/>
            <w:rFonts w:ascii="Times New Roman" w:hAnsi="Times New Roman"/>
            <w:b/>
            <w:noProof/>
          </w:rPr>
          <w:t>2.</w:t>
        </w:r>
        <w:r w:rsidR="00595B3F">
          <w:rPr>
            <w:rFonts w:asciiTheme="minorHAnsi" w:eastAsiaTheme="minorEastAsia" w:hAnsiTheme="minorHAnsi" w:cstheme="minorBidi"/>
            <w:noProof/>
          </w:rPr>
          <w:tab/>
        </w:r>
        <w:r w:rsidR="00595B3F" w:rsidRPr="009E2775">
          <w:rPr>
            <w:rStyle w:val="a5"/>
            <w:rFonts w:ascii="Times New Roman" w:hAnsi="Times New Roman"/>
            <w:b/>
            <w:noProof/>
          </w:rPr>
          <w:t>МЕСТО ДИСЦИПЛИНЫ В СТРУКТУРЕ ПРОГРАММЫ ОРДИНАТУРЫ ПО СПЕЦИАЛЬНОСТИ 31.08.74 Стоматология хирургическая</w:t>
        </w:r>
        <w:r w:rsidR="00595B3F">
          <w:rPr>
            <w:noProof/>
            <w:webHidden/>
          </w:rPr>
          <w:tab/>
        </w:r>
        <w:r w:rsidR="00595B3F">
          <w:rPr>
            <w:noProof/>
            <w:webHidden/>
          </w:rPr>
          <w:fldChar w:fldCharType="begin"/>
        </w:r>
        <w:r w:rsidR="00595B3F">
          <w:rPr>
            <w:noProof/>
            <w:webHidden/>
          </w:rPr>
          <w:instrText xml:space="preserve"> PAGEREF _Toc94024612 \h </w:instrText>
        </w:r>
        <w:r w:rsidR="00595B3F">
          <w:rPr>
            <w:noProof/>
            <w:webHidden/>
          </w:rPr>
        </w:r>
        <w:r w:rsidR="00595B3F">
          <w:rPr>
            <w:noProof/>
            <w:webHidden/>
          </w:rPr>
          <w:fldChar w:fldCharType="separate"/>
        </w:r>
        <w:r w:rsidR="00903C93">
          <w:rPr>
            <w:noProof/>
            <w:webHidden/>
          </w:rPr>
          <w:t>4</w:t>
        </w:r>
        <w:r w:rsidR="00595B3F">
          <w:rPr>
            <w:noProof/>
            <w:webHidden/>
          </w:rPr>
          <w:fldChar w:fldCharType="end"/>
        </w:r>
      </w:hyperlink>
    </w:p>
    <w:p w:rsidR="00595B3F" w:rsidRDefault="00BF644D">
      <w:pPr>
        <w:pStyle w:val="12"/>
        <w:tabs>
          <w:tab w:val="left" w:pos="440"/>
          <w:tab w:val="right" w:leader="dot" w:pos="9627"/>
        </w:tabs>
        <w:rPr>
          <w:rFonts w:asciiTheme="minorHAnsi" w:eastAsiaTheme="minorEastAsia" w:hAnsiTheme="minorHAnsi" w:cstheme="minorBidi"/>
          <w:noProof/>
        </w:rPr>
      </w:pPr>
      <w:hyperlink w:anchor="_Toc94024613" w:history="1">
        <w:r w:rsidR="00595B3F" w:rsidRPr="009E2775">
          <w:rPr>
            <w:rStyle w:val="a5"/>
            <w:rFonts w:ascii="Times New Roman" w:hAnsi="Times New Roman"/>
            <w:b/>
            <w:noProof/>
          </w:rPr>
          <w:t>3.</w:t>
        </w:r>
        <w:r w:rsidR="00595B3F">
          <w:rPr>
            <w:rFonts w:asciiTheme="minorHAnsi" w:eastAsiaTheme="minorEastAsia" w:hAnsiTheme="minorHAnsi" w:cstheme="minorBidi"/>
            <w:noProof/>
          </w:rPr>
          <w:tab/>
        </w:r>
        <w:r w:rsidR="00595B3F" w:rsidRPr="009E2775">
          <w:rPr>
            <w:rStyle w:val="a5"/>
            <w:rFonts w:ascii="Times New Roman" w:hAnsi="Times New Roman"/>
            <w:b/>
            <w:noProof/>
          </w:rPr>
          <w:t>ПЛАНИРУЕМЫЕ РЕЗУЛЬТАТЫ ОБУЧЕНИЯ ПО ДИСЦИПЛИНЕ</w:t>
        </w:r>
        <w:r w:rsidR="00595B3F">
          <w:rPr>
            <w:noProof/>
            <w:webHidden/>
          </w:rPr>
          <w:tab/>
        </w:r>
        <w:r w:rsidR="00595B3F">
          <w:rPr>
            <w:noProof/>
            <w:webHidden/>
          </w:rPr>
          <w:fldChar w:fldCharType="begin"/>
        </w:r>
        <w:r w:rsidR="00595B3F">
          <w:rPr>
            <w:noProof/>
            <w:webHidden/>
          </w:rPr>
          <w:instrText xml:space="preserve"> PAGEREF _Toc94024613 \h </w:instrText>
        </w:r>
        <w:r w:rsidR="00595B3F">
          <w:rPr>
            <w:noProof/>
            <w:webHidden/>
          </w:rPr>
        </w:r>
        <w:r w:rsidR="00595B3F">
          <w:rPr>
            <w:noProof/>
            <w:webHidden/>
          </w:rPr>
          <w:fldChar w:fldCharType="separate"/>
        </w:r>
        <w:r w:rsidR="00903C93">
          <w:rPr>
            <w:noProof/>
            <w:webHidden/>
          </w:rPr>
          <w:t>4</w:t>
        </w:r>
        <w:r w:rsidR="00595B3F">
          <w:rPr>
            <w:noProof/>
            <w:webHidden/>
          </w:rPr>
          <w:fldChar w:fldCharType="end"/>
        </w:r>
      </w:hyperlink>
    </w:p>
    <w:p w:rsidR="00595B3F" w:rsidRDefault="00BF644D">
      <w:pPr>
        <w:pStyle w:val="21"/>
        <w:tabs>
          <w:tab w:val="right" w:leader="dot" w:pos="9627"/>
        </w:tabs>
        <w:rPr>
          <w:rFonts w:asciiTheme="minorHAnsi" w:eastAsiaTheme="minorEastAsia" w:hAnsiTheme="minorHAnsi" w:cstheme="minorBidi"/>
          <w:noProof/>
        </w:rPr>
      </w:pPr>
      <w:hyperlink w:anchor="_Toc94024614" w:history="1">
        <w:r w:rsidR="00595B3F" w:rsidRPr="009E2775">
          <w:rPr>
            <w:rStyle w:val="a5"/>
            <w:rFonts w:ascii="Times New Roman" w:hAnsi="Times New Roman"/>
            <w:b/>
            <w:iCs/>
            <w:noProof/>
          </w:rPr>
          <w:t>3.1. Универсальные компетенции выпускников и индикаторы их достижения</w:t>
        </w:r>
        <w:r w:rsidR="00595B3F">
          <w:rPr>
            <w:noProof/>
            <w:webHidden/>
          </w:rPr>
          <w:tab/>
        </w:r>
        <w:r w:rsidR="00595B3F">
          <w:rPr>
            <w:noProof/>
            <w:webHidden/>
          </w:rPr>
          <w:fldChar w:fldCharType="begin"/>
        </w:r>
        <w:r w:rsidR="00595B3F">
          <w:rPr>
            <w:noProof/>
            <w:webHidden/>
          </w:rPr>
          <w:instrText xml:space="preserve"> PAGEREF _Toc94024614 \h </w:instrText>
        </w:r>
        <w:r w:rsidR="00595B3F">
          <w:rPr>
            <w:noProof/>
            <w:webHidden/>
          </w:rPr>
        </w:r>
        <w:r w:rsidR="00595B3F">
          <w:rPr>
            <w:noProof/>
            <w:webHidden/>
          </w:rPr>
          <w:fldChar w:fldCharType="separate"/>
        </w:r>
        <w:r w:rsidR="00903C93">
          <w:rPr>
            <w:noProof/>
            <w:webHidden/>
          </w:rPr>
          <w:t>8</w:t>
        </w:r>
        <w:r w:rsidR="00595B3F">
          <w:rPr>
            <w:noProof/>
            <w:webHidden/>
          </w:rPr>
          <w:fldChar w:fldCharType="end"/>
        </w:r>
      </w:hyperlink>
    </w:p>
    <w:p w:rsidR="00595B3F" w:rsidRDefault="00BF644D">
      <w:pPr>
        <w:pStyle w:val="12"/>
        <w:tabs>
          <w:tab w:val="left" w:pos="440"/>
          <w:tab w:val="right" w:leader="dot" w:pos="9627"/>
        </w:tabs>
        <w:rPr>
          <w:rFonts w:asciiTheme="minorHAnsi" w:eastAsiaTheme="minorEastAsia" w:hAnsiTheme="minorHAnsi" w:cstheme="minorBidi"/>
          <w:noProof/>
        </w:rPr>
      </w:pPr>
      <w:hyperlink w:anchor="_Toc94024615" w:history="1">
        <w:r w:rsidR="00595B3F" w:rsidRPr="009E2775">
          <w:rPr>
            <w:rStyle w:val="a5"/>
            <w:rFonts w:ascii="Times New Roman" w:hAnsi="Times New Roman"/>
            <w:b/>
            <w:noProof/>
          </w:rPr>
          <w:t>4.</w:t>
        </w:r>
        <w:r w:rsidR="00595B3F">
          <w:rPr>
            <w:rFonts w:asciiTheme="minorHAnsi" w:eastAsiaTheme="minorEastAsia" w:hAnsiTheme="minorHAnsi" w:cstheme="minorBidi"/>
            <w:noProof/>
          </w:rPr>
          <w:tab/>
        </w:r>
        <w:r w:rsidR="00595B3F" w:rsidRPr="009E2775">
          <w:rPr>
            <w:rStyle w:val="a5"/>
            <w:rFonts w:ascii="Times New Roman" w:hAnsi="Times New Roman"/>
            <w:b/>
            <w:noProof/>
          </w:rPr>
          <w:t>СОДЕРЖАНИЕ И ОБЪЕМ ДИСЦИПЛИНЫ</w:t>
        </w:r>
        <w:r w:rsidR="00595B3F">
          <w:rPr>
            <w:noProof/>
            <w:webHidden/>
          </w:rPr>
          <w:tab/>
        </w:r>
        <w:r w:rsidR="00595B3F">
          <w:rPr>
            <w:noProof/>
            <w:webHidden/>
          </w:rPr>
          <w:fldChar w:fldCharType="begin"/>
        </w:r>
        <w:r w:rsidR="00595B3F">
          <w:rPr>
            <w:noProof/>
            <w:webHidden/>
          </w:rPr>
          <w:instrText xml:space="preserve"> PAGEREF _Toc94024615 \h </w:instrText>
        </w:r>
        <w:r w:rsidR="00595B3F">
          <w:rPr>
            <w:noProof/>
            <w:webHidden/>
          </w:rPr>
        </w:r>
        <w:r w:rsidR="00595B3F">
          <w:rPr>
            <w:noProof/>
            <w:webHidden/>
          </w:rPr>
          <w:fldChar w:fldCharType="separate"/>
        </w:r>
        <w:r w:rsidR="00903C93">
          <w:rPr>
            <w:noProof/>
            <w:webHidden/>
          </w:rPr>
          <w:t>10</w:t>
        </w:r>
        <w:r w:rsidR="00595B3F">
          <w:rPr>
            <w:noProof/>
            <w:webHidden/>
          </w:rPr>
          <w:fldChar w:fldCharType="end"/>
        </w:r>
      </w:hyperlink>
    </w:p>
    <w:p w:rsidR="00595B3F" w:rsidRDefault="00BF644D">
      <w:pPr>
        <w:pStyle w:val="21"/>
        <w:tabs>
          <w:tab w:val="right" w:leader="dot" w:pos="9627"/>
        </w:tabs>
        <w:rPr>
          <w:rFonts w:asciiTheme="minorHAnsi" w:eastAsiaTheme="minorEastAsia" w:hAnsiTheme="minorHAnsi" w:cstheme="minorBidi"/>
          <w:noProof/>
        </w:rPr>
      </w:pPr>
      <w:hyperlink w:anchor="_Toc94024621" w:history="1">
        <w:r w:rsidR="00595B3F" w:rsidRPr="009E2775">
          <w:rPr>
            <w:rStyle w:val="a5"/>
            <w:rFonts w:ascii="Times New Roman" w:hAnsi="Times New Roman"/>
            <w:b/>
            <w:bCs/>
            <w:noProof/>
          </w:rPr>
          <w:t>4.6 Самостоятельная работа по дисциплине</w:t>
        </w:r>
        <w:r w:rsidR="00595B3F">
          <w:rPr>
            <w:noProof/>
            <w:webHidden/>
          </w:rPr>
          <w:tab/>
        </w:r>
        <w:r w:rsidR="00595B3F">
          <w:rPr>
            <w:noProof/>
            <w:webHidden/>
          </w:rPr>
          <w:fldChar w:fldCharType="begin"/>
        </w:r>
        <w:r w:rsidR="00595B3F">
          <w:rPr>
            <w:noProof/>
            <w:webHidden/>
          </w:rPr>
          <w:instrText xml:space="preserve"> PAGEREF _Toc94024621 \h </w:instrText>
        </w:r>
        <w:r w:rsidR="00595B3F">
          <w:rPr>
            <w:noProof/>
            <w:webHidden/>
          </w:rPr>
        </w:r>
        <w:r w:rsidR="00595B3F">
          <w:rPr>
            <w:noProof/>
            <w:webHidden/>
          </w:rPr>
          <w:fldChar w:fldCharType="separate"/>
        </w:r>
        <w:r w:rsidR="00903C93">
          <w:rPr>
            <w:noProof/>
            <w:webHidden/>
          </w:rPr>
          <w:t>15</w:t>
        </w:r>
        <w:r w:rsidR="00595B3F">
          <w:rPr>
            <w:noProof/>
            <w:webHidden/>
          </w:rPr>
          <w:fldChar w:fldCharType="end"/>
        </w:r>
      </w:hyperlink>
    </w:p>
    <w:p w:rsidR="00595B3F" w:rsidRDefault="00BF644D">
      <w:pPr>
        <w:pStyle w:val="12"/>
        <w:tabs>
          <w:tab w:val="left" w:pos="440"/>
          <w:tab w:val="right" w:leader="dot" w:pos="9627"/>
        </w:tabs>
        <w:rPr>
          <w:rFonts w:asciiTheme="minorHAnsi" w:eastAsiaTheme="minorEastAsia" w:hAnsiTheme="minorHAnsi" w:cstheme="minorBidi"/>
          <w:noProof/>
        </w:rPr>
      </w:pPr>
      <w:hyperlink w:anchor="_Toc94024622" w:history="1">
        <w:r w:rsidR="00595B3F" w:rsidRPr="009E2775">
          <w:rPr>
            <w:rStyle w:val="a5"/>
            <w:rFonts w:ascii="Times New Roman" w:hAnsi="Times New Roman"/>
            <w:b/>
            <w:noProof/>
          </w:rPr>
          <w:t>5.</w:t>
        </w:r>
        <w:r w:rsidR="00595B3F">
          <w:rPr>
            <w:rFonts w:asciiTheme="minorHAnsi" w:eastAsiaTheme="minorEastAsia" w:hAnsiTheme="minorHAnsi" w:cstheme="minorBidi"/>
            <w:noProof/>
          </w:rPr>
          <w:tab/>
        </w:r>
        <w:r w:rsidR="00595B3F" w:rsidRPr="009E2775">
          <w:rPr>
            <w:rStyle w:val="a5"/>
            <w:rFonts w:ascii="Times New Roman" w:hAnsi="Times New Roman"/>
            <w:b/>
            <w:noProof/>
          </w:rPr>
          <w:t>ОЦЕНКА КАЧЕСТВА ОСВОЕНИЯ ДИСЦИПЛИНЫ</w:t>
        </w:r>
        <w:r w:rsidR="00595B3F">
          <w:rPr>
            <w:noProof/>
            <w:webHidden/>
          </w:rPr>
          <w:tab/>
        </w:r>
        <w:r w:rsidR="00595B3F">
          <w:rPr>
            <w:noProof/>
            <w:webHidden/>
          </w:rPr>
          <w:fldChar w:fldCharType="begin"/>
        </w:r>
        <w:r w:rsidR="00595B3F">
          <w:rPr>
            <w:noProof/>
            <w:webHidden/>
          </w:rPr>
          <w:instrText xml:space="preserve"> PAGEREF _Toc94024622 \h </w:instrText>
        </w:r>
        <w:r w:rsidR="00595B3F">
          <w:rPr>
            <w:noProof/>
            <w:webHidden/>
          </w:rPr>
        </w:r>
        <w:r w:rsidR="00595B3F">
          <w:rPr>
            <w:noProof/>
            <w:webHidden/>
          </w:rPr>
          <w:fldChar w:fldCharType="separate"/>
        </w:r>
        <w:r w:rsidR="00903C93">
          <w:rPr>
            <w:noProof/>
            <w:webHidden/>
          </w:rPr>
          <w:t>20</w:t>
        </w:r>
        <w:r w:rsidR="00595B3F">
          <w:rPr>
            <w:noProof/>
            <w:webHidden/>
          </w:rPr>
          <w:fldChar w:fldCharType="end"/>
        </w:r>
      </w:hyperlink>
    </w:p>
    <w:p w:rsidR="00595B3F" w:rsidRDefault="00BF644D">
      <w:pPr>
        <w:pStyle w:val="12"/>
        <w:tabs>
          <w:tab w:val="left" w:pos="440"/>
          <w:tab w:val="right" w:leader="dot" w:pos="9627"/>
        </w:tabs>
        <w:rPr>
          <w:rFonts w:asciiTheme="minorHAnsi" w:eastAsiaTheme="minorEastAsia" w:hAnsiTheme="minorHAnsi" w:cstheme="minorBidi"/>
          <w:noProof/>
        </w:rPr>
      </w:pPr>
      <w:hyperlink w:anchor="_Toc94024627" w:history="1">
        <w:r w:rsidR="00595B3F" w:rsidRPr="009E2775">
          <w:rPr>
            <w:rStyle w:val="a5"/>
            <w:rFonts w:ascii="Times New Roman" w:hAnsi="Times New Roman"/>
            <w:b/>
            <w:noProof/>
          </w:rPr>
          <w:t>6.</w:t>
        </w:r>
        <w:r w:rsidR="00595B3F">
          <w:rPr>
            <w:rFonts w:asciiTheme="minorHAnsi" w:eastAsiaTheme="minorEastAsia" w:hAnsiTheme="minorHAnsi" w:cstheme="minorBidi"/>
            <w:noProof/>
          </w:rPr>
          <w:tab/>
        </w:r>
        <w:r w:rsidR="00595B3F" w:rsidRPr="009E2775">
          <w:rPr>
            <w:rStyle w:val="a5"/>
            <w:rFonts w:ascii="Times New Roman" w:hAnsi="Times New Roman"/>
            <w:b/>
            <w:noProof/>
          </w:rPr>
          <w:t>УЧЕБНО-МЕТОДИЧЕСКОЕ И ИНФОРМАЦИОННОЕ ОБЕСПЕЧЕНИЕ ДИСЦИПЛИНЫ</w:t>
        </w:r>
        <w:r w:rsidR="00595B3F">
          <w:rPr>
            <w:noProof/>
            <w:webHidden/>
          </w:rPr>
          <w:tab/>
        </w:r>
        <w:r w:rsidR="00595B3F">
          <w:rPr>
            <w:noProof/>
            <w:webHidden/>
          </w:rPr>
          <w:fldChar w:fldCharType="begin"/>
        </w:r>
        <w:r w:rsidR="00595B3F">
          <w:rPr>
            <w:noProof/>
            <w:webHidden/>
          </w:rPr>
          <w:instrText xml:space="preserve"> PAGEREF _Toc94024627 \h </w:instrText>
        </w:r>
        <w:r w:rsidR="00595B3F">
          <w:rPr>
            <w:noProof/>
            <w:webHidden/>
          </w:rPr>
        </w:r>
        <w:r w:rsidR="00595B3F">
          <w:rPr>
            <w:noProof/>
            <w:webHidden/>
          </w:rPr>
          <w:fldChar w:fldCharType="separate"/>
        </w:r>
        <w:r w:rsidR="00903C93">
          <w:rPr>
            <w:noProof/>
            <w:webHidden/>
          </w:rPr>
          <w:t>33</w:t>
        </w:r>
        <w:r w:rsidR="00595B3F">
          <w:rPr>
            <w:noProof/>
            <w:webHidden/>
          </w:rPr>
          <w:fldChar w:fldCharType="end"/>
        </w:r>
      </w:hyperlink>
    </w:p>
    <w:p w:rsidR="00595B3F" w:rsidRDefault="00BF644D">
      <w:pPr>
        <w:pStyle w:val="12"/>
        <w:tabs>
          <w:tab w:val="left" w:pos="440"/>
          <w:tab w:val="right" w:leader="dot" w:pos="9627"/>
        </w:tabs>
        <w:rPr>
          <w:rFonts w:asciiTheme="minorHAnsi" w:eastAsiaTheme="minorEastAsia" w:hAnsiTheme="minorHAnsi" w:cstheme="minorBidi"/>
          <w:noProof/>
        </w:rPr>
      </w:pPr>
      <w:hyperlink w:anchor="_Toc94024632" w:history="1">
        <w:r w:rsidR="00595B3F" w:rsidRPr="009E2775">
          <w:rPr>
            <w:rStyle w:val="a5"/>
            <w:rFonts w:ascii="Times New Roman" w:hAnsi="Times New Roman"/>
            <w:b/>
            <w:noProof/>
          </w:rPr>
          <w:t>7.</w:t>
        </w:r>
        <w:r w:rsidR="00595B3F">
          <w:rPr>
            <w:rFonts w:asciiTheme="minorHAnsi" w:eastAsiaTheme="minorEastAsia" w:hAnsiTheme="minorHAnsi" w:cstheme="minorBidi"/>
            <w:noProof/>
          </w:rPr>
          <w:tab/>
        </w:r>
        <w:r w:rsidR="00595B3F" w:rsidRPr="009E2775">
          <w:rPr>
            <w:rStyle w:val="a5"/>
            <w:rFonts w:ascii="Times New Roman" w:hAnsi="Times New Roman"/>
            <w:b/>
            <w:noProof/>
          </w:rPr>
          <w:t>МАТЕРИАЛЬНО-ТЕХНИЧЕСКОЕ ОБЕСПЕЧЕНИЕИ ОБРАЗОВАТЕЛЬНЫЕ ТЕХНОЛОГИИ, ПРИМЕНЯЕМЫЕ ПРИ ОСВОЕНИИ ДИСЦИПЛИНЫ</w:t>
        </w:r>
        <w:r w:rsidR="00595B3F">
          <w:rPr>
            <w:noProof/>
            <w:webHidden/>
          </w:rPr>
          <w:tab/>
        </w:r>
        <w:r w:rsidR="00595B3F">
          <w:rPr>
            <w:noProof/>
            <w:webHidden/>
          </w:rPr>
          <w:fldChar w:fldCharType="begin"/>
        </w:r>
        <w:r w:rsidR="00595B3F">
          <w:rPr>
            <w:noProof/>
            <w:webHidden/>
          </w:rPr>
          <w:instrText xml:space="preserve"> PAGEREF _Toc94024632 \h </w:instrText>
        </w:r>
        <w:r w:rsidR="00595B3F">
          <w:rPr>
            <w:noProof/>
            <w:webHidden/>
          </w:rPr>
        </w:r>
        <w:r w:rsidR="00595B3F">
          <w:rPr>
            <w:noProof/>
            <w:webHidden/>
          </w:rPr>
          <w:fldChar w:fldCharType="separate"/>
        </w:r>
        <w:r w:rsidR="00903C93">
          <w:rPr>
            <w:noProof/>
            <w:webHidden/>
          </w:rPr>
          <w:t>34</w:t>
        </w:r>
        <w:r w:rsidR="00595B3F">
          <w:rPr>
            <w:noProof/>
            <w:webHidden/>
          </w:rPr>
          <w:fldChar w:fldCharType="end"/>
        </w:r>
      </w:hyperlink>
    </w:p>
    <w:p w:rsidR="00595B3F" w:rsidRDefault="00BF644D">
      <w:pPr>
        <w:pStyle w:val="12"/>
        <w:tabs>
          <w:tab w:val="left" w:pos="440"/>
          <w:tab w:val="right" w:leader="dot" w:pos="9627"/>
        </w:tabs>
        <w:rPr>
          <w:rFonts w:asciiTheme="minorHAnsi" w:eastAsiaTheme="minorEastAsia" w:hAnsiTheme="minorHAnsi" w:cstheme="minorBidi"/>
          <w:noProof/>
        </w:rPr>
      </w:pPr>
      <w:hyperlink w:anchor="_Toc94024633" w:history="1">
        <w:r w:rsidR="00595B3F" w:rsidRPr="009E2775">
          <w:rPr>
            <w:rStyle w:val="a5"/>
            <w:rFonts w:asciiTheme="majorHAnsi" w:eastAsiaTheme="majorEastAsia" w:hAnsiTheme="majorHAnsi"/>
            <w:noProof/>
          </w:rPr>
          <w:t>8.</w:t>
        </w:r>
        <w:r w:rsidR="00595B3F">
          <w:rPr>
            <w:rFonts w:asciiTheme="minorHAnsi" w:eastAsiaTheme="minorEastAsia" w:hAnsiTheme="minorHAnsi" w:cstheme="minorBidi"/>
            <w:noProof/>
          </w:rPr>
          <w:tab/>
        </w:r>
        <w:r w:rsidR="00595B3F" w:rsidRPr="009E2775">
          <w:rPr>
            <w:rStyle w:val="a5"/>
            <w:noProof/>
          </w:rPr>
          <w:t>ОСОБЕННОСТИ ОРГАНИЗАЦИИ ОБУЧЕНИЯ ПО ДИСЦИПЛИНЕ ДЛЯ ИНВАЛИДОВ И ЛИЦ С ОГРАНИЧЕННЫМИ ВОЗМОЖНОСТЯМИ ЗДОРОВЬЯ</w:t>
        </w:r>
        <w:r w:rsidR="00595B3F">
          <w:rPr>
            <w:noProof/>
            <w:webHidden/>
          </w:rPr>
          <w:tab/>
        </w:r>
        <w:r w:rsidR="00595B3F">
          <w:rPr>
            <w:noProof/>
            <w:webHidden/>
          </w:rPr>
          <w:fldChar w:fldCharType="begin"/>
        </w:r>
        <w:r w:rsidR="00595B3F">
          <w:rPr>
            <w:noProof/>
            <w:webHidden/>
          </w:rPr>
          <w:instrText xml:space="preserve"> PAGEREF _Toc94024633 \h </w:instrText>
        </w:r>
        <w:r w:rsidR="00595B3F">
          <w:rPr>
            <w:noProof/>
            <w:webHidden/>
          </w:rPr>
        </w:r>
        <w:r w:rsidR="00595B3F">
          <w:rPr>
            <w:noProof/>
            <w:webHidden/>
          </w:rPr>
          <w:fldChar w:fldCharType="separate"/>
        </w:r>
        <w:r w:rsidR="00903C93">
          <w:rPr>
            <w:noProof/>
            <w:webHidden/>
          </w:rPr>
          <w:t>37</w:t>
        </w:r>
        <w:r w:rsidR="00595B3F">
          <w:rPr>
            <w:noProof/>
            <w:webHidden/>
          </w:rPr>
          <w:fldChar w:fldCharType="end"/>
        </w:r>
      </w:hyperlink>
    </w:p>
    <w:p w:rsidR="00595B3F" w:rsidRDefault="00BF644D">
      <w:pPr>
        <w:pStyle w:val="12"/>
        <w:tabs>
          <w:tab w:val="right" w:leader="dot" w:pos="9627"/>
        </w:tabs>
        <w:rPr>
          <w:rFonts w:asciiTheme="minorHAnsi" w:eastAsiaTheme="minorEastAsia" w:hAnsiTheme="minorHAnsi" w:cstheme="minorBidi"/>
          <w:noProof/>
        </w:rPr>
      </w:pPr>
      <w:hyperlink w:anchor="_Toc94024634" w:history="1">
        <w:r w:rsidR="00595B3F" w:rsidRPr="009E2775">
          <w:rPr>
            <w:rStyle w:val="a5"/>
            <w:rFonts w:ascii="Times New Roman" w:hAnsi="Times New Roman"/>
            <w:noProof/>
          </w:rPr>
          <w:t>9. ОСОБЕННОСТИ ОРГАНИЗАЦИИ ОБРАЗОВАТЕЛЬНОГО ПРОЦЕССА С ПРИМЕНЕНИЕМ ЭЛЕКТРОННОГО ОБУЧЕНИЯ И ДИСТАНЦИОННЫХ ОБРАЗОВАТЕЛЬНЫХ ТЕХНОЛОГИЙ</w:t>
        </w:r>
        <w:r w:rsidR="00595B3F">
          <w:rPr>
            <w:noProof/>
            <w:webHidden/>
          </w:rPr>
          <w:tab/>
        </w:r>
        <w:r w:rsidR="00595B3F">
          <w:rPr>
            <w:noProof/>
            <w:webHidden/>
          </w:rPr>
          <w:fldChar w:fldCharType="begin"/>
        </w:r>
        <w:r w:rsidR="00595B3F">
          <w:rPr>
            <w:noProof/>
            <w:webHidden/>
          </w:rPr>
          <w:instrText xml:space="preserve"> PAGEREF _Toc94024634 \h </w:instrText>
        </w:r>
        <w:r w:rsidR="00595B3F">
          <w:rPr>
            <w:noProof/>
            <w:webHidden/>
          </w:rPr>
        </w:r>
        <w:r w:rsidR="00595B3F">
          <w:rPr>
            <w:noProof/>
            <w:webHidden/>
          </w:rPr>
          <w:fldChar w:fldCharType="separate"/>
        </w:r>
        <w:r w:rsidR="00903C93">
          <w:rPr>
            <w:noProof/>
            <w:webHidden/>
          </w:rPr>
          <w:t>40</w:t>
        </w:r>
        <w:r w:rsidR="00595B3F">
          <w:rPr>
            <w:noProof/>
            <w:webHidden/>
          </w:rPr>
          <w:fldChar w:fldCharType="end"/>
        </w:r>
      </w:hyperlink>
    </w:p>
    <w:p w:rsidR="001622CF" w:rsidRPr="00616AC9" w:rsidRDefault="006A79AD" w:rsidP="001622CF">
      <w:pPr>
        <w:pStyle w:val="a3"/>
        <w:jc w:val="both"/>
        <w:rPr>
          <w:rFonts w:ascii="Times New Roman" w:hAnsi="Times New Roman"/>
          <w:bCs/>
          <w:sz w:val="24"/>
          <w:szCs w:val="24"/>
        </w:rPr>
      </w:pPr>
      <w:r w:rsidRPr="00616AC9">
        <w:rPr>
          <w:rFonts w:ascii="Times New Roman" w:hAnsi="Times New Roman"/>
          <w:bCs/>
          <w:sz w:val="24"/>
          <w:szCs w:val="24"/>
        </w:rPr>
        <w:fldChar w:fldCharType="end"/>
      </w:r>
    </w:p>
    <w:p w:rsidR="001622CF" w:rsidRPr="00616AC9" w:rsidRDefault="001622CF">
      <w:pPr>
        <w:spacing w:after="160" w:line="259" w:lineRule="auto"/>
        <w:rPr>
          <w:rFonts w:ascii="Times New Roman" w:eastAsia="Times New Roman" w:hAnsi="Times New Roman"/>
          <w:bCs/>
          <w:sz w:val="24"/>
          <w:szCs w:val="24"/>
          <w:lang w:eastAsia="ru-RU"/>
        </w:rPr>
      </w:pPr>
      <w:r w:rsidRPr="00616AC9">
        <w:rPr>
          <w:rFonts w:ascii="Times New Roman" w:hAnsi="Times New Roman"/>
          <w:bCs/>
          <w:sz w:val="24"/>
          <w:szCs w:val="24"/>
        </w:rPr>
        <w:br w:type="page"/>
      </w:r>
    </w:p>
    <w:p w:rsidR="001622CF" w:rsidRPr="007C54B6" w:rsidRDefault="001622CF" w:rsidP="00BD02B7">
      <w:pPr>
        <w:pStyle w:val="a6"/>
        <w:numPr>
          <w:ilvl w:val="0"/>
          <w:numId w:val="2"/>
        </w:numPr>
        <w:spacing w:after="0" w:line="240" w:lineRule="auto"/>
        <w:ind w:left="714" w:hanging="357"/>
        <w:outlineLvl w:val="0"/>
        <w:rPr>
          <w:rFonts w:ascii="Times New Roman" w:hAnsi="Times New Roman"/>
          <w:b/>
          <w:sz w:val="24"/>
          <w:szCs w:val="24"/>
        </w:rPr>
      </w:pPr>
      <w:bookmarkStart w:id="1" w:name="_Toc94024611"/>
      <w:r w:rsidRPr="007C54B6">
        <w:rPr>
          <w:rFonts w:ascii="Times New Roman" w:hAnsi="Times New Roman"/>
          <w:b/>
          <w:sz w:val="24"/>
          <w:szCs w:val="24"/>
        </w:rPr>
        <w:t>ЦЕЛИ И ЗАДАЧИ ИЗУЧЕНИЯ ДИСЦИПЛИНЫ:</w:t>
      </w:r>
      <w:bookmarkEnd w:id="1"/>
    </w:p>
    <w:p w:rsidR="00076E8F" w:rsidRDefault="00076E8F" w:rsidP="00D87541">
      <w:pPr>
        <w:spacing w:after="0" w:line="240" w:lineRule="auto"/>
      </w:pPr>
    </w:p>
    <w:p w:rsidR="001622CF" w:rsidRPr="00127825" w:rsidRDefault="00127825" w:rsidP="00127825">
      <w:pPr>
        <w:spacing w:after="0"/>
        <w:ind w:firstLine="709"/>
        <w:jc w:val="both"/>
        <w:rPr>
          <w:rFonts w:ascii="Times New Roman" w:eastAsia="Times New Roman" w:hAnsi="Times New Roman" w:cs="Arial"/>
          <w:sz w:val="24"/>
          <w:szCs w:val="20"/>
          <w:lang w:eastAsia="ru-RU"/>
        </w:rPr>
      </w:pPr>
      <w:r w:rsidRPr="00F31C9C">
        <w:rPr>
          <w:rFonts w:ascii="Times New Roman" w:eastAsia="Times New Roman" w:hAnsi="Times New Roman" w:cs="Arial"/>
          <w:b/>
          <w:sz w:val="24"/>
          <w:szCs w:val="20"/>
          <w:lang w:eastAsia="ru-RU"/>
        </w:rPr>
        <w:t xml:space="preserve">Цель изучения дисциплины </w:t>
      </w:r>
      <w:r w:rsidR="001622CF" w:rsidRPr="00127825">
        <w:rPr>
          <w:rFonts w:ascii="Times New Roman" w:eastAsia="Times New Roman" w:hAnsi="Times New Roman" w:cs="Arial"/>
          <w:sz w:val="24"/>
          <w:szCs w:val="20"/>
          <w:lang w:eastAsia="ru-RU"/>
        </w:rPr>
        <w:t xml:space="preserve">– подготовка квалифицированного врача, обладающего системой универсальных, профессиональных компетенций, способного и готового к самостоятельной профессиональной деятельности. </w:t>
      </w:r>
    </w:p>
    <w:p w:rsidR="001622CF" w:rsidRPr="00127825" w:rsidRDefault="001622CF" w:rsidP="00D87541">
      <w:pPr>
        <w:pStyle w:val="Default"/>
        <w:ind w:firstLine="709"/>
        <w:jc w:val="both"/>
        <w:rPr>
          <w:b/>
        </w:rPr>
      </w:pPr>
      <w:r w:rsidRPr="00127825">
        <w:rPr>
          <w:b/>
          <w:bCs/>
        </w:rPr>
        <w:t xml:space="preserve">Задачи </w:t>
      </w:r>
      <w:r w:rsidR="00127825" w:rsidRPr="00127825">
        <w:rPr>
          <w:b/>
          <w:bCs/>
        </w:rPr>
        <w:t xml:space="preserve">изучения </w:t>
      </w:r>
      <w:r w:rsidRPr="00127825">
        <w:rPr>
          <w:b/>
        </w:rPr>
        <w:t xml:space="preserve">программы ординатуры по дисциплине </w:t>
      </w:r>
      <w:r w:rsidRPr="00127825">
        <w:rPr>
          <w:b/>
          <w:bCs/>
        </w:rPr>
        <w:t>«</w:t>
      </w:r>
      <w:r w:rsidR="00D0364A" w:rsidRPr="00127825">
        <w:rPr>
          <w:b/>
          <w:bCs/>
        </w:rPr>
        <w:t>Педагогика</w:t>
      </w:r>
      <w:r w:rsidRPr="00127825">
        <w:rPr>
          <w:b/>
          <w:bCs/>
        </w:rPr>
        <w:t>»</w:t>
      </w:r>
      <w:r w:rsidRPr="00127825">
        <w:rPr>
          <w:b/>
        </w:rPr>
        <w:t xml:space="preserve">: </w:t>
      </w:r>
    </w:p>
    <w:p w:rsidR="001622CF" w:rsidRPr="00127825" w:rsidRDefault="001622CF" w:rsidP="00127825">
      <w:pPr>
        <w:pStyle w:val="a6"/>
        <w:numPr>
          <w:ilvl w:val="0"/>
          <w:numId w:val="41"/>
        </w:numPr>
        <w:spacing w:after="0"/>
        <w:ind w:left="0" w:firstLine="1069"/>
        <w:jc w:val="both"/>
        <w:rPr>
          <w:rFonts w:ascii="Times New Roman" w:eastAsia="Times New Roman" w:hAnsi="Times New Roman" w:cs="Arial"/>
          <w:sz w:val="24"/>
          <w:szCs w:val="20"/>
          <w:lang w:eastAsia="ru-RU"/>
        </w:rPr>
      </w:pPr>
      <w:r w:rsidRPr="00127825">
        <w:rPr>
          <w:rFonts w:ascii="Times New Roman" w:eastAsia="Times New Roman" w:hAnsi="Times New Roman" w:cs="Arial"/>
          <w:sz w:val="24"/>
          <w:szCs w:val="20"/>
          <w:lang w:eastAsia="ru-RU"/>
        </w:rPr>
        <w:t xml:space="preserve">формирование компетенций врача в области психолого-педагогической деятельности; </w:t>
      </w:r>
    </w:p>
    <w:p w:rsidR="001622CF" w:rsidRPr="00127825" w:rsidRDefault="001622CF" w:rsidP="00127825">
      <w:pPr>
        <w:pStyle w:val="a6"/>
        <w:numPr>
          <w:ilvl w:val="0"/>
          <w:numId w:val="41"/>
        </w:numPr>
        <w:spacing w:after="0"/>
        <w:ind w:left="0" w:firstLine="1069"/>
        <w:jc w:val="both"/>
        <w:rPr>
          <w:rFonts w:ascii="Times New Roman" w:eastAsia="Times New Roman" w:hAnsi="Times New Roman" w:cs="Arial"/>
          <w:sz w:val="24"/>
          <w:szCs w:val="20"/>
          <w:lang w:eastAsia="ru-RU"/>
        </w:rPr>
      </w:pPr>
      <w:r w:rsidRPr="00127825">
        <w:rPr>
          <w:rFonts w:ascii="Times New Roman" w:eastAsia="Times New Roman" w:hAnsi="Times New Roman" w:cs="Arial"/>
          <w:sz w:val="24"/>
          <w:szCs w:val="20"/>
          <w:lang w:eastAsia="ru-RU"/>
        </w:rPr>
        <w:t xml:space="preserve">подготовить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rsidR="00D87541" w:rsidRPr="00127825" w:rsidRDefault="001622CF" w:rsidP="00127825">
      <w:pPr>
        <w:pStyle w:val="a6"/>
        <w:numPr>
          <w:ilvl w:val="0"/>
          <w:numId w:val="41"/>
        </w:numPr>
        <w:spacing w:after="0"/>
        <w:ind w:left="0" w:firstLine="1069"/>
        <w:jc w:val="both"/>
        <w:rPr>
          <w:rFonts w:ascii="Times New Roman" w:eastAsia="Times New Roman" w:hAnsi="Times New Roman" w:cs="Arial"/>
          <w:sz w:val="24"/>
          <w:szCs w:val="20"/>
          <w:lang w:eastAsia="ru-RU"/>
        </w:rPr>
      </w:pPr>
      <w:r w:rsidRPr="00127825">
        <w:rPr>
          <w:rFonts w:ascii="Times New Roman" w:eastAsia="Times New Roman" w:hAnsi="Times New Roman" w:cs="Arial"/>
          <w:sz w:val="24"/>
          <w:szCs w:val="20"/>
          <w:lang w:eastAsia="ru-RU"/>
        </w:rPr>
        <w:t xml:space="preserve">формирование у населения, пациентов и членов их семей мотивации, направленной на сохранение и укрепление своего здоровья и здоровья окружающих. </w:t>
      </w:r>
    </w:p>
    <w:p w:rsidR="001622CF" w:rsidRPr="00127825" w:rsidRDefault="001622CF" w:rsidP="00127825">
      <w:pPr>
        <w:spacing w:after="0"/>
        <w:ind w:firstLine="709"/>
        <w:jc w:val="both"/>
        <w:rPr>
          <w:rFonts w:ascii="Times New Roman" w:eastAsia="Times New Roman" w:hAnsi="Times New Roman" w:cs="Arial"/>
          <w:sz w:val="24"/>
          <w:szCs w:val="20"/>
          <w:lang w:eastAsia="ru-RU"/>
        </w:rPr>
      </w:pPr>
      <w:r w:rsidRPr="00127825">
        <w:rPr>
          <w:rFonts w:ascii="Times New Roman" w:eastAsia="Times New Roman" w:hAnsi="Times New Roman" w:cs="Arial"/>
          <w:sz w:val="24"/>
          <w:szCs w:val="20"/>
          <w:lang w:eastAsia="ru-RU"/>
        </w:rPr>
        <w:t>Программа ординатуры по дисциплине «</w:t>
      </w:r>
      <w:r w:rsidR="00D87541" w:rsidRPr="00127825">
        <w:rPr>
          <w:rFonts w:ascii="Times New Roman" w:eastAsia="Times New Roman" w:hAnsi="Times New Roman" w:cs="Arial"/>
          <w:sz w:val="24"/>
          <w:szCs w:val="20"/>
          <w:lang w:eastAsia="ru-RU"/>
        </w:rPr>
        <w:t>Педагогика</w:t>
      </w:r>
      <w:r w:rsidRPr="00127825">
        <w:rPr>
          <w:rFonts w:ascii="Times New Roman" w:eastAsia="Times New Roman" w:hAnsi="Times New Roman" w:cs="Arial"/>
          <w:sz w:val="24"/>
          <w:szCs w:val="20"/>
          <w:lang w:eastAsia="ru-RU"/>
        </w:rPr>
        <w:t>» включает в себя все виды профессиональной деятельности, к которым готовится ординатор.</w:t>
      </w:r>
    </w:p>
    <w:p w:rsidR="00D87541" w:rsidRDefault="00D87541" w:rsidP="00D87541">
      <w:pPr>
        <w:pStyle w:val="Default"/>
        <w:ind w:firstLine="709"/>
        <w:jc w:val="both"/>
        <w:rPr>
          <w:bCs/>
        </w:rPr>
      </w:pPr>
    </w:p>
    <w:p w:rsidR="00D87541" w:rsidRPr="00151F33" w:rsidRDefault="00D87541" w:rsidP="00D87541">
      <w:pPr>
        <w:pStyle w:val="a6"/>
        <w:numPr>
          <w:ilvl w:val="0"/>
          <w:numId w:val="2"/>
        </w:numPr>
        <w:spacing w:after="0" w:line="240" w:lineRule="auto"/>
        <w:ind w:left="714"/>
        <w:jc w:val="both"/>
        <w:outlineLvl w:val="0"/>
        <w:rPr>
          <w:rFonts w:ascii="Times New Roman" w:hAnsi="Times New Roman"/>
          <w:b/>
        </w:rPr>
      </w:pPr>
      <w:bookmarkStart w:id="2" w:name="_Toc94024612"/>
      <w:r w:rsidRPr="00151F33">
        <w:rPr>
          <w:rFonts w:ascii="Times New Roman" w:hAnsi="Times New Roman"/>
          <w:b/>
          <w:sz w:val="24"/>
          <w:szCs w:val="24"/>
        </w:rPr>
        <w:t xml:space="preserve">МЕСТО ДИСЦИПЛИНЫ В СТРУКТУРЕ ПРОГРАММЫ ОРДИНАТУРЫ </w:t>
      </w:r>
      <w:bookmarkEnd w:id="2"/>
    </w:p>
    <w:p w:rsidR="00151F33" w:rsidRPr="00151F33" w:rsidRDefault="00151F33" w:rsidP="00151F33">
      <w:pPr>
        <w:pStyle w:val="a6"/>
        <w:spacing w:after="0" w:line="240" w:lineRule="auto"/>
        <w:ind w:left="714"/>
        <w:jc w:val="both"/>
        <w:outlineLvl w:val="0"/>
        <w:rPr>
          <w:rFonts w:ascii="Times New Roman" w:hAnsi="Times New Roman"/>
          <w:b/>
        </w:rPr>
      </w:pPr>
    </w:p>
    <w:p w:rsidR="00D87541" w:rsidRPr="00BD02B7" w:rsidRDefault="00D87541" w:rsidP="00BD02B7">
      <w:pPr>
        <w:spacing w:after="0"/>
        <w:ind w:firstLine="709"/>
        <w:jc w:val="both"/>
        <w:rPr>
          <w:rFonts w:ascii="Times New Roman" w:eastAsia="Times New Roman" w:hAnsi="Times New Roman" w:cs="Arial"/>
          <w:sz w:val="24"/>
          <w:szCs w:val="20"/>
          <w:lang w:eastAsia="ru-RU"/>
        </w:rPr>
      </w:pPr>
      <w:r w:rsidRPr="00BD02B7">
        <w:rPr>
          <w:rFonts w:ascii="Times New Roman" w:eastAsia="Times New Roman" w:hAnsi="Times New Roman" w:cs="Arial"/>
          <w:sz w:val="24"/>
          <w:szCs w:val="20"/>
          <w:lang w:eastAsia="ru-RU"/>
        </w:rPr>
        <w:t xml:space="preserve">Дисциплина относится к Базовой части Блока 1 дисциплины (модули), которые изучают в программе ординатуры по специальности </w:t>
      </w:r>
      <w:r w:rsidR="005855BD" w:rsidRPr="005855BD">
        <w:rPr>
          <w:rFonts w:ascii="Times New Roman" w:eastAsia="Times New Roman" w:hAnsi="Times New Roman" w:cs="Arial"/>
          <w:sz w:val="24"/>
          <w:szCs w:val="20"/>
          <w:lang w:eastAsia="ru-RU"/>
        </w:rPr>
        <w:t>31.08.</w:t>
      </w:r>
      <w:r w:rsidR="00BD5F46">
        <w:rPr>
          <w:rFonts w:ascii="Times New Roman" w:eastAsia="Times New Roman" w:hAnsi="Times New Roman" w:cs="Arial"/>
          <w:sz w:val="24"/>
          <w:szCs w:val="20"/>
          <w:lang w:eastAsia="ru-RU"/>
        </w:rPr>
        <w:t>74</w:t>
      </w:r>
      <w:r w:rsidR="005855BD" w:rsidRPr="005855BD">
        <w:rPr>
          <w:rFonts w:ascii="Times New Roman" w:eastAsia="Times New Roman" w:hAnsi="Times New Roman" w:cs="Arial"/>
          <w:sz w:val="24"/>
          <w:szCs w:val="20"/>
          <w:lang w:eastAsia="ru-RU"/>
        </w:rPr>
        <w:t xml:space="preserve"> Стоматология </w:t>
      </w:r>
      <w:r w:rsidR="00BD5F46">
        <w:rPr>
          <w:rFonts w:ascii="Times New Roman" w:eastAsia="Times New Roman" w:hAnsi="Times New Roman" w:cs="Arial"/>
          <w:sz w:val="24"/>
          <w:szCs w:val="20"/>
          <w:lang w:eastAsia="ru-RU"/>
        </w:rPr>
        <w:t>хирург</w:t>
      </w:r>
      <w:r w:rsidR="005855BD" w:rsidRPr="005855BD">
        <w:rPr>
          <w:rFonts w:ascii="Times New Roman" w:eastAsia="Times New Roman" w:hAnsi="Times New Roman" w:cs="Arial"/>
          <w:sz w:val="24"/>
          <w:szCs w:val="20"/>
          <w:lang w:eastAsia="ru-RU"/>
        </w:rPr>
        <w:t>ическая</w:t>
      </w:r>
      <w:r w:rsidRPr="00BD02B7">
        <w:rPr>
          <w:rFonts w:ascii="Times New Roman" w:eastAsia="Times New Roman" w:hAnsi="Times New Roman" w:cs="Arial"/>
          <w:sz w:val="24"/>
          <w:szCs w:val="20"/>
          <w:lang w:eastAsia="ru-RU"/>
        </w:rPr>
        <w:t>.</w:t>
      </w:r>
    </w:p>
    <w:p w:rsidR="00D87541" w:rsidRPr="00BD02B7" w:rsidRDefault="00D87541" w:rsidP="00BD02B7">
      <w:pPr>
        <w:spacing w:after="0"/>
        <w:ind w:firstLine="709"/>
        <w:jc w:val="both"/>
        <w:rPr>
          <w:rFonts w:ascii="Times New Roman" w:eastAsia="Times New Roman" w:hAnsi="Times New Roman" w:cs="Arial"/>
          <w:sz w:val="24"/>
          <w:szCs w:val="20"/>
          <w:lang w:eastAsia="ru-RU"/>
        </w:rPr>
      </w:pPr>
      <w:r w:rsidRPr="00BD02B7">
        <w:rPr>
          <w:rFonts w:ascii="Times New Roman" w:eastAsia="Times New Roman" w:hAnsi="Times New Roman" w:cs="Arial"/>
          <w:b/>
          <w:sz w:val="24"/>
          <w:szCs w:val="20"/>
          <w:lang w:eastAsia="ru-RU"/>
        </w:rPr>
        <w:t>Область профессиональной деятельности</w:t>
      </w:r>
      <w:r w:rsidRPr="00BD02B7">
        <w:rPr>
          <w:rFonts w:ascii="Times New Roman" w:eastAsia="Times New Roman" w:hAnsi="Times New Roman" w:cs="Arial"/>
          <w:sz w:val="24"/>
          <w:szCs w:val="20"/>
          <w:lang w:eastAsia="ru-RU"/>
        </w:rPr>
        <w:t xml:space="preserve"> ординаторов, освоивших программу ординатуры по специальности </w:t>
      </w:r>
      <w:r w:rsidR="005855BD" w:rsidRPr="005855BD">
        <w:rPr>
          <w:rFonts w:ascii="Times New Roman" w:eastAsia="Times New Roman" w:hAnsi="Times New Roman" w:cs="Arial"/>
          <w:sz w:val="24"/>
          <w:szCs w:val="20"/>
          <w:lang w:eastAsia="ru-RU"/>
        </w:rPr>
        <w:t>31.08.</w:t>
      </w:r>
      <w:r w:rsidR="00BD5F46">
        <w:rPr>
          <w:rFonts w:ascii="Times New Roman" w:eastAsia="Times New Roman" w:hAnsi="Times New Roman" w:cs="Arial"/>
          <w:sz w:val="24"/>
          <w:szCs w:val="20"/>
          <w:lang w:eastAsia="ru-RU"/>
        </w:rPr>
        <w:t>74</w:t>
      </w:r>
      <w:r w:rsidR="005855BD" w:rsidRPr="005855BD">
        <w:rPr>
          <w:rFonts w:ascii="Times New Roman" w:eastAsia="Times New Roman" w:hAnsi="Times New Roman" w:cs="Arial"/>
          <w:sz w:val="24"/>
          <w:szCs w:val="20"/>
          <w:lang w:eastAsia="ru-RU"/>
        </w:rPr>
        <w:t xml:space="preserve"> Стоматология </w:t>
      </w:r>
      <w:r w:rsidR="00BD5F46">
        <w:rPr>
          <w:rFonts w:ascii="Times New Roman" w:eastAsia="Times New Roman" w:hAnsi="Times New Roman" w:cs="Arial"/>
          <w:sz w:val="24"/>
          <w:szCs w:val="20"/>
          <w:lang w:eastAsia="ru-RU"/>
        </w:rPr>
        <w:t>хирург</w:t>
      </w:r>
      <w:r w:rsidR="005855BD" w:rsidRPr="005855BD">
        <w:rPr>
          <w:rFonts w:ascii="Times New Roman" w:eastAsia="Times New Roman" w:hAnsi="Times New Roman" w:cs="Arial"/>
          <w:sz w:val="24"/>
          <w:szCs w:val="20"/>
          <w:lang w:eastAsia="ru-RU"/>
        </w:rPr>
        <w:t>ическая</w:t>
      </w:r>
      <w:r w:rsidRPr="00BD02B7">
        <w:rPr>
          <w:rFonts w:ascii="Times New Roman" w:eastAsia="Times New Roman" w:hAnsi="Times New Roman" w:cs="Arial"/>
          <w:sz w:val="24"/>
          <w:szCs w:val="20"/>
          <w:lang w:eastAsia="ru-RU"/>
        </w:rPr>
        <w:t xml:space="preserve">, включает </w:t>
      </w:r>
      <w:r w:rsidR="00127825" w:rsidRPr="00BD02B7">
        <w:rPr>
          <w:rFonts w:ascii="Times New Roman" w:eastAsia="Times New Roman" w:hAnsi="Times New Roman" w:cs="Arial"/>
          <w:sz w:val="24"/>
          <w:szCs w:val="20"/>
          <w:lang w:eastAsia="ru-RU"/>
        </w:rPr>
        <w:t>охрану здоровья граждан путем обеспечения оказания высококвалифицированной стоматологической помощи детям и подросткам в соответствии с установленными требованиями и стандартами в сфере здравоохранения</w:t>
      </w:r>
      <w:proofErr w:type="gramStart"/>
      <w:r w:rsidR="00127825" w:rsidRPr="00BD02B7">
        <w:rPr>
          <w:rFonts w:ascii="Times New Roman" w:eastAsia="Times New Roman" w:hAnsi="Times New Roman" w:cs="Arial"/>
          <w:sz w:val="24"/>
          <w:szCs w:val="20"/>
          <w:lang w:eastAsia="ru-RU"/>
        </w:rPr>
        <w:t>.</w:t>
      </w:r>
      <w:r w:rsidRPr="00BD02B7">
        <w:rPr>
          <w:rFonts w:ascii="Times New Roman" w:eastAsia="Times New Roman" w:hAnsi="Times New Roman" w:cs="Arial"/>
          <w:sz w:val="24"/>
          <w:szCs w:val="20"/>
          <w:lang w:eastAsia="ru-RU"/>
        </w:rPr>
        <w:t>.</w:t>
      </w:r>
      <w:proofErr w:type="gramEnd"/>
    </w:p>
    <w:p w:rsidR="00D87541" w:rsidRPr="00BD02B7" w:rsidRDefault="00D87541" w:rsidP="00BD02B7">
      <w:pPr>
        <w:spacing w:after="0"/>
        <w:ind w:firstLine="709"/>
        <w:jc w:val="both"/>
        <w:rPr>
          <w:rFonts w:ascii="Times New Roman" w:eastAsia="Times New Roman" w:hAnsi="Times New Roman" w:cs="Arial"/>
          <w:sz w:val="24"/>
          <w:szCs w:val="20"/>
          <w:lang w:eastAsia="ru-RU"/>
        </w:rPr>
      </w:pPr>
      <w:r w:rsidRPr="00BD02B7">
        <w:rPr>
          <w:rFonts w:ascii="Times New Roman" w:eastAsia="Times New Roman" w:hAnsi="Times New Roman" w:cs="Arial"/>
          <w:b/>
          <w:sz w:val="24"/>
          <w:szCs w:val="20"/>
          <w:lang w:eastAsia="ru-RU"/>
        </w:rPr>
        <w:t>Объекты профессиональной деятельности</w:t>
      </w:r>
      <w:r w:rsidRPr="00BD02B7">
        <w:rPr>
          <w:rFonts w:ascii="Times New Roman" w:eastAsia="Times New Roman" w:hAnsi="Times New Roman" w:cs="Arial"/>
          <w:sz w:val="24"/>
          <w:szCs w:val="20"/>
          <w:lang w:eastAsia="ru-RU"/>
        </w:rPr>
        <w:t xml:space="preserve"> ординаторов, освоивших программу ординатуры, являются</w:t>
      </w:r>
    </w:p>
    <w:p w:rsidR="005855BD" w:rsidRPr="005855BD" w:rsidRDefault="005855BD" w:rsidP="005855BD">
      <w:pPr>
        <w:pStyle w:val="a6"/>
        <w:numPr>
          <w:ilvl w:val="0"/>
          <w:numId w:val="41"/>
        </w:numPr>
        <w:spacing w:after="0"/>
        <w:ind w:left="0" w:firstLine="1069"/>
        <w:jc w:val="both"/>
        <w:rPr>
          <w:rFonts w:ascii="Times New Roman" w:eastAsia="Times New Roman" w:hAnsi="Times New Roman" w:cs="Arial"/>
          <w:sz w:val="24"/>
          <w:szCs w:val="20"/>
          <w:lang w:eastAsia="ru-RU"/>
        </w:rPr>
      </w:pPr>
      <w:r w:rsidRPr="005855BD">
        <w:rPr>
          <w:rFonts w:ascii="Times New Roman" w:eastAsia="Times New Roman" w:hAnsi="Times New Roman" w:cs="Arial"/>
          <w:sz w:val="24"/>
          <w:szCs w:val="20"/>
          <w:lang w:eastAsia="ru-RU"/>
        </w:rPr>
        <w:t>физические лица (пациенты) в возрасте от 0 до 15 лет, от 15 до 18 лет (далее - подростки) и в возрасте старше 18 лет (далее - взрослые);</w:t>
      </w:r>
    </w:p>
    <w:p w:rsidR="005855BD" w:rsidRPr="005855BD" w:rsidRDefault="005855BD" w:rsidP="005855BD">
      <w:pPr>
        <w:pStyle w:val="a6"/>
        <w:numPr>
          <w:ilvl w:val="0"/>
          <w:numId w:val="41"/>
        </w:numPr>
        <w:spacing w:after="0"/>
        <w:ind w:left="0" w:firstLine="1069"/>
        <w:jc w:val="both"/>
        <w:rPr>
          <w:rFonts w:ascii="Times New Roman" w:eastAsia="Times New Roman" w:hAnsi="Times New Roman" w:cs="Arial"/>
          <w:sz w:val="24"/>
          <w:szCs w:val="20"/>
          <w:lang w:eastAsia="ru-RU"/>
        </w:rPr>
      </w:pPr>
      <w:r w:rsidRPr="005855BD">
        <w:rPr>
          <w:rFonts w:ascii="Times New Roman" w:eastAsia="Times New Roman" w:hAnsi="Times New Roman" w:cs="Arial"/>
          <w:sz w:val="24"/>
          <w:szCs w:val="20"/>
          <w:lang w:eastAsia="ru-RU"/>
        </w:rPr>
        <w:t>население;</w:t>
      </w:r>
    </w:p>
    <w:p w:rsidR="005855BD" w:rsidRPr="005855BD" w:rsidRDefault="005855BD" w:rsidP="005855BD">
      <w:pPr>
        <w:pStyle w:val="a6"/>
        <w:numPr>
          <w:ilvl w:val="0"/>
          <w:numId w:val="41"/>
        </w:numPr>
        <w:spacing w:after="0"/>
        <w:ind w:left="0" w:firstLine="1069"/>
        <w:jc w:val="both"/>
        <w:rPr>
          <w:rFonts w:ascii="Times New Roman" w:eastAsia="Times New Roman" w:hAnsi="Times New Roman" w:cs="Arial"/>
          <w:sz w:val="24"/>
          <w:szCs w:val="20"/>
          <w:lang w:eastAsia="ru-RU"/>
        </w:rPr>
      </w:pPr>
      <w:r w:rsidRPr="005855BD">
        <w:rPr>
          <w:rFonts w:ascii="Times New Roman" w:eastAsia="Times New Roman" w:hAnsi="Times New Roman" w:cs="Arial"/>
          <w:sz w:val="24"/>
          <w:szCs w:val="20"/>
          <w:lang w:eastAsia="ru-RU"/>
        </w:rPr>
        <w:t xml:space="preserve">совокупность средств и технологий, предусмотренных при оказании стоматологической помощи и направленных на создание условий для охраны здоровья граждан. </w:t>
      </w:r>
    </w:p>
    <w:p w:rsidR="006753AC" w:rsidRPr="00BD02B7" w:rsidRDefault="00D87541" w:rsidP="005855BD">
      <w:pPr>
        <w:pStyle w:val="a3"/>
        <w:ind w:firstLine="709"/>
        <w:jc w:val="both"/>
        <w:rPr>
          <w:rFonts w:ascii="Times New Roman" w:hAnsi="Times New Roman"/>
          <w:sz w:val="24"/>
          <w:szCs w:val="24"/>
        </w:rPr>
      </w:pPr>
      <w:r w:rsidRPr="006753AC">
        <w:rPr>
          <w:rFonts w:ascii="Times New Roman" w:hAnsi="Times New Roman"/>
          <w:b/>
          <w:sz w:val="24"/>
          <w:szCs w:val="24"/>
        </w:rPr>
        <w:t xml:space="preserve">Виды профессиональной деятельности, </w:t>
      </w:r>
      <w:r w:rsidRPr="00BD02B7">
        <w:rPr>
          <w:rFonts w:ascii="Times New Roman" w:hAnsi="Times New Roman"/>
          <w:sz w:val="24"/>
          <w:szCs w:val="24"/>
        </w:rPr>
        <w:t>к которым готовятся выпускники, о</w:t>
      </w:r>
      <w:r w:rsidR="008E4EA2" w:rsidRPr="00BD02B7">
        <w:rPr>
          <w:rFonts w:ascii="Times New Roman" w:hAnsi="Times New Roman"/>
          <w:sz w:val="24"/>
          <w:szCs w:val="24"/>
        </w:rPr>
        <w:t xml:space="preserve">своившие программу: </w:t>
      </w:r>
    </w:p>
    <w:p w:rsidR="00061822" w:rsidRPr="006753AC" w:rsidRDefault="00061822" w:rsidP="006753AC">
      <w:pPr>
        <w:pStyle w:val="a6"/>
        <w:numPr>
          <w:ilvl w:val="0"/>
          <w:numId w:val="41"/>
        </w:numPr>
        <w:spacing w:after="0"/>
        <w:ind w:left="0" w:firstLine="1069"/>
        <w:jc w:val="both"/>
        <w:rPr>
          <w:rFonts w:ascii="Times New Roman" w:eastAsia="Times New Roman" w:hAnsi="Times New Roman" w:cs="Arial"/>
          <w:sz w:val="24"/>
          <w:szCs w:val="20"/>
          <w:lang w:eastAsia="ru-RU"/>
        </w:rPr>
      </w:pPr>
      <w:r w:rsidRPr="006753AC">
        <w:rPr>
          <w:rFonts w:ascii="Times New Roman" w:eastAsia="Times New Roman" w:hAnsi="Times New Roman" w:cs="Arial"/>
          <w:sz w:val="24"/>
          <w:szCs w:val="20"/>
          <w:lang w:eastAsia="ru-RU"/>
        </w:rPr>
        <w:t>психолого-педагогическая.</w:t>
      </w:r>
    </w:p>
    <w:p w:rsidR="00D87541" w:rsidRDefault="00D87541" w:rsidP="00061822">
      <w:pPr>
        <w:pStyle w:val="a6"/>
        <w:spacing w:after="0" w:line="240" w:lineRule="auto"/>
        <w:ind w:left="0" w:firstLine="709"/>
        <w:jc w:val="both"/>
        <w:rPr>
          <w:rStyle w:val="4"/>
          <w:rFonts w:eastAsia="Calibri"/>
          <w:sz w:val="24"/>
          <w:szCs w:val="24"/>
        </w:rPr>
      </w:pPr>
    </w:p>
    <w:p w:rsidR="00061822" w:rsidRPr="007C54B6" w:rsidRDefault="00061822" w:rsidP="00BD02B7">
      <w:pPr>
        <w:pStyle w:val="a6"/>
        <w:numPr>
          <w:ilvl w:val="0"/>
          <w:numId w:val="2"/>
        </w:numPr>
        <w:spacing w:after="0" w:line="240" w:lineRule="auto"/>
        <w:jc w:val="both"/>
        <w:outlineLvl w:val="0"/>
        <w:rPr>
          <w:rFonts w:ascii="Times New Roman" w:hAnsi="Times New Roman"/>
          <w:b/>
          <w:sz w:val="24"/>
          <w:szCs w:val="24"/>
        </w:rPr>
      </w:pPr>
      <w:bookmarkStart w:id="3" w:name="_Toc94024613"/>
      <w:r w:rsidRPr="007C54B6">
        <w:rPr>
          <w:rFonts w:ascii="Times New Roman" w:hAnsi="Times New Roman"/>
          <w:b/>
          <w:sz w:val="24"/>
          <w:szCs w:val="24"/>
        </w:rPr>
        <w:t xml:space="preserve">ПЛАНИРУЕМЫЕ РЕЗУЛЬТАТЫ </w:t>
      </w:r>
      <w:proofErr w:type="gramStart"/>
      <w:r w:rsidRPr="007C54B6">
        <w:rPr>
          <w:rFonts w:ascii="Times New Roman" w:hAnsi="Times New Roman"/>
          <w:b/>
          <w:sz w:val="24"/>
          <w:szCs w:val="24"/>
        </w:rPr>
        <w:t>ОБУЧЕНИЯ ПО ДИСЦИПЛИНЕ</w:t>
      </w:r>
      <w:bookmarkEnd w:id="3"/>
      <w:proofErr w:type="gramEnd"/>
    </w:p>
    <w:p w:rsidR="00061822" w:rsidRPr="00061822" w:rsidRDefault="00061822" w:rsidP="00C33A78">
      <w:pPr>
        <w:spacing w:after="0" w:line="240" w:lineRule="auto"/>
        <w:contextualSpacing/>
        <w:rPr>
          <w:rFonts w:ascii="Times New Roman" w:eastAsia="Times New Roman" w:hAnsi="Times New Roman"/>
          <w:b/>
          <w:sz w:val="24"/>
          <w:szCs w:val="24"/>
          <w:lang w:eastAsia="ru-RU"/>
        </w:rPr>
      </w:pPr>
    </w:p>
    <w:p w:rsidR="00061822" w:rsidRPr="00061822" w:rsidRDefault="00061822" w:rsidP="00061822">
      <w:pPr>
        <w:spacing w:after="0" w:line="240" w:lineRule="auto"/>
        <w:ind w:firstLine="709"/>
        <w:contextualSpacing/>
        <w:jc w:val="both"/>
        <w:rPr>
          <w:rFonts w:ascii="Times New Roman" w:hAnsi="Times New Roman"/>
          <w:sz w:val="24"/>
          <w:szCs w:val="24"/>
        </w:rPr>
      </w:pPr>
      <w:r w:rsidRPr="00061822">
        <w:rPr>
          <w:rFonts w:ascii="Times New Roman" w:hAnsi="Times New Roman"/>
          <w:sz w:val="24"/>
          <w:szCs w:val="24"/>
        </w:rPr>
        <w:t xml:space="preserve">В результате освоения дисциплины «Педагогика» обучающийся должен обладать: </w:t>
      </w:r>
    </w:p>
    <w:p w:rsidR="00061822" w:rsidRPr="00061822" w:rsidRDefault="00061822" w:rsidP="00061822">
      <w:pPr>
        <w:spacing w:after="0" w:line="240" w:lineRule="auto"/>
        <w:ind w:firstLine="709"/>
        <w:contextualSpacing/>
        <w:jc w:val="both"/>
        <w:rPr>
          <w:rFonts w:ascii="Times New Roman" w:hAnsi="Times New Roman"/>
          <w:b/>
          <w:sz w:val="24"/>
          <w:szCs w:val="24"/>
        </w:rPr>
      </w:pPr>
      <w:r w:rsidRPr="00061822">
        <w:rPr>
          <w:rFonts w:ascii="Times New Roman" w:hAnsi="Times New Roman"/>
          <w:b/>
          <w:sz w:val="24"/>
          <w:szCs w:val="24"/>
        </w:rPr>
        <w:t>универсальными компетенциями:</w:t>
      </w:r>
    </w:p>
    <w:p w:rsidR="00061822" w:rsidRPr="00061822" w:rsidRDefault="00061822" w:rsidP="00061822">
      <w:pPr>
        <w:pStyle w:val="a6"/>
        <w:numPr>
          <w:ilvl w:val="0"/>
          <w:numId w:val="6"/>
        </w:numPr>
        <w:tabs>
          <w:tab w:val="left" w:pos="1134"/>
        </w:tabs>
        <w:spacing w:after="0" w:line="240" w:lineRule="auto"/>
        <w:ind w:left="0" w:firstLine="709"/>
        <w:jc w:val="both"/>
        <w:rPr>
          <w:rFonts w:ascii="Times New Roman" w:hAnsi="Times New Roman"/>
          <w:sz w:val="24"/>
          <w:szCs w:val="24"/>
        </w:rPr>
      </w:pPr>
      <w:proofErr w:type="spellStart"/>
      <w:r w:rsidRPr="00061822">
        <w:rPr>
          <w:rFonts w:ascii="Times New Roman" w:hAnsi="Times New Roman"/>
          <w:spacing w:val="-1"/>
          <w:sz w:val="24"/>
          <w:szCs w:val="24"/>
        </w:rPr>
        <w:t>готовность</w:t>
      </w:r>
      <w:r w:rsidRPr="00061822">
        <w:rPr>
          <w:rFonts w:ascii="Times New Roman" w:hAnsi="Times New Roman"/>
          <w:sz w:val="24"/>
          <w:szCs w:val="24"/>
        </w:rPr>
        <w:t>к</w:t>
      </w:r>
      <w:proofErr w:type="spellEnd"/>
      <w:r w:rsidRPr="00061822">
        <w:rPr>
          <w:rFonts w:ascii="Times New Roman" w:hAnsi="Times New Roman"/>
          <w:sz w:val="24"/>
          <w:szCs w:val="24"/>
        </w:rPr>
        <w:t xml:space="preserve"> </w:t>
      </w:r>
      <w:proofErr w:type="spellStart"/>
      <w:r w:rsidRPr="00061822">
        <w:rPr>
          <w:rFonts w:ascii="Times New Roman" w:hAnsi="Times New Roman"/>
          <w:spacing w:val="-1"/>
          <w:sz w:val="24"/>
          <w:szCs w:val="24"/>
        </w:rPr>
        <w:t>абстрактномумышлению</w:t>
      </w:r>
      <w:proofErr w:type="gramStart"/>
      <w:r w:rsidRPr="00061822">
        <w:rPr>
          <w:rFonts w:ascii="Times New Roman" w:hAnsi="Times New Roman"/>
          <w:spacing w:val="-1"/>
          <w:sz w:val="24"/>
          <w:szCs w:val="24"/>
        </w:rPr>
        <w:t>,а</w:t>
      </w:r>
      <w:proofErr w:type="gramEnd"/>
      <w:r w:rsidRPr="00061822">
        <w:rPr>
          <w:rFonts w:ascii="Times New Roman" w:hAnsi="Times New Roman"/>
          <w:spacing w:val="-1"/>
          <w:sz w:val="24"/>
          <w:szCs w:val="24"/>
        </w:rPr>
        <w:t>нализу,</w:t>
      </w:r>
      <w:r w:rsidRPr="00061822">
        <w:rPr>
          <w:rFonts w:ascii="Times New Roman" w:hAnsi="Times New Roman"/>
          <w:sz w:val="24"/>
          <w:szCs w:val="24"/>
        </w:rPr>
        <w:t>синтезу</w:t>
      </w:r>
      <w:proofErr w:type="spellEnd"/>
      <w:r w:rsidRPr="00061822">
        <w:rPr>
          <w:rFonts w:ascii="Times New Roman" w:hAnsi="Times New Roman"/>
          <w:spacing w:val="-1"/>
          <w:sz w:val="24"/>
          <w:szCs w:val="24"/>
        </w:rPr>
        <w:t>(УК-1);</w:t>
      </w:r>
    </w:p>
    <w:p w:rsidR="00061822" w:rsidRPr="00061822" w:rsidRDefault="00061822" w:rsidP="00061822">
      <w:pPr>
        <w:pStyle w:val="a6"/>
        <w:numPr>
          <w:ilvl w:val="0"/>
          <w:numId w:val="6"/>
        </w:numPr>
        <w:tabs>
          <w:tab w:val="left" w:pos="1134"/>
        </w:tabs>
        <w:spacing w:after="0" w:line="240" w:lineRule="auto"/>
        <w:ind w:left="0" w:firstLine="709"/>
        <w:jc w:val="both"/>
        <w:rPr>
          <w:rFonts w:ascii="Times New Roman" w:hAnsi="Times New Roman"/>
          <w:sz w:val="24"/>
          <w:szCs w:val="24"/>
        </w:rPr>
      </w:pPr>
      <w:r w:rsidRPr="00061822">
        <w:rPr>
          <w:rFonts w:ascii="Times New Roman" w:hAnsi="Times New Roman"/>
          <w:spacing w:val="-1"/>
          <w:sz w:val="24"/>
          <w:szCs w:val="24"/>
        </w:rPr>
        <w:t>готовность</w:t>
      </w:r>
      <w:r w:rsidRPr="00061822">
        <w:rPr>
          <w:rFonts w:ascii="Times New Roman" w:hAnsi="Times New Roman"/>
          <w:sz w:val="24"/>
          <w:szCs w:val="24"/>
        </w:rPr>
        <w:t>к</w:t>
      </w:r>
      <w:r w:rsidRPr="00061822">
        <w:rPr>
          <w:rFonts w:ascii="Times New Roman" w:hAnsi="Times New Roman"/>
          <w:spacing w:val="-1"/>
          <w:sz w:val="24"/>
          <w:szCs w:val="24"/>
        </w:rPr>
        <w:t>управлениюколлективом</w:t>
      </w:r>
      <w:proofErr w:type="gramStart"/>
      <w:r w:rsidRPr="00061822">
        <w:rPr>
          <w:rFonts w:ascii="Times New Roman" w:hAnsi="Times New Roman"/>
          <w:spacing w:val="-1"/>
          <w:sz w:val="24"/>
          <w:szCs w:val="24"/>
        </w:rPr>
        <w:t>,т</w:t>
      </w:r>
      <w:proofErr w:type="gramEnd"/>
      <w:r w:rsidRPr="00061822">
        <w:rPr>
          <w:rFonts w:ascii="Times New Roman" w:hAnsi="Times New Roman"/>
          <w:spacing w:val="-1"/>
          <w:sz w:val="24"/>
          <w:szCs w:val="24"/>
        </w:rPr>
        <w:t>олерантновосприниматьсоциальные,этнические,конфессиональные</w:t>
      </w:r>
      <w:r w:rsidRPr="00061822">
        <w:rPr>
          <w:rFonts w:ascii="Times New Roman" w:hAnsi="Times New Roman"/>
          <w:sz w:val="24"/>
          <w:szCs w:val="24"/>
        </w:rPr>
        <w:t xml:space="preserve"> </w:t>
      </w:r>
      <w:proofErr w:type="spellStart"/>
      <w:r w:rsidRPr="00061822">
        <w:rPr>
          <w:rFonts w:ascii="Times New Roman" w:hAnsi="Times New Roman"/>
          <w:sz w:val="24"/>
          <w:szCs w:val="24"/>
        </w:rPr>
        <w:t>и</w:t>
      </w:r>
      <w:r w:rsidRPr="00061822">
        <w:rPr>
          <w:rFonts w:ascii="Times New Roman" w:hAnsi="Times New Roman"/>
          <w:spacing w:val="-1"/>
          <w:sz w:val="24"/>
          <w:szCs w:val="24"/>
        </w:rPr>
        <w:t>культурные</w:t>
      </w:r>
      <w:r w:rsidRPr="00061822">
        <w:rPr>
          <w:rFonts w:ascii="Times New Roman" w:hAnsi="Times New Roman"/>
          <w:sz w:val="24"/>
          <w:szCs w:val="24"/>
        </w:rPr>
        <w:t>различия</w:t>
      </w:r>
      <w:proofErr w:type="spellEnd"/>
      <w:r w:rsidRPr="00061822">
        <w:rPr>
          <w:rFonts w:ascii="Times New Roman" w:hAnsi="Times New Roman"/>
          <w:spacing w:val="-1"/>
          <w:sz w:val="24"/>
          <w:szCs w:val="24"/>
        </w:rPr>
        <w:t>(УК-2);</w:t>
      </w:r>
    </w:p>
    <w:p w:rsidR="00061822" w:rsidRPr="007A49C8" w:rsidRDefault="00061822" w:rsidP="00061822">
      <w:pPr>
        <w:pStyle w:val="a6"/>
        <w:numPr>
          <w:ilvl w:val="0"/>
          <w:numId w:val="6"/>
        </w:numPr>
        <w:tabs>
          <w:tab w:val="left" w:pos="1134"/>
        </w:tabs>
        <w:spacing w:after="0" w:line="240" w:lineRule="auto"/>
        <w:ind w:left="0" w:firstLine="709"/>
        <w:jc w:val="both"/>
        <w:rPr>
          <w:rFonts w:ascii="Times New Roman" w:hAnsi="Times New Roman"/>
          <w:sz w:val="24"/>
          <w:szCs w:val="24"/>
        </w:rPr>
      </w:pPr>
      <w:r w:rsidRPr="00061822">
        <w:rPr>
          <w:rFonts w:ascii="Times New Roman" w:hAnsi="Times New Roman"/>
          <w:spacing w:val="-1"/>
          <w:sz w:val="24"/>
          <w:szCs w:val="24"/>
        </w:rPr>
        <w:t>готовность</w:t>
      </w:r>
      <w:r w:rsidRPr="00061822">
        <w:rPr>
          <w:rFonts w:ascii="Times New Roman" w:hAnsi="Times New Roman"/>
          <w:sz w:val="24"/>
          <w:szCs w:val="24"/>
        </w:rPr>
        <w:t>к</w:t>
      </w:r>
      <w:r w:rsidRPr="00061822">
        <w:rPr>
          <w:rFonts w:ascii="Times New Roman" w:hAnsi="Times New Roman"/>
          <w:spacing w:val="-2"/>
          <w:sz w:val="24"/>
          <w:szCs w:val="24"/>
        </w:rPr>
        <w:t>участию</w:t>
      </w:r>
      <w:r w:rsidRPr="00061822">
        <w:rPr>
          <w:rFonts w:ascii="Times New Roman" w:hAnsi="Times New Roman"/>
          <w:sz w:val="24"/>
          <w:szCs w:val="24"/>
        </w:rPr>
        <w:t>в</w:t>
      </w:r>
      <w:r w:rsidRPr="00061822">
        <w:rPr>
          <w:rFonts w:ascii="Times New Roman" w:hAnsi="Times New Roman"/>
          <w:spacing w:val="-1"/>
          <w:sz w:val="24"/>
          <w:szCs w:val="24"/>
        </w:rPr>
        <w:t>педагогическойдеятельности</w:t>
      </w:r>
      <w:r w:rsidRPr="00061822">
        <w:rPr>
          <w:rFonts w:ascii="Times New Roman" w:hAnsi="Times New Roman"/>
          <w:sz w:val="24"/>
          <w:szCs w:val="24"/>
        </w:rPr>
        <w:t>по</w:t>
      </w:r>
      <w:r w:rsidRPr="00061822">
        <w:rPr>
          <w:rFonts w:ascii="Times New Roman" w:hAnsi="Times New Roman"/>
          <w:spacing w:val="-1"/>
          <w:sz w:val="24"/>
          <w:szCs w:val="24"/>
        </w:rPr>
        <w:t>программамсреднего</w:t>
      </w:r>
      <w:r w:rsidRPr="00061822">
        <w:rPr>
          <w:rFonts w:ascii="Times New Roman" w:hAnsi="Times New Roman"/>
          <w:sz w:val="24"/>
          <w:szCs w:val="24"/>
        </w:rPr>
        <w:t>и</w:t>
      </w:r>
      <w:r w:rsidRPr="00061822">
        <w:rPr>
          <w:rFonts w:ascii="Times New Roman" w:hAnsi="Times New Roman"/>
          <w:spacing w:val="-1"/>
          <w:sz w:val="24"/>
          <w:szCs w:val="24"/>
        </w:rPr>
        <w:t>высшегомедицинскогообразования</w:t>
      </w:r>
      <w:r w:rsidRPr="00061822">
        <w:rPr>
          <w:rFonts w:ascii="Times New Roman" w:hAnsi="Times New Roman"/>
          <w:sz w:val="24"/>
          <w:szCs w:val="24"/>
        </w:rPr>
        <w:t>или</w:t>
      </w:r>
      <w:r w:rsidRPr="00061822">
        <w:rPr>
          <w:rFonts w:ascii="Times New Roman" w:hAnsi="Times New Roman"/>
          <w:spacing w:val="-1"/>
          <w:sz w:val="24"/>
          <w:szCs w:val="24"/>
        </w:rPr>
        <w:t>среднего</w:t>
      </w:r>
      <w:r w:rsidRPr="00061822">
        <w:rPr>
          <w:rFonts w:ascii="Times New Roman" w:hAnsi="Times New Roman"/>
          <w:sz w:val="24"/>
          <w:szCs w:val="24"/>
        </w:rPr>
        <w:t>и</w:t>
      </w:r>
      <w:r w:rsidRPr="00061822">
        <w:rPr>
          <w:rFonts w:ascii="Times New Roman" w:hAnsi="Times New Roman"/>
          <w:spacing w:val="-1"/>
          <w:sz w:val="24"/>
          <w:szCs w:val="24"/>
        </w:rPr>
        <w:t>высшегофармацевтическогообразования</w:t>
      </w:r>
      <w:proofErr w:type="gramStart"/>
      <w:r w:rsidRPr="00061822">
        <w:rPr>
          <w:rFonts w:ascii="Times New Roman" w:hAnsi="Times New Roman"/>
          <w:spacing w:val="-1"/>
          <w:sz w:val="24"/>
          <w:szCs w:val="24"/>
        </w:rPr>
        <w:t>,</w:t>
      </w:r>
      <w:r w:rsidRPr="00061822">
        <w:rPr>
          <w:rFonts w:ascii="Times New Roman" w:hAnsi="Times New Roman"/>
          <w:sz w:val="24"/>
          <w:szCs w:val="24"/>
        </w:rPr>
        <w:t>а</w:t>
      </w:r>
      <w:proofErr w:type="gramEnd"/>
      <w:r w:rsidRPr="00061822">
        <w:rPr>
          <w:rFonts w:ascii="Times New Roman" w:hAnsi="Times New Roman"/>
          <w:sz w:val="24"/>
          <w:szCs w:val="24"/>
        </w:rPr>
        <w:t xml:space="preserve">такжепо </w:t>
      </w:r>
      <w:r w:rsidRPr="00061822">
        <w:rPr>
          <w:rFonts w:ascii="Times New Roman" w:hAnsi="Times New Roman"/>
          <w:spacing w:val="-1"/>
          <w:sz w:val="24"/>
          <w:szCs w:val="24"/>
        </w:rPr>
        <w:t>дополнительнымпрофессиональнымпрограммам</w:t>
      </w:r>
      <w:r w:rsidRPr="00061822">
        <w:rPr>
          <w:rFonts w:ascii="Times New Roman" w:hAnsi="Times New Roman"/>
          <w:sz w:val="24"/>
          <w:szCs w:val="24"/>
        </w:rPr>
        <w:t>для</w:t>
      </w:r>
      <w:r w:rsidRPr="00061822">
        <w:rPr>
          <w:rFonts w:ascii="Times New Roman" w:hAnsi="Times New Roman"/>
          <w:spacing w:val="-1"/>
          <w:sz w:val="24"/>
          <w:szCs w:val="24"/>
        </w:rPr>
        <w:t>лиц,имеющихсреднеепрофессиональное</w:t>
      </w:r>
      <w:r w:rsidRPr="00061822">
        <w:rPr>
          <w:rFonts w:ascii="Times New Roman" w:hAnsi="Times New Roman"/>
          <w:sz w:val="24"/>
          <w:szCs w:val="24"/>
        </w:rPr>
        <w:t>или</w:t>
      </w:r>
      <w:r w:rsidRPr="00061822">
        <w:rPr>
          <w:rFonts w:ascii="Times New Roman" w:hAnsi="Times New Roman"/>
          <w:spacing w:val="-1"/>
          <w:sz w:val="24"/>
          <w:szCs w:val="24"/>
        </w:rPr>
        <w:t>высшееобразование,</w:t>
      </w:r>
      <w:r w:rsidRPr="00061822">
        <w:rPr>
          <w:rFonts w:ascii="Times New Roman" w:hAnsi="Times New Roman"/>
          <w:sz w:val="24"/>
          <w:szCs w:val="24"/>
        </w:rPr>
        <w:t>в</w:t>
      </w:r>
      <w:r w:rsidRPr="00061822">
        <w:rPr>
          <w:rFonts w:ascii="Times New Roman" w:hAnsi="Times New Roman"/>
          <w:spacing w:val="-2"/>
          <w:sz w:val="24"/>
          <w:szCs w:val="24"/>
        </w:rPr>
        <w:t>по</w:t>
      </w:r>
      <w:r w:rsidRPr="00061822">
        <w:rPr>
          <w:rFonts w:ascii="Times New Roman" w:hAnsi="Times New Roman"/>
          <w:spacing w:val="-1"/>
          <w:sz w:val="24"/>
          <w:szCs w:val="24"/>
        </w:rPr>
        <w:t>рядке,установленномфедеральныморганомисполнительнойвласти,осущест</w:t>
      </w:r>
      <w:r w:rsidRPr="00061822">
        <w:rPr>
          <w:rFonts w:ascii="Times New Roman" w:hAnsi="Times New Roman"/>
          <w:sz w:val="24"/>
          <w:szCs w:val="24"/>
        </w:rPr>
        <w:t>вляющем</w:t>
      </w:r>
      <w:r w:rsidRPr="00061822">
        <w:rPr>
          <w:rFonts w:ascii="Times New Roman" w:hAnsi="Times New Roman"/>
          <w:spacing w:val="-1"/>
          <w:sz w:val="24"/>
          <w:szCs w:val="24"/>
        </w:rPr>
        <w:t>функции</w:t>
      </w:r>
      <w:r w:rsidRPr="00061822">
        <w:rPr>
          <w:rFonts w:ascii="Times New Roman" w:hAnsi="Times New Roman"/>
          <w:sz w:val="24"/>
          <w:szCs w:val="24"/>
        </w:rPr>
        <w:t>по</w:t>
      </w:r>
      <w:r w:rsidRPr="00061822">
        <w:rPr>
          <w:rFonts w:ascii="Times New Roman" w:hAnsi="Times New Roman"/>
          <w:spacing w:val="-1"/>
          <w:sz w:val="24"/>
          <w:szCs w:val="24"/>
        </w:rPr>
        <w:t>выработкегосударственнойполитики</w:t>
      </w:r>
      <w:r w:rsidRPr="00061822">
        <w:rPr>
          <w:rFonts w:ascii="Times New Roman" w:hAnsi="Times New Roman"/>
          <w:sz w:val="24"/>
          <w:szCs w:val="24"/>
        </w:rPr>
        <w:t>и</w:t>
      </w:r>
      <w:r w:rsidRPr="00061822">
        <w:rPr>
          <w:rFonts w:ascii="Times New Roman" w:hAnsi="Times New Roman"/>
          <w:spacing w:val="-1"/>
          <w:sz w:val="24"/>
          <w:szCs w:val="24"/>
        </w:rPr>
        <w:t>нормативно-</w:t>
      </w:r>
      <w:r w:rsidRPr="00061822">
        <w:rPr>
          <w:rFonts w:ascii="Times New Roman" w:hAnsi="Times New Roman"/>
          <w:sz w:val="24"/>
          <w:szCs w:val="24"/>
        </w:rPr>
        <w:t>правовомурегулированиюв</w:t>
      </w:r>
      <w:r w:rsidRPr="00061822">
        <w:rPr>
          <w:rFonts w:ascii="Times New Roman" w:hAnsi="Times New Roman"/>
          <w:spacing w:val="-1"/>
          <w:sz w:val="24"/>
          <w:szCs w:val="24"/>
        </w:rPr>
        <w:t xml:space="preserve"> </w:t>
      </w:r>
      <w:proofErr w:type="spellStart"/>
      <w:r w:rsidRPr="00061822">
        <w:rPr>
          <w:rFonts w:ascii="Times New Roman" w:hAnsi="Times New Roman"/>
          <w:spacing w:val="-1"/>
          <w:sz w:val="24"/>
          <w:szCs w:val="24"/>
        </w:rPr>
        <w:t>сфере</w:t>
      </w:r>
      <w:r w:rsidRPr="00061822">
        <w:rPr>
          <w:rFonts w:ascii="Times New Roman" w:hAnsi="Times New Roman"/>
          <w:sz w:val="24"/>
          <w:szCs w:val="24"/>
        </w:rPr>
        <w:t>здравоохранения</w:t>
      </w:r>
      <w:proofErr w:type="spellEnd"/>
      <w:r w:rsidRPr="00061822">
        <w:rPr>
          <w:rFonts w:ascii="Times New Roman" w:hAnsi="Times New Roman"/>
          <w:sz w:val="24"/>
          <w:szCs w:val="24"/>
        </w:rPr>
        <w:t xml:space="preserve"> </w:t>
      </w:r>
      <w:r w:rsidRPr="00061822">
        <w:rPr>
          <w:rFonts w:ascii="Times New Roman" w:hAnsi="Times New Roman"/>
          <w:spacing w:val="-1"/>
          <w:sz w:val="24"/>
          <w:szCs w:val="24"/>
        </w:rPr>
        <w:t>(УК-3).</w:t>
      </w:r>
    </w:p>
    <w:p w:rsidR="007A49C8" w:rsidRDefault="007A49C8" w:rsidP="007A49C8">
      <w:pPr>
        <w:pStyle w:val="ConsPlusNormal"/>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ПК-10-готовность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 </w:t>
      </w:r>
    </w:p>
    <w:p w:rsidR="007A49C8" w:rsidRPr="007A49C8" w:rsidRDefault="007A49C8" w:rsidP="007A49C8">
      <w:pPr>
        <w:tabs>
          <w:tab w:val="left" w:pos="1134"/>
        </w:tabs>
        <w:spacing w:after="0" w:line="240" w:lineRule="auto"/>
        <w:jc w:val="both"/>
        <w:rPr>
          <w:rFonts w:ascii="Times New Roman" w:hAnsi="Times New Roman"/>
          <w:sz w:val="24"/>
          <w:szCs w:val="24"/>
        </w:rPr>
      </w:pPr>
    </w:p>
    <w:p w:rsidR="00C93B99" w:rsidRPr="00C93B99" w:rsidRDefault="00C93B99" w:rsidP="00C93B99">
      <w:pPr>
        <w:pStyle w:val="a6"/>
        <w:tabs>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По окончании обучения врач должен</w:t>
      </w:r>
    </w:p>
    <w:p w:rsidR="00C93B99" w:rsidRPr="00C93B99" w:rsidRDefault="00C93B99" w:rsidP="00C93B99">
      <w:pPr>
        <w:pStyle w:val="a6"/>
        <w:tabs>
          <w:tab w:val="left" w:pos="1134"/>
        </w:tabs>
        <w:spacing w:after="0" w:line="240" w:lineRule="auto"/>
        <w:ind w:left="0" w:firstLine="709"/>
        <w:jc w:val="both"/>
        <w:rPr>
          <w:rFonts w:ascii="Times New Roman" w:hAnsi="Times New Roman"/>
          <w:i/>
          <w:spacing w:val="-1"/>
          <w:sz w:val="24"/>
          <w:szCs w:val="24"/>
        </w:rPr>
      </w:pPr>
      <w:r w:rsidRPr="00C93B99">
        <w:rPr>
          <w:rFonts w:ascii="Times New Roman" w:hAnsi="Times New Roman"/>
          <w:i/>
          <w:spacing w:val="-1"/>
          <w:sz w:val="24"/>
          <w:szCs w:val="24"/>
        </w:rPr>
        <w:t>знать:</w:t>
      </w:r>
    </w:p>
    <w:p w:rsidR="00C93B99" w:rsidRPr="00C93B99" w:rsidRDefault="00C93B99" w:rsidP="00C93B99">
      <w:pPr>
        <w:pStyle w:val="a6"/>
        <w:tabs>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1. Общие знания:</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законы и иные нормативные правовые акты Российской Федерации, </w:t>
      </w:r>
      <w:proofErr w:type="spellStart"/>
      <w:r w:rsidRPr="00C93B99">
        <w:rPr>
          <w:rFonts w:ascii="Times New Roman" w:hAnsi="Times New Roman"/>
          <w:spacing w:val="-1"/>
          <w:sz w:val="24"/>
          <w:szCs w:val="24"/>
        </w:rPr>
        <w:t>повопросам</w:t>
      </w:r>
      <w:proofErr w:type="spellEnd"/>
      <w:r w:rsidRPr="00C93B99">
        <w:rPr>
          <w:rFonts w:ascii="Times New Roman" w:hAnsi="Times New Roman"/>
          <w:spacing w:val="-1"/>
          <w:sz w:val="24"/>
          <w:szCs w:val="24"/>
        </w:rPr>
        <w:t xml:space="preserve"> профессионального образования; теория </w:t>
      </w:r>
      <w:proofErr w:type="spellStart"/>
      <w:r w:rsidRPr="00C93B99">
        <w:rPr>
          <w:rFonts w:ascii="Times New Roman" w:hAnsi="Times New Roman"/>
          <w:spacing w:val="-1"/>
          <w:sz w:val="24"/>
          <w:szCs w:val="24"/>
        </w:rPr>
        <w:t>организации</w:t>
      </w:r>
      <w:proofErr w:type="gramStart"/>
      <w:r w:rsidRPr="00C93B99">
        <w:rPr>
          <w:rFonts w:ascii="Times New Roman" w:hAnsi="Times New Roman"/>
          <w:spacing w:val="-1"/>
          <w:sz w:val="24"/>
          <w:szCs w:val="24"/>
        </w:rPr>
        <w:t>,с</w:t>
      </w:r>
      <w:proofErr w:type="gramEnd"/>
      <w:r w:rsidRPr="00C93B99">
        <w:rPr>
          <w:rFonts w:ascii="Times New Roman" w:hAnsi="Times New Roman"/>
          <w:spacing w:val="-1"/>
          <w:sz w:val="24"/>
          <w:szCs w:val="24"/>
        </w:rPr>
        <w:t>оциального</w:t>
      </w:r>
      <w:proofErr w:type="spellEnd"/>
      <w:r w:rsidRPr="00C93B99">
        <w:rPr>
          <w:rFonts w:ascii="Times New Roman" w:hAnsi="Times New Roman"/>
          <w:spacing w:val="-1"/>
          <w:sz w:val="24"/>
          <w:szCs w:val="24"/>
        </w:rPr>
        <w:t xml:space="preserve"> управления, организационное поведение, теорию </w:t>
      </w:r>
      <w:proofErr w:type="spellStart"/>
      <w:r w:rsidRPr="00C93B99">
        <w:rPr>
          <w:rFonts w:ascii="Times New Roman" w:hAnsi="Times New Roman"/>
          <w:spacing w:val="-1"/>
          <w:sz w:val="24"/>
          <w:szCs w:val="24"/>
        </w:rPr>
        <w:t>организациии</w:t>
      </w:r>
      <w:proofErr w:type="spellEnd"/>
      <w:r w:rsidRPr="00C93B99">
        <w:rPr>
          <w:rFonts w:ascii="Times New Roman" w:hAnsi="Times New Roman"/>
          <w:spacing w:val="-1"/>
          <w:sz w:val="24"/>
          <w:szCs w:val="24"/>
        </w:rPr>
        <w:t xml:space="preserve"> управления педагогическими системами;</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методы сравнительного анализа и критической оценки норм права </w:t>
      </w:r>
      <w:proofErr w:type="spellStart"/>
      <w:r w:rsidRPr="00C93B99">
        <w:rPr>
          <w:rFonts w:ascii="Times New Roman" w:hAnsi="Times New Roman"/>
          <w:spacing w:val="-1"/>
          <w:sz w:val="24"/>
          <w:szCs w:val="24"/>
        </w:rPr>
        <w:t>вобласти</w:t>
      </w:r>
      <w:proofErr w:type="spellEnd"/>
      <w:r w:rsidRPr="00C93B99">
        <w:rPr>
          <w:rFonts w:ascii="Times New Roman" w:hAnsi="Times New Roman"/>
          <w:spacing w:val="-1"/>
          <w:sz w:val="24"/>
          <w:szCs w:val="24"/>
        </w:rPr>
        <w:t xml:space="preserve"> образования, определяющие конечные результаты </w:t>
      </w:r>
      <w:proofErr w:type="spellStart"/>
      <w:r w:rsidRPr="00C93B99">
        <w:rPr>
          <w:rFonts w:ascii="Times New Roman" w:hAnsi="Times New Roman"/>
          <w:spacing w:val="-1"/>
          <w:sz w:val="24"/>
          <w:szCs w:val="24"/>
        </w:rPr>
        <w:t>деятельностиобразовательного</w:t>
      </w:r>
      <w:proofErr w:type="spellEnd"/>
      <w:r w:rsidRPr="00C93B99">
        <w:rPr>
          <w:rFonts w:ascii="Times New Roman" w:hAnsi="Times New Roman"/>
          <w:spacing w:val="-1"/>
          <w:sz w:val="24"/>
          <w:szCs w:val="24"/>
        </w:rPr>
        <w:t xml:space="preserve"> учреждения;</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уровни, виды и формы образования, роль образования в </w:t>
      </w:r>
      <w:proofErr w:type="spellStart"/>
      <w:r w:rsidRPr="00C93B99">
        <w:rPr>
          <w:rFonts w:ascii="Times New Roman" w:hAnsi="Times New Roman"/>
          <w:spacing w:val="-1"/>
          <w:sz w:val="24"/>
          <w:szCs w:val="24"/>
        </w:rPr>
        <w:t>развитиистраны</w:t>
      </w:r>
      <w:proofErr w:type="spellEnd"/>
      <w:r w:rsidRPr="00C93B99">
        <w:rPr>
          <w:rFonts w:ascii="Times New Roman" w:hAnsi="Times New Roman"/>
          <w:spacing w:val="-1"/>
          <w:sz w:val="24"/>
          <w:szCs w:val="24"/>
        </w:rPr>
        <w:t xml:space="preserve"> и общества в целом;</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современные модели профессионального образования медицинского </w:t>
      </w:r>
      <w:proofErr w:type="spellStart"/>
      <w:r w:rsidRPr="00C93B99">
        <w:rPr>
          <w:rFonts w:ascii="Times New Roman" w:hAnsi="Times New Roman"/>
          <w:spacing w:val="-1"/>
          <w:sz w:val="24"/>
          <w:szCs w:val="24"/>
        </w:rPr>
        <w:t>ифармацевтического</w:t>
      </w:r>
      <w:proofErr w:type="spellEnd"/>
      <w:r w:rsidRPr="00C93B99">
        <w:rPr>
          <w:rFonts w:ascii="Times New Roman" w:hAnsi="Times New Roman"/>
          <w:spacing w:val="-1"/>
          <w:sz w:val="24"/>
          <w:szCs w:val="24"/>
        </w:rPr>
        <w:t xml:space="preserve"> профиля;</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нормативные учебно-методические документы по </w:t>
      </w:r>
      <w:proofErr w:type="spellStart"/>
      <w:r w:rsidRPr="00C93B99">
        <w:rPr>
          <w:rFonts w:ascii="Times New Roman" w:hAnsi="Times New Roman"/>
          <w:spacing w:val="-1"/>
          <w:sz w:val="24"/>
          <w:szCs w:val="24"/>
        </w:rPr>
        <w:t>вопросампрофессионального</w:t>
      </w:r>
      <w:proofErr w:type="spellEnd"/>
      <w:r w:rsidRPr="00C93B99">
        <w:rPr>
          <w:rFonts w:ascii="Times New Roman" w:hAnsi="Times New Roman"/>
          <w:spacing w:val="-1"/>
          <w:sz w:val="24"/>
          <w:szCs w:val="24"/>
        </w:rPr>
        <w:t xml:space="preserve"> образования, структура и содержание </w:t>
      </w:r>
      <w:proofErr w:type="spellStart"/>
      <w:r w:rsidRPr="00C93B99">
        <w:rPr>
          <w:rFonts w:ascii="Times New Roman" w:hAnsi="Times New Roman"/>
          <w:spacing w:val="-1"/>
          <w:sz w:val="24"/>
          <w:szCs w:val="24"/>
        </w:rPr>
        <w:t>современныхобразовательных</w:t>
      </w:r>
      <w:proofErr w:type="spellEnd"/>
      <w:r w:rsidRPr="00C93B99">
        <w:rPr>
          <w:rFonts w:ascii="Times New Roman" w:hAnsi="Times New Roman"/>
          <w:spacing w:val="-1"/>
          <w:sz w:val="24"/>
          <w:szCs w:val="24"/>
        </w:rPr>
        <w:t xml:space="preserve"> стандартов среднего и высшего </w:t>
      </w:r>
      <w:proofErr w:type="spellStart"/>
      <w:r w:rsidRPr="00C93B99">
        <w:rPr>
          <w:rFonts w:ascii="Times New Roman" w:hAnsi="Times New Roman"/>
          <w:spacing w:val="-1"/>
          <w:sz w:val="24"/>
          <w:szCs w:val="24"/>
        </w:rPr>
        <w:t>образованиямедицинского</w:t>
      </w:r>
      <w:proofErr w:type="spellEnd"/>
      <w:r w:rsidRPr="00C93B99">
        <w:rPr>
          <w:rFonts w:ascii="Times New Roman" w:hAnsi="Times New Roman"/>
          <w:spacing w:val="-1"/>
          <w:sz w:val="24"/>
          <w:szCs w:val="24"/>
        </w:rPr>
        <w:t xml:space="preserve"> и фармацевтического профиля;</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общие принципы и закономерности дидактики;</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поисковые системы ресурсов интернета.</w:t>
      </w:r>
    </w:p>
    <w:p w:rsidR="00C93B99" w:rsidRPr="00C93B99" w:rsidRDefault="00C93B99" w:rsidP="00C93B99">
      <w:pPr>
        <w:pStyle w:val="a6"/>
        <w:tabs>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2. Специальные знания:</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предмет, объект и задачи педагогики как науки; категориальный </w:t>
      </w:r>
      <w:proofErr w:type="spellStart"/>
      <w:r w:rsidRPr="00C93B99">
        <w:rPr>
          <w:rFonts w:ascii="Times New Roman" w:hAnsi="Times New Roman"/>
          <w:spacing w:val="-1"/>
          <w:sz w:val="24"/>
          <w:szCs w:val="24"/>
        </w:rPr>
        <w:t>аппаратпедагогики</w:t>
      </w:r>
      <w:proofErr w:type="spellEnd"/>
      <w:r w:rsidRPr="00C93B99">
        <w:rPr>
          <w:rFonts w:ascii="Times New Roman" w:hAnsi="Times New Roman"/>
          <w:spacing w:val="-1"/>
          <w:sz w:val="24"/>
          <w:szCs w:val="24"/>
        </w:rPr>
        <w:t xml:space="preserve">: образование, воспитание, обучение, </w:t>
      </w:r>
      <w:proofErr w:type="spellStart"/>
      <w:r w:rsidRPr="00C93B99">
        <w:rPr>
          <w:rFonts w:ascii="Times New Roman" w:hAnsi="Times New Roman"/>
          <w:spacing w:val="-1"/>
          <w:sz w:val="24"/>
          <w:szCs w:val="24"/>
        </w:rPr>
        <w:t>самовоспитание</w:t>
      </w:r>
      <w:proofErr w:type="gramStart"/>
      <w:r w:rsidRPr="00C93B99">
        <w:rPr>
          <w:rFonts w:ascii="Times New Roman" w:hAnsi="Times New Roman"/>
          <w:spacing w:val="-1"/>
          <w:sz w:val="24"/>
          <w:szCs w:val="24"/>
        </w:rPr>
        <w:t>,с</w:t>
      </w:r>
      <w:proofErr w:type="gramEnd"/>
      <w:r w:rsidRPr="00C93B99">
        <w:rPr>
          <w:rFonts w:ascii="Times New Roman" w:hAnsi="Times New Roman"/>
          <w:spacing w:val="-1"/>
          <w:sz w:val="24"/>
          <w:szCs w:val="24"/>
        </w:rPr>
        <w:t>оциализация</w:t>
      </w:r>
      <w:proofErr w:type="spellEnd"/>
      <w:r w:rsidRPr="00C93B99">
        <w:rPr>
          <w:rFonts w:ascii="Times New Roman" w:hAnsi="Times New Roman"/>
          <w:spacing w:val="-1"/>
          <w:sz w:val="24"/>
          <w:szCs w:val="24"/>
        </w:rPr>
        <w:t xml:space="preserve">, педагогическая деятельность, </w:t>
      </w:r>
      <w:proofErr w:type="spellStart"/>
      <w:r w:rsidRPr="00C93B99">
        <w:rPr>
          <w:rFonts w:ascii="Times New Roman" w:hAnsi="Times New Roman"/>
          <w:spacing w:val="-1"/>
          <w:sz w:val="24"/>
          <w:szCs w:val="24"/>
        </w:rPr>
        <w:t>педагогическоевзаимодействие</w:t>
      </w:r>
      <w:proofErr w:type="spellEnd"/>
      <w:r w:rsidRPr="00C93B99">
        <w:rPr>
          <w:rFonts w:ascii="Times New Roman" w:hAnsi="Times New Roman"/>
          <w:spacing w:val="-1"/>
          <w:sz w:val="24"/>
          <w:szCs w:val="24"/>
        </w:rPr>
        <w:t xml:space="preserve">, педагогическая система, образовательный </w:t>
      </w:r>
      <w:proofErr w:type="spellStart"/>
      <w:r w:rsidRPr="00C93B99">
        <w:rPr>
          <w:rFonts w:ascii="Times New Roman" w:hAnsi="Times New Roman"/>
          <w:spacing w:val="-1"/>
          <w:sz w:val="24"/>
          <w:szCs w:val="24"/>
        </w:rPr>
        <w:t>процесс;психолого-педагогическое</w:t>
      </w:r>
      <w:proofErr w:type="spellEnd"/>
      <w:r w:rsidRPr="00C93B99">
        <w:rPr>
          <w:rFonts w:ascii="Times New Roman" w:hAnsi="Times New Roman"/>
          <w:spacing w:val="-1"/>
          <w:sz w:val="24"/>
          <w:szCs w:val="24"/>
        </w:rPr>
        <w:t xml:space="preserve"> исследование;</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инновационные образовательные процессы в </w:t>
      </w:r>
      <w:proofErr w:type="spellStart"/>
      <w:r w:rsidRPr="00C93B99">
        <w:rPr>
          <w:rFonts w:ascii="Times New Roman" w:hAnsi="Times New Roman"/>
          <w:spacing w:val="-1"/>
          <w:sz w:val="24"/>
          <w:szCs w:val="24"/>
        </w:rPr>
        <w:t>образовательныхорганизациях</w:t>
      </w:r>
      <w:proofErr w:type="spellEnd"/>
      <w:r w:rsidRPr="00C93B99">
        <w:rPr>
          <w:rFonts w:ascii="Times New Roman" w:hAnsi="Times New Roman"/>
          <w:spacing w:val="-1"/>
          <w:sz w:val="24"/>
          <w:szCs w:val="24"/>
        </w:rPr>
        <w:t xml:space="preserve"> среднего и высшего медицинского и </w:t>
      </w:r>
      <w:proofErr w:type="spellStart"/>
      <w:r w:rsidRPr="00C93B99">
        <w:rPr>
          <w:rFonts w:ascii="Times New Roman" w:hAnsi="Times New Roman"/>
          <w:spacing w:val="-1"/>
          <w:sz w:val="24"/>
          <w:szCs w:val="24"/>
        </w:rPr>
        <w:t>фармацевтическогообразования</w:t>
      </w:r>
      <w:proofErr w:type="spellEnd"/>
      <w:r w:rsidRPr="00C93B99">
        <w:rPr>
          <w:rFonts w:ascii="Times New Roman" w:hAnsi="Times New Roman"/>
          <w:spacing w:val="-1"/>
          <w:sz w:val="24"/>
          <w:szCs w:val="24"/>
        </w:rPr>
        <w:t xml:space="preserve">, а также в системе дополнительного </w:t>
      </w:r>
      <w:proofErr w:type="spellStart"/>
      <w:r w:rsidRPr="00C93B99">
        <w:rPr>
          <w:rFonts w:ascii="Times New Roman" w:hAnsi="Times New Roman"/>
          <w:spacing w:val="-1"/>
          <w:sz w:val="24"/>
          <w:szCs w:val="24"/>
        </w:rPr>
        <w:t>профессиональногообразования</w:t>
      </w:r>
      <w:proofErr w:type="spellEnd"/>
      <w:r w:rsidRPr="00C93B99">
        <w:rPr>
          <w:rFonts w:ascii="Times New Roman" w:hAnsi="Times New Roman"/>
          <w:spacing w:val="-1"/>
          <w:sz w:val="24"/>
          <w:szCs w:val="24"/>
        </w:rPr>
        <w:t>, компоненты педагогического процесса;</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принципы организации целостного педагогического процесса; </w:t>
      </w:r>
      <w:proofErr w:type="spellStart"/>
      <w:r w:rsidRPr="00C93B99">
        <w:rPr>
          <w:rFonts w:ascii="Times New Roman" w:hAnsi="Times New Roman"/>
          <w:spacing w:val="-1"/>
          <w:sz w:val="24"/>
          <w:szCs w:val="24"/>
        </w:rPr>
        <w:t>структурапроцесса</w:t>
      </w:r>
      <w:proofErr w:type="spellEnd"/>
      <w:r w:rsidRPr="00C93B99">
        <w:rPr>
          <w:rFonts w:ascii="Times New Roman" w:hAnsi="Times New Roman"/>
          <w:spacing w:val="-1"/>
          <w:sz w:val="24"/>
          <w:szCs w:val="24"/>
        </w:rPr>
        <w:t xml:space="preserve"> обучения; традиционные и инновационные модели обучения;</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средства, методы и формы организации учебного процесса </w:t>
      </w:r>
      <w:proofErr w:type="spellStart"/>
      <w:r w:rsidRPr="00C93B99">
        <w:rPr>
          <w:rFonts w:ascii="Times New Roman" w:hAnsi="Times New Roman"/>
          <w:spacing w:val="-1"/>
          <w:sz w:val="24"/>
          <w:szCs w:val="24"/>
        </w:rPr>
        <w:t>вобразовательных</w:t>
      </w:r>
      <w:proofErr w:type="spellEnd"/>
      <w:r w:rsidRPr="00C93B99">
        <w:rPr>
          <w:rFonts w:ascii="Times New Roman" w:hAnsi="Times New Roman"/>
          <w:spacing w:val="-1"/>
          <w:sz w:val="24"/>
          <w:szCs w:val="24"/>
        </w:rPr>
        <w:t xml:space="preserve"> организациях среднего и высшего медицинского </w:t>
      </w:r>
      <w:proofErr w:type="spellStart"/>
      <w:r w:rsidRPr="00C93B99">
        <w:rPr>
          <w:rFonts w:ascii="Times New Roman" w:hAnsi="Times New Roman"/>
          <w:spacing w:val="-1"/>
          <w:sz w:val="24"/>
          <w:szCs w:val="24"/>
        </w:rPr>
        <w:t>ифармацевтического</w:t>
      </w:r>
      <w:proofErr w:type="spellEnd"/>
      <w:r w:rsidRPr="00C93B99">
        <w:rPr>
          <w:rFonts w:ascii="Times New Roman" w:hAnsi="Times New Roman"/>
          <w:spacing w:val="-1"/>
          <w:sz w:val="24"/>
          <w:szCs w:val="24"/>
        </w:rPr>
        <w:t xml:space="preserve"> образования, а также в системе </w:t>
      </w:r>
      <w:proofErr w:type="spellStart"/>
      <w:r w:rsidRPr="00C93B99">
        <w:rPr>
          <w:rFonts w:ascii="Times New Roman" w:hAnsi="Times New Roman"/>
          <w:spacing w:val="-1"/>
          <w:sz w:val="24"/>
          <w:szCs w:val="24"/>
        </w:rPr>
        <w:t>дополнительногопрофессионального</w:t>
      </w:r>
      <w:proofErr w:type="spellEnd"/>
      <w:r w:rsidRPr="00C93B99">
        <w:rPr>
          <w:rFonts w:ascii="Times New Roman" w:hAnsi="Times New Roman"/>
          <w:spacing w:val="-1"/>
          <w:sz w:val="24"/>
          <w:szCs w:val="24"/>
        </w:rPr>
        <w:t xml:space="preserve"> образования;</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современные подходы и формы контроля знаний, обучающихся </w:t>
      </w:r>
      <w:proofErr w:type="spellStart"/>
      <w:r w:rsidRPr="00C93B99">
        <w:rPr>
          <w:rFonts w:ascii="Times New Roman" w:hAnsi="Times New Roman"/>
          <w:spacing w:val="-1"/>
          <w:sz w:val="24"/>
          <w:szCs w:val="24"/>
        </w:rPr>
        <w:t>вобразовательных</w:t>
      </w:r>
      <w:proofErr w:type="spellEnd"/>
      <w:r w:rsidRPr="00C93B99">
        <w:rPr>
          <w:rFonts w:ascii="Times New Roman" w:hAnsi="Times New Roman"/>
          <w:spacing w:val="-1"/>
          <w:sz w:val="24"/>
          <w:szCs w:val="24"/>
        </w:rPr>
        <w:t xml:space="preserve"> </w:t>
      </w:r>
      <w:proofErr w:type="gramStart"/>
      <w:r w:rsidRPr="00C93B99">
        <w:rPr>
          <w:rFonts w:ascii="Times New Roman" w:hAnsi="Times New Roman"/>
          <w:spacing w:val="-1"/>
          <w:sz w:val="24"/>
          <w:szCs w:val="24"/>
        </w:rPr>
        <w:t>организациях</w:t>
      </w:r>
      <w:proofErr w:type="gramEnd"/>
      <w:r w:rsidRPr="00C93B99">
        <w:rPr>
          <w:rFonts w:ascii="Times New Roman" w:hAnsi="Times New Roman"/>
          <w:spacing w:val="-1"/>
          <w:sz w:val="24"/>
          <w:szCs w:val="24"/>
        </w:rPr>
        <w:t xml:space="preserve"> среднего и высшего медицинского </w:t>
      </w:r>
      <w:proofErr w:type="spellStart"/>
      <w:r w:rsidRPr="00C93B99">
        <w:rPr>
          <w:rFonts w:ascii="Times New Roman" w:hAnsi="Times New Roman"/>
          <w:spacing w:val="-1"/>
          <w:sz w:val="24"/>
          <w:szCs w:val="24"/>
        </w:rPr>
        <w:t>ифармацевтического</w:t>
      </w:r>
      <w:proofErr w:type="spellEnd"/>
      <w:r w:rsidRPr="00C93B99">
        <w:rPr>
          <w:rFonts w:ascii="Times New Roman" w:hAnsi="Times New Roman"/>
          <w:spacing w:val="-1"/>
          <w:sz w:val="24"/>
          <w:szCs w:val="24"/>
        </w:rPr>
        <w:t xml:space="preserve"> образования, а также в системе </w:t>
      </w:r>
      <w:proofErr w:type="spellStart"/>
      <w:r w:rsidRPr="00C93B99">
        <w:rPr>
          <w:rFonts w:ascii="Times New Roman" w:hAnsi="Times New Roman"/>
          <w:spacing w:val="-1"/>
          <w:sz w:val="24"/>
          <w:szCs w:val="24"/>
        </w:rPr>
        <w:t>дополнительногопрофессионального</w:t>
      </w:r>
      <w:proofErr w:type="spellEnd"/>
      <w:r w:rsidRPr="00C93B99">
        <w:rPr>
          <w:rFonts w:ascii="Times New Roman" w:hAnsi="Times New Roman"/>
          <w:spacing w:val="-1"/>
          <w:sz w:val="24"/>
          <w:szCs w:val="24"/>
        </w:rPr>
        <w:t xml:space="preserve"> образования;</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классификацию педагогических технологий; сущность, структуру </w:t>
      </w:r>
      <w:proofErr w:type="spellStart"/>
      <w:r w:rsidRPr="00C93B99">
        <w:rPr>
          <w:rFonts w:ascii="Times New Roman" w:hAnsi="Times New Roman"/>
          <w:spacing w:val="-1"/>
          <w:sz w:val="24"/>
          <w:szCs w:val="24"/>
        </w:rPr>
        <w:t>испецифику</w:t>
      </w:r>
      <w:proofErr w:type="spellEnd"/>
      <w:r w:rsidRPr="00C93B99">
        <w:rPr>
          <w:rFonts w:ascii="Times New Roman" w:hAnsi="Times New Roman"/>
          <w:spacing w:val="-1"/>
          <w:sz w:val="24"/>
          <w:szCs w:val="24"/>
        </w:rPr>
        <w:t xml:space="preserve"> проектирования и конструирования профессионально-ориентированных педагогических технологий, и использование </w:t>
      </w:r>
      <w:proofErr w:type="spellStart"/>
      <w:r w:rsidRPr="00C93B99">
        <w:rPr>
          <w:rFonts w:ascii="Times New Roman" w:hAnsi="Times New Roman"/>
          <w:spacing w:val="-1"/>
          <w:sz w:val="24"/>
          <w:szCs w:val="24"/>
        </w:rPr>
        <w:t>вобразовательных</w:t>
      </w:r>
      <w:proofErr w:type="spellEnd"/>
      <w:r w:rsidRPr="00C93B99">
        <w:rPr>
          <w:rFonts w:ascii="Times New Roman" w:hAnsi="Times New Roman"/>
          <w:spacing w:val="-1"/>
          <w:sz w:val="24"/>
          <w:szCs w:val="24"/>
        </w:rPr>
        <w:t xml:space="preserve"> </w:t>
      </w:r>
      <w:proofErr w:type="gramStart"/>
      <w:r w:rsidRPr="00C93B99">
        <w:rPr>
          <w:rFonts w:ascii="Times New Roman" w:hAnsi="Times New Roman"/>
          <w:spacing w:val="-1"/>
          <w:sz w:val="24"/>
          <w:szCs w:val="24"/>
        </w:rPr>
        <w:t>организациях</w:t>
      </w:r>
      <w:proofErr w:type="gramEnd"/>
      <w:r w:rsidRPr="00C93B99">
        <w:rPr>
          <w:rFonts w:ascii="Times New Roman" w:hAnsi="Times New Roman"/>
          <w:spacing w:val="-1"/>
          <w:sz w:val="24"/>
          <w:szCs w:val="24"/>
        </w:rPr>
        <w:t xml:space="preserve"> среднего и высшего медицинского </w:t>
      </w:r>
      <w:proofErr w:type="spellStart"/>
      <w:r w:rsidRPr="00C93B99">
        <w:rPr>
          <w:rFonts w:ascii="Times New Roman" w:hAnsi="Times New Roman"/>
          <w:spacing w:val="-1"/>
          <w:sz w:val="24"/>
          <w:szCs w:val="24"/>
        </w:rPr>
        <w:t>ифармацевтического</w:t>
      </w:r>
      <w:proofErr w:type="spellEnd"/>
      <w:r w:rsidRPr="00C93B99">
        <w:rPr>
          <w:rFonts w:ascii="Times New Roman" w:hAnsi="Times New Roman"/>
          <w:spacing w:val="-1"/>
          <w:sz w:val="24"/>
          <w:szCs w:val="24"/>
        </w:rPr>
        <w:t xml:space="preserve"> образования, а также в системе </w:t>
      </w:r>
      <w:proofErr w:type="spellStart"/>
      <w:r w:rsidRPr="00C93B99">
        <w:rPr>
          <w:rFonts w:ascii="Times New Roman" w:hAnsi="Times New Roman"/>
          <w:spacing w:val="-1"/>
          <w:sz w:val="24"/>
          <w:szCs w:val="24"/>
        </w:rPr>
        <w:t>дополнительногопрофессионального</w:t>
      </w:r>
      <w:proofErr w:type="spellEnd"/>
      <w:r w:rsidRPr="00C93B99">
        <w:rPr>
          <w:rFonts w:ascii="Times New Roman" w:hAnsi="Times New Roman"/>
          <w:spacing w:val="-1"/>
          <w:sz w:val="24"/>
          <w:szCs w:val="24"/>
        </w:rPr>
        <w:t xml:space="preserve"> образования;</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воспитательный процесс как система: цели, методы, средства, формы </w:t>
      </w:r>
      <w:proofErr w:type="spellStart"/>
      <w:r w:rsidRPr="00C93B99">
        <w:rPr>
          <w:rFonts w:ascii="Times New Roman" w:hAnsi="Times New Roman"/>
          <w:spacing w:val="-1"/>
          <w:sz w:val="24"/>
          <w:szCs w:val="24"/>
        </w:rPr>
        <w:t>исодержание</w:t>
      </w:r>
      <w:proofErr w:type="spellEnd"/>
      <w:r w:rsidRPr="00C93B99">
        <w:rPr>
          <w:rFonts w:ascii="Times New Roman" w:hAnsi="Times New Roman"/>
          <w:spacing w:val="-1"/>
          <w:sz w:val="24"/>
          <w:szCs w:val="24"/>
        </w:rPr>
        <w:t xml:space="preserve"> воспитания; принципы и подходы воспитания;</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личностная составляющая в структуре цели </w:t>
      </w:r>
      <w:proofErr w:type="spellStart"/>
      <w:r w:rsidRPr="00C93B99">
        <w:rPr>
          <w:rFonts w:ascii="Times New Roman" w:hAnsi="Times New Roman"/>
          <w:spacing w:val="-1"/>
          <w:sz w:val="24"/>
          <w:szCs w:val="24"/>
        </w:rPr>
        <w:t>воспитания</w:t>
      </w:r>
      <w:proofErr w:type="gramStart"/>
      <w:r w:rsidRPr="00C93B99">
        <w:rPr>
          <w:rFonts w:ascii="Times New Roman" w:hAnsi="Times New Roman"/>
          <w:spacing w:val="-1"/>
          <w:sz w:val="24"/>
          <w:szCs w:val="24"/>
        </w:rPr>
        <w:t>;п</w:t>
      </w:r>
      <w:proofErr w:type="gramEnd"/>
      <w:r w:rsidRPr="00C93B99">
        <w:rPr>
          <w:rFonts w:ascii="Times New Roman" w:hAnsi="Times New Roman"/>
          <w:spacing w:val="-1"/>
          <w:sz w:val="24"/>
          <w:szCs w:val="24"/>
        </w:rPr>
        <w:t>сихологические</w:t>
      </w:r>
      <w:proofErr w:type="spellEnd"/>
      <w:r w:rsidRPr="00C93B99">
        <w:rPr>
          <w:rFonts w:ascii="Times New Roman" w:hAnsi="Times New Roman"/>
          <w:spacing w:val="-1"/>
          <w:sz w:val="24"/>
          <w:szCs w:val="24"/>
        </w:rPr>
        <w:t xml:space="preserve"> компоненты средств, методов и технологий </w:t>
      </w:r>
      <w:proofErr w:type="spellStart"/>
      <w:r w:rsidRPr="00C93B99">
        <w:rPr>
          <w:rFonts w:ascii="Times New Roman" w:hAnsi="Times New Roman"/>
          <w:spacing w:val="-1"/>
          <w:sz w:val="24"/>
          <w:szCs w:val="24"/>
        </w:rPr>
        <w:t>воспитания;взаимодействие</w:t>
      </w:r>
      <w:proofErr w:type="spellEnd"/>
      <w:r w:rsidRPr="00C93B99">
        <w:rPr>
          <w:rFonts w:ascii="Times New Roman" w:hAnsi="Times New Roman"/>
          <w:spacing w:val="-1"/>
          <w:sz w:val="24"/>
          <w:szCs w:val="24"/>
        </w:rPr>
        <w:t xml:space="preserve"> субъектов образовательного процесса; роль </w:t>
      </w:r>
      <w:proofErr w:type="spellStart"/>
      <w:r w:rsidRPr="00C93B99">
        <w:rPr>
          <w:rFonts w:ascii="Times New Roman" w:hAnsi="Times New Roman"/>
          <w:spacing w:val="-1"/>
          <w:sz w:val="24"/>
          <w:szCs w:val="24"/>
        </w:rPr>
        <w:t>личностипедагога</w:t>
      </w:r>
      <w:proofErr w:type="spellEnd"/>
      <w:r w:rsidRPr="00C93B99">
        <w:rPr>
          <w:rFonts w:ascii="Times New Roman" w:hAnsi="Times New Roman"/>
          <w:spacing w:val="-1"/>
          <w:sz w:val="24"/>
          <w:szCs w:val="24"/>
        </w:rPr>
        <w:t>;</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общие и частные принципы профессиональной этики.</w:t>
      </w:r>
    </w:p>
    <w:p w:rsidR="00C93B99" w:rsidRPr="00C93B99" w:rsidRDefault="00C93B99" w:rsidP="00C93B99">
      <w:pPr>
        <w:pStyle w:val="a6"/>
        <w:tabs>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3. Знание сопутствующих и смежных дисциплин:</w:t>
      </w:r>
    </w:p>
    <w:p w:rsidR="00C93B99" w:rsidRPr="00C93B99" w:rsidRDefault="00C93B99" w:rsidP="00C93B99">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возрастные и психологические особенности, методические приемы планирования, организации и проведения психологической диагностики личности и малой группы, психолого-педагогические основы бесконфликтного общения в образовательной среде;</w:t>
      </w:r>
    </w:p>
    <w:p w:rsidR="00C93B99" w:rsidRPr="00C93B99" w:rsidRDefault="00C93B99" w:rsidP="00C93B99">
      <w:pPr>
        <w:pStyle w:val="a6"/>
        <w:tabs>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По окончании обучения врач должен</w:t>
      </w:r>
    </w:p>
    <w:p w:rsidR="00C93B99" w:rsidRPr="00C93B99" w:rsidRDefault="00C93B99" w:rsidP="00C93B99">
      <w:pPr>
        <w:pStyle w:val="a6"/>
        <w:tabs>
          <w:tab w:val="left" w:pos="1134"/>
        </w:tabs>
        <w:spacing w:after="0" w:line="240" w:lineRule="auto"/>
        <w:ind w:left="0" w:firstLine="709"/>
        <w:jc w:val="both"/>
        <w:rPr>
          <w:rFonts w:ascii="Times New Roman" w:hAnsi="Times New Roman"/>
          <w:i/>
          <w:spacing w:val="-1"/>
          <w:sz w:val="24"/>
          <w:szCs w:val="24"/>
        </w:rPr>
      </w:pPr>
      <w:r w:rsidRPr="00C93B99">
        <w:rPr>
          <w:rFonts w:ascii="Times New Roman" w:hAnsi="Times New Roman"/>
          <w:i/>
          <w:spacing w:val="-1"/>
          <w:sz w:val="24"/>
          <w:szCs w:val="24"/>
        </w:rPr>
        <w:t>уметь:</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анализировать и систематизировать нормативно-правовые акты </w:t>
      </w:r>
      <w:proofErr w:type="spellStart"/>
      <w:r w:rsidRPr="00C93B99">
        <w:rPr>
          <w:rFonts w:ascii="Times New Roman" w:hAnsi="Times New Roman"/>
          <w:spacing w:val="-1"/>
          <w:sz w:val="24"/>
          <w:szCs w:val="24"/>
        </w:rPr>
        <w:t>всоответствии</w:t>
      </w:r>
      <w:proofErr w:type="spellEnd"/>
      <w:r w:rsidRPr="00C93B99">
        <w:rPr>
          <w:rFonts w:ascii="Times New Roman" w:hAnsi="Times New Roman"/>
          <w:spacing w:val="-1"/>
          <w:sz w:val="24"/>
          <w:szCs w:val="24"/>
        </w:rPr>
        <w:t xml:space="preserve"> со сферами их применения в </w:t>
      </w:r>
      <w:proofErr w:type="spellStart"/>
      <w:r w:rsidRPr="00C93B99">
        <w:rPr>
          <w:rFonts w:ascii="Times New Roman" w:hAnsi="Times New Roman"/>
          <w:spacing w:val="-1"/>
          <w:sz w:val="24"/>
          <w:szCs w:val="24"/>
        </w:rPr>
        <w:t>профессиональнойпедагогической</w:t>
      </w:r>
      <w:proofErr w:type="spellEnd"/>
      <w:r w:rsidRPr="00C93B99">
        <w:rPr>
          <w:rFonts w:ascii="Times New Roman" w:hAnsi="Times New Roman"/>
          <w:spacing w:val="-1"/>
          <w:sz w:val="24"/>
          <w:szCs w:val="24"/>
        </w:rPr>
        <w:t xml:space="preserve"> деятельности;</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использовать в профессиональной деятельности ресурсе интернета;</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оперировать категориальным педагогическим аппаратом;</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организовывать психолого-педагогическое исследование;</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анализировать современные дидактические концепции и </w:t>
      </w:r>
      <w:proofErr w:type="spellStart"/>
      <w:r w:rsidRPr="00C93B99">
        <w:rPr>
          <w:rFonts w:ascii="Times New Roman" w:hAnsi="Times New Roman"/>
          <w:spacing w:val="-1"/>
          <w:sz w:val="24"/>
          <w:szCs w:val="24"/>
        </w:rPr>
        <w:t>реализовыватьпринципы</w:t>
      </w:r>
      <w:proofErr w:type="spellEnd"/>
      <w:r w:rsidRPr="00C93B99">
        <w:rPr>
          <w:rFonts w:ascii="Times New Roman" w:hAnsi="Times New Roman"/>
          <w:spacing w:val="-1"/>
          <w:sz w:val="24"/>
          <w:szCs w:val="24"/>
        </w:rPr>
        <w:t xml:space="preserve"> и закономерности дидактики в </w:t>
      </w:r>
      <w:proofErr w:type="gramStart"/>
      <w:r w:rsidRPr="00C93B99">
        <w:rPr>
          <w:rFonts w:ascii="Times New Roman" w:hAnsi="Times New Roman"/>
          <w:spacing w:val="-1"/>
          <w:sz w:val="24"/>
          <w:szCs w:val="24"/>
        </w:rPr>
        <w:t>конкретных</w:t>
      </w:r>
      <w:proofErr w:type="gramEnd"/>
      <w:r w:rsidRPr="00C93B99">
        <w:rPr>
          <w:rFonts w:ascii="Times New Roman" w:hAnsi="Times New Roman"/>
          <w:spacing w:val="-1"/>
          <w:sz w:val="24"/>
          <w:szCs w:val="24"/>
        </w:rPr>
        <w:t xml:space="preserve"> </w:t>
      </w:r>
      <w:proofErr w:type="spellStart"/>
      <w:r w:rsidRPr="00C93B99">
        <w:rPr>
          <w:rFonts w:ascii="Times New Roman" w:hAnsi="Times New Roman"/>
          <w:spacing w:val="-1"/>
          <w:sz w:val="24"/>
          <w:szCs w:val="24"/>
        </w:rPr>
        <w:t>предметныхметодиках</w:t>
      </w:r>
      <w:proofErr w:type="spellEnd"/>
      <w:r w:rsidRPr="00C93B99">
        <w:rPr>
          <w:rFonts w:ascii="Times New Roman" w:hAnsi="Times New Roman"/>
          <w:spacing w:val="-1"/>
          <w:sz w:val="24"/>
          <w:szCs w:val="24"/>
        </w:rPr>
        <w:t xml:space="preserve"> обучения;</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моделировать и конструировать образовательные процессы </w:t>
      </w:r>
      <w:proofErr w:type="spellStart"/>
      <w:r w:rsidRPr="00C93B99">
        <w:rPr>
          <w:rFonts w:ascii="Times New Roman" w:hAnsi="Times New Roman"/>
          <w:spacing w:val="-1"/>
          <w:sz w:val="24"/>
          <w:szCs w:val="24"/>
        </w:rPr>
        <w:t>вобразовательных</w:t>
      </w:r>
      <w:proofErr w:type="spellEnd"/>
      <w:r w:rsidRPr="00C93B99">
        <w:rPr>
          <w:rFonts w:ascii="Times New Roman" w:hAnsi="Times New Roman"/>
          <w:spacing w:val="-1"/>
          <w:sz w:val="24"/>
          <w:szCs w:val="24"/>
        </w:rPr>
        <w:t xml:space="preserve"> </w:t>
      </w:r>
      <w:proofErr w:type="gramStart"/>
      <w:r w:rsidRPr="00C93B99">
        <w:rPr>
          <w:rFonts w:ascii="Times New Roman" w:hAnsi="Times New Roman"/>
          <w:spacing w:val="-1"/>
          <w:sz w:val="24"/>
          <w:szCs w:val="24"/>
        </w:rPr>
        <w:t>организациях</w:t>
      </w:r>
      <w:proofErr w:type="gramEnd"/>
      <w:r w:rsidRPr="00C93B99">
        <w:rPr>
          <w:rFonts w:ascii="Times New Roman" w:hAnsi="Times New Roman"/>
          <w:spacing w:val="-1"/>
          <w:sz w:val="24"/>
          <w:szCs w:val="24"/>
        </w:rPr>
        <w:t xml:space="preserve"> среднего и высшего медицинского </w:t>
      </w:r>
      <w:proofErr w:type="spellStart"/>
      <w:r w:rsidRPr="00C93B99">
        <w:rPr>
          <w:rFonts w:ascii="Times New Roman" w:hAnsi="Times New Roman"/>
          <w:spacing w:val="-1"/>
          <w:sz w:val="24"/>
          <w:szCs w:val="24"/>
        </w:rPr>
        <w:t>ифармацевтического</w:t>
      </w:r>
      <w:proofErr w:type="spellEnd"/>
      <w:r w:rsidRPr="00C93B99">
        <w:rPr>
          <w:rFonts w:ascii="Times New Roman" w:hAnsi="Times New Roman"/>
          <w:spacing w:val="-1"/>
          <w:sz w:val="24"/>
          <w:szCs w:val="24"/>
        </w:rPr>
        <w:t xml:space="preserve"> образования, а также в системе </w:t>
      </w:r>
      <w:proofErr w:type="spellStart"/>
      <w:r w:rsidRPr="00C93B99">
        <w:rPr>
          <w:rFonts w:ascii="Times New Roman" w:hAnsi="Times New Roman"/>
          <w:spacing w:val="-1"/>
          <w:sz w:val="24"/>
          <w:szCs w:val="24"/>
        </w:rPr>
        <w:t>дополнительногопрофессионального</w:t>
      </w:r>
      <w:proofErr w:type="spellEnd"/>
      <w:r w:rsidRPr="00C93B99">
        <w:rPr>
          <w:rFonts w:ascii="Times New Roman" w:hAnsi="Times New Roman"/>
          <w:spacing w:val="-1"/>
          <w:sz w:val="24"/>
          <w:szCs w:val="24"/>
        </w:rPr>
        <w:t xml:space="preserve"> образования;</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использовать знания о структуре и принципах организации </w:t>
      </w:r>
      <w:proofErr w:type="spellStart"/>
      <w:r w:rsidRPr="00C93B99">
        <w:rPr>
          <w:rFonts w:ascii="Times New Roman" w:hAnsi="Times New Roman"/>
          <w:spacing w:val="-1"/>
          <w:sz w:val="24"/>
          <w:szCs w:val="24"/>
        </w:rPr>
        <w:t>целостногопедагогического</w:t>
      </w:r>
      <w:proofErr w:type="spellEnd"/>
      <w:r w:rsidRPr="00C93B99">
        <w:rPr>
          <w:rFonts w:ascii="Times New Roman" w:hAnsi="Times New Roman"/>
          <w:spacing w:val="-1"/>
          <w:sz w:val="24"/>
          <w:szCs w:val="24"/>
        </w:rPr>
        <w:t xml:space="preserve"> процесса </w:t>
      </w:r>
      <w:proofErr w:type="gramStart"/>
      <w:r w:rsidRPr="00C93B99">
        <w:rPr>
          <w:rFonts w:ascii="Times New Roman" w:hAnsi="Times New Roman"/>
          <w:spacing w:val="-1"/>
          <w:sz w:val="24"/>
          <w:szCs w:val="24"/>
        </w:rPr>
        <w:t>в</w:t>
      </w:r>
      <w:proofErr w:type="gramEnd"/>
      <w:r w:rsidRPr="00C93B99">
        <w:rPr>
          <w:rFonts w:ascii="Times New Roman" w:hAnsi="Times New Roman"/>
          <w:spacing w:val="-1"/>
          <w:sz w:val="24"/>
          <w:szCs w:val="24"/>
        </w:rPr>
        <w:t xml:space="preserve"> профессионально </w:t>
      </w:r>
      <w:proofErr w:type="spellStart"/>
      <w:r w:rsidRPr="00C93B99">
        <w:rPr>
          <w:rFonts w:ascii="Times New Roman" w:hAnsi="Times New Roman"/>
          <w:spacing w:val="-1"/>
          <w:sz w:val="24"/>
          <w:szCs w:val="24"/>
        </w:rPr>
        <w:t>педагогическойдеятельности</w:t>
      </w:r>
      <w:proofErr w:type="spellEnd"/>
      <w:r w:rsidRPr="00C93B99">
        <w:rPr>
          <w:rFonts w:ascii="Times New Roman" w:hAnsi="Times New Roman"/>
          <w:spacing w:val="-1"/>
          <w:sz w:val="24"/>
          <w:szCs w:val="24"/>
        </w:rPr>
        <w:t xml:space="preserve">; - разрабатывать традиционные и инновационные </w:t>
      </w:r>
      <w:proofErr w:type="spellStart"/>
      <w:r w:rsidRPr="00C93B99">
        <w:rPr>
          <w:rFonts w:ascii="Times New Roman" w:hAnsi="Times New Roman"/>
          <w:spacing w:val="-1"/>
          <w:sz w:val="24"/>
          <w:szCs w:val="24"/>
        </w:rPr>
        <w:t>моделиобучения</w:t>
      </w:r>
      <w:proofErr w:type="spellEnd"/>
      <w:r w:rsidRPr="00C93B99">
        <w:rPr>
          <w:rFonts w:ascii="Times New Roman" w:hAnsi="Times New Roman"/>
          <w:spacing w:val="-1"/>
          <w:sz w:val="24"/>
          <w:szCs w:val="24"/>
        </w:rPr>
        <w:t>;</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осуществлять отбор средств, методов и форм организации </w:t>
      </w:r>
      <w:proofErr w:type="spellStart"/>
      <w:r w:rsidRPr="00C93B99">
        <w:rPr>
          <w:rFonts w:ascii="Times New Roman" w:hAnsi="Times New Roman"/>
          <w:spacing w:val="-1"/>
          <w:sz w:val="24"/>
          <w:szCs w:val="24"/>
        </w:rPr>
        <w:t>учебногопроцесса</w:t>
      </w:r>
      <w:proofErr w:type="spellEnd"/>
      <w:r w:rsidRPr="00C93B99">
        <w:rPr>
          <w:rFonts w:ascii="Times New Roman" w:hAnsi="Times New Roman"/>
          <w:spacing w:val="-1"/>
          <w:sz w:val="24"/>
          <w:szCs w:val="24"/>
        </w:rPr>
        <w:t xml:space="preserve">, адекватных содержанию учебного материала и </w:t>
      </w:r>
      <w:proofErr w:type="spellStart"/>
      <w:r w:rsidRPr="00C93B99">
        <w:rPr>
          <w:rFonts w:ascii="Times New Roman" w:hAnsi="Times New Roman"/>
          <w:spacing w:val="-1"/>
          <w:sz w:val="24"/>
          <w:szCs w:val="24"/>
        </w:rPr>
        <w:t>индивидуальнымособенностям</w:t>
      </w:r>
      <w:proofErr w:type="spellEnd"/>
      <w:r w:rsidRPr="00C93B99">
        <w:rPr>
          <w:rFonts w:ascii="Times New Roman" w:hAnsi="Times New Roman"/>
          <w:spacing w:val="-1"/>
          <w:sz w:val="24"/>
          <w:szCs w:val="24"/>
        </w:rPr>
        <w:t xml:space="preserve">, </w:t>
      </w:r>
      <w:proofErr w:type="gramStart"/>
      <w:r w:rsidRPr="00C93B99">
        <w:rPr>
          <w:rFonts w:ascii="Times New Roman" w:hAnsi="Times New Roman"/>
          <w:spacing w:val="-1"/>
          <w:sz w:val="24"/>
          <w:szCs w:val="24"/>
        </w:rPr>
        <w:t>обучающимся</w:t>
      </w:r>
      <w:proofErr w:type="gramEnd"/>
      <w:r w:rsidRPr="00C93B99">
        <w:rPr>
          <w:rFonts w:ascii="Times New Roman" w:hAnsi="Times New Roman"/>
          <w:spacing w:val="-1"/>
          <w:sz w:val="24"/>
          <w:szCs w:val="24"/>
        </w:rPr>
        <w:t>;</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осуществлять отбор методов и форм контроля эффективности </w:t>
      </w:r>
      <w:proofErr w:type="spellStart"/>
      <w:r w:rsidRPr="00C93B99">
        <w:rPr>
          <w:rFonts w:ascii="Times New Roman" w:hAnsi="Times New Roman"/>
          <w:spacing w:val="-1"/>
          <w:sz w:val="24"/>
          <w:szCs w:val="24"/>
        </w:rPr>
        <w:t>учебногопроцесса</w:t>
      </w:r>
      <w:proofErr w:type="spellEnd"/>
      <w:r w:rsidRPr="00C93B99">
        <w:rPr>
          <w:rFonts w:ascii="Times New Roman" w:hAnsi="Times New Roman"/>
          <w:spacing w:val="-1"/>
          <w:sz w:val="24"/>
          <w:szCs w:val="24"/>
        </w:rPr>
        <w:t xml:space="preserve"> адекватных содержанию учебного материала и </w:t>
      </w:r>
      <w:proofErr w:type="spellStart"/>
      <w:r w:rsidRPr="00C93B99">
        <w:rPr>
          <w:rFonts w:ascii="Times New Roman" w:hAnsi="Times New Roman"/>
          <w:spacing w:val="-1"/>
          <w:sz w:val="24"/>
          <w:szCs w:val="24"/>
        </w:rPr>
        <w:t>индивидуальнымособенностям</w:t>
      </w:r>
      <w:proofErr w:type="spellEnd"/>
      <w:r w:rsidRPr="00C93B99">
        <w:rPr>
          <w:rFonts w:ascii="Times New Roman" w:hAnsi="Times New Roman"/>
          <w:spacing w:val="-1"/>
          <w:sz w:val="24"/>
          <w:szCs w:val="24"/>
        </w:rPr>
        <w:t xml:space="preserve">, </w:t>
      </w:r>
      <w:proofErr w:type="gramStart"/>
      <w:r w:rsidRPr="00C93B99">
        <w:rPr>
          <w:rFonts w:ascii="Times New Roman" w:hAnsi="Times New Roman"/>
          <w:spacing w:val="-1"/>
          <w:sz w:val="24"/>
          <w:szCs w:val="24"/>
        </w:rPr>
        <w:t>обучающимся</w:t>
      </w:r>
      <w:proofErr w:type="gramEnd"/>
      <w:r w:rsidRPr="00C93B99">
        <w:rPr>
          <w:rFonts w:ascii="Times New Roman" w:hAnsi="Times New Roman"/>
          <w:spacing w:val="-1"/>
          <w:sz w:val="24"/>
          <w:szCs w:val="24"/>
        </w:rPr>
        <w:t>;</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реализовывать на практике принцип единства </w:t>
      </w:r>
      <w:proofErr w:type="spellStart"/>
      <w:r w:rsidRPr="00C93B99">
        <w:rPr>
          <w:rFonts w:ascii="Times New Roman" w:hAnsi="Times New Roman"/>
          <w:spacing w:val="-1"/>
          <w:sz w:val="24"/>
          <w:szCs w:val="24"/>
        </w:rPr>
        <w:t>образовательной</w:t>
      </w:r>
      <w:proofErr w:type="gramStart"/>
      <w:r w:rsidRPr="00C93B99">
        <w:rPr>
          <w:rFonts w:ascii="Times New Roman" w:hAnsi="Times New Roman"/>
          <w:spacing w:val="-1"/>
          <w:sz w:val="24"/>
          <w:szCs w:val="24"/>
        </w:rPr>
        <w:t>,в</w:t>
      </w:r>
      <w:proofErr w:type="gramEnd"/>
      <w:r w:rsidRPr="00C93B99">
        <w:rPr>
          <w:rFonts w:ascii="Times New Roman" w:hAnsi="Times New Roman"/>
          <w:spacing w:val="-1"/>
          <w:sz w:val="24"/>
          <w:szCs w:val="24"/>
        </w:rPr>
        <w:t>оспитательной</w:t>
      </w:r>
      <w:proofErr w:type="spellEnd"/>
      <w:r w:rsidRPr="00C93B99">
        <w:rPr>
          <w:rFonts w:ascii="Times New Roman" w:hAnsi="Times New Roman"/>
          <w:spacing w:val="-1"/>
          <w:sz w:val="24"/>
          <w:szCs w:val="24"/>
        </w:rPr>
        <w:t xml:space="preserve"> и развивающей функций обучения;</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отбирать и конструировать педагогические технологии адекватно </w:t>
      </w:r>
      <w:proofErr w:type="spellStart"/>
      <w:r w:rsidRPr="00C93B99">
        <w:rPr>
          <w:rFonts w:ascii="Times New Roman" w:hAnsi="Times New Roman"/>
          <w:spacing w:val="-1"/>
          <w:sz w:val="24"/>
          <w:szCs w:val="24"/>
        </w:rPr>
        <w:t>целии</w:t>
      </w:r>
      <w:proofErr w:type="spellEnd"/>
      <w:r w:rsidRPr="00C93B99">
        <w:rPr>
          <w:rFonts w:ascii="Times New Roman" w:hAnsi="Times New Roman"/>
          <w:spacing w:val="-1"/>
          <w:sz w:val="24"/>
          <w:szCs w:val="24"/>
        </w:rPr>
        <w:t xml:space="preserve"> содержанию учебного материала;</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использовать современные модели организации обучения, методы </w:t>
      </w:r>
      <w:proofErr w:type="spellStart"/>
      <w:r w:rsidRPr="00C93B99">
        <w:rPr>
          <w:rFonts w:ascii="Times New Roman" w:hAnsi="Times New Roman"/>
          <w:spacing w:val="-1"/>
          <w:sz w:val="24"/>
          <w:szCs w:val="24"/>
        </w:rPr>
        <w:t>исредства</w:t>
      </w:r>
      <w:proofErr w:type="spellEnd"/>
      <w:r w:rsidRPr="00C93B99">
        <w:rPr>
          <w:rFonts w:ascii="Times New Roman" w:hAnsi="Times New Roman"/>
          <w:spacing w:val="-1"/>
          <w:sz w:val="24"/>
          <w:szCs w:val="24"/>
        </w:rPr>
        <w:t xml:space="preserve"> обучения в образовательном процессе по конкретной дисциплине;</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осуществлять выбор и использовать в педагогической </w:t>
      </w:r>
      <w:proofErr w:type="spellStart"/>
      <w:r w:rsidRPr="00C93B99">
        <w:rPr>
          <w:rFonts w:ascii="Times New Roman" w:hAnsi="Times New Roman"/>
          <w:spacing w:val="-1"/>
          <w:sz w:val="24"/>
          <w:szCs w:val="24"/>
        </w:rPr>
        <w:t>деятельностиадекватные</w:t>
      </w:r>
      <w:proofErr w:type="spellEnd"/>
      <w:r w:rsidRPr="00C93B99">
        <w:rPr>
          <w:rFonts w:ascii="Times New Roman" w:hAnsi="Times New Roman"/>
          <w:spacing w:val="-1"/>
          <w:sz w:val="24"/>
          <w:szCs w:val="24"/>
        </w:rPr>
        <w:t xml:space="preserve"> формы и методы морально-этического и культурного и </w:t>
      </w:r>
      <w:proofErr w:type="spellStart"/>
      <w:r w:rsidRPr="00C93B99">
        <w:rPr>
          <w:rFonts w:ascii="Times New Roman" w:hAnsi="Times New Roman"/>
          <w:spacing w:val="-1"/>
          <w:sz w:val="24"/>
          <w:szCs w:val="24"/>
        </w:rPr>
        <w:t>т.д</w:t>
      </w:r>
      <w:proofErr w:type="gramStart"/>
      <w:r w:rsidRPr="00C93B99">
        <w:rPr>
          <w:rFonts w:ascii="Times New Roman" w:hAnsi="Times New Roman"/>
          <w:spacing w:val="-1"/>
          <w:sz w:val="24"/>
          <w:szCs w:val="24"/>
        </w:rPr>
        <w:t>.в</w:t>
      </w:r>
      <w:proofErr w:type="gramEnd"/>
      <w:r w:rsidRPr="00C93B99">
        <w:rPr>
          <w:rFonts w:ascii="Times New Roman" w:hAnsi="Times New Roman"/>
          <w:spacing w:val="-1"/>
          <w:sz w:val="24"/>
          <w:szCs w:val="24"/>
        </w:rPr>
        <w:t>оспитания</w:t>
      </w:r>
      <w:proofErr w:type="spellEnd"/>
      <w:r w:rsidRPr="00C93B99">
        <w:rPr>
          <w:rFonts w:ascii="Times New Roman" w:hAnsi="Times New Roman"/>
          <w:spacing w:val="-1"/>
          <w:sz w:val="24"/>
          <w:szCs w:val="24"/>
        </w:rPr>
        <w:t xml:space="preserve"> обучающихся;</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применять на практике методические приемы </w:t>
      </w:r>
      <w:proofErr w:type="spellStart"/>
      <w:r w:rsidRPr="00C93B99">
        <w:rPr>
          <w:rFonts w:ascii="Times New Roman" w:hAnsi="Times New Roman"/>
          <w:spacing w:val="-1"/>
          <w:sz w:val="24"/>
          <w:szCs w:val="24"/>
        </w:rPr>
        <w:t>планирования</w:t>
      </w:r>
      <w:proofErr w:type="gramStart"/>
      <w:r w:rsidRPr="00C93B99">
        <w:rPr>
          <w:rFonts w:ascii="Times New Roman" w:hAnsi="Times New Roman"/>
          <w:spacing w:val="-1"/>
          <w:sz w:val="24"/>
          <w:szCs w:val="24"/>
        </w:rPr>
        <w:t>,о</w:t>
      </w:r>
      <w:proofErr w:type="gramEnd"/>
      <w:r w:rsidRPr="00C93B99">
        <w:rPr>
          <w:rFonts w:ascii="Times New Roman" w:hAnsi="Times New Roman"/>
          <w:spacing w:val="-1"/>
          <w:sz w:val="24"/>
          <w:szCs w:val="24"/>
        </w:rPr>
        <w:t>рганизации</w:t>
      </w:r>
      <w:proofErr w:type="spellEnd"/>
      <w:r w:rsidRPr="00C93B99">
        <w:rPr>
          <w:rFonts w:ascii="Times New Roman" w:hAnsi="Times New Roman"/>
          <w:spacing w:val="-1"/>
          <w:sz w:val="24"/>
          <w:szCs w:val="24"/>
        </w:rPr>
        <w:t xml:space="preserve"> и проведения психологической диагностики личности </w:t>
      </w:r>
      <w:proofErr w:type="spellStart"/>
      <w:r w:rsidRPr="00C93B99">
        <w:rPr>
          <w:rFonts w:ascii="Times New Roman" w:hAnsi="Times New Roman"/>
          <w:spacing w:val="-1"/>
          <w:sz w:val="24"/>
          <w:szCs w:val="24"/>
        </w:rPr>
        <w:t>ималой</w:t>
      </w:r>
      <w:proofErr w:type="spellEnd"/>
      <w:r w:rsidRPr="00C93B99">
        <w:rPr>
          <w:rFonts w:ascii="Times New Roman" w:hAnsi="Times New Roman"/>
          <w:spacing w:val="-1"/>
          <w:sz w:val="24"/>
          <w:szCs w:val="24"/>
        </w:rPr>
        <w:t xml:space="preserve"> группы, анализировать полученные результаты и на их </w:t>
      </w:r>
      <w:proofErr w:type="spellStart"/>
      <w:r w:rsidRPr="00C93B99">
        <w:rPr>
          <w:rFonts w:ascii="Times New Roman" w:hAnsi="Times New Roman"/>
          <w:spacing w:val="-1"/>
          <w:sz w:val="24"/>
          <w:szCs w:val="24"/>
        </w:rPr>
        <w:t>основепроводить</w:t>
      </w:r>
      <w:proofErr w:type="spellEnd"/>
      <w:r w:rsidRPr="00C93B99">
        <w:rPr>
          <w:rFonts w:ascii="Times New Roman" w:hAnsi="Times New Roman"/>
          <w:spacing w:val="-1"/>
          <w:sz w:val="24"/>
          <w:szCs w:val="24"/>
        </w:rPr>
        <w:t xml:space="preserve"> коррекцию своей профессиональной деятельности;</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проводить оценку своей деятельности с учетом норм </w:t>
      </w:r>
      <w:proofErr w:type="spellStart"/>
      <w:r w:rsidRPr="00C93B99">
        <w:rPr>
          <w:rFonts w:ascii="Times New Roman" w:hAnsi="Times New Roman"/>
          <w:spacing w:val="-1"/>
          <w:sz w:val="24"/>
          <w:szCs w:val="24"/>
        </w:rPr>
        <w:t>профессиональнойэтики</w:t>
      </w:r>
      <w:proofErr w:type="spellEnd"/>
      <w:r w:rsidRPr="00C93B99">
        <w:rPr>
          <w:rFonts w:ascii="Times New Roman" w:hAnsi="Times New Roman"/>
          <w:spacing w:val="-1"/>
          <w:sz w:val="24"/>
          <w:szCs w:val="24"/>
        </w:rPr>
        <w:t>;</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реализовывать в своей педагогической деятельности </w:t>
      </w:r>
      <w:proofErr w:type="spellStart"/>
      <w:r w:rsidRPr="00C93B99">
        <w:rPr>
          <w:rFonts w:ascii="Times New Roman" w:hAnsi="Times New Roman"/>
          <w:spacing w:val="-1"/>
          <w:sz w:val="24"/>
          <w:szCs w:val="24"/>
        </w:rPr>
        <w:t>принципыпрофессиональной</w:t>
      </w:r>
      <w:proofErr w:type="spellEnd"/>
      <w:r w:rsidRPr="00C93B99">
        <w:rPr>
          <w:rFonts w:ascii="Times New Roman" w:hAnsi="Times New Roman"/>
          <w:spacing w:val="-1"/>
          <w:sz w:val="24"/>
          <w:szCs w:val="24"/>
        </w:rPr>
        <w:t xml:space="preserve"> этики;</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повышать уровень: </w:t>
      </w:r>
      <w:proofErr w:type="spellStart"/>
      <w:r w:rsidRPr="00C93B99">
        <w:rPr>
          <w:rFonts w:ascii="Times New Roman" w:hAnsi="Times New Roman"/>
          <w:spacing w:val="-1"/>
          <w:sz w:val="24"/>
          <w:szCs w:val="24"/>
        </w:rPr>
        <w:t>коммуникативности</w:t>
      </w:r>
      <w:proofErr w:type="spellEnd"/>
      <w:r w:rsidRPr="00C93B99">
        <w:rPr>
          <w:rFonts w:ascii="Times New Roman" w:hAnsi="Times New Roman"/>
          <w:spacing w:val="-1"/>
          <w:sz w:val="24"/>
          <w:szCs w:val="24"/>
        </w:rPr>
        <w:t xml:space="preserve">, культурной </w:t>
      </w:r>
      <w:proofErr w:type="spellStart"/>
      <w:r w:rsidRPr="00C93B99">
        <w:rPr>
          <w:rFonts w:ascii="Times New Roman" w:hAnsi="Times New Roman"/>
          <w:spacing w:val="-1"/>
          <w:sz w:val="24"/>
          <w:szCs w:val="24"/>
        </w:rPr>
        <w:t>компетентности</w:t>
      </w:r>
      <w:proofErr w:type="gramStart"/>
      <w:r w:rsidRPr="00C93B99">
        <w:rPr>
          <w:rFonts w:ascii="Times New Roman" w:hAnsi="Times New Roman"/>
          <w:spacing w:val="-1"/>
          <w:sz w:val="24"/>
          <w:szCs w:val="24"/>
        </w:rPr>
        <w:t>,п</w:t>
      </w:r>
      <w:proofErr w:type="gramEnd"/>
      <w:r w:rsidRPr="00C93B99">
        <w:rPr>
          <w:rFonts w:ascii="Times New Roman" w:hAnsi="Times New Roman"/>
          <w:spacing w:val="-1"/>
          <w:sz w:val="24"/>
          <w:szCs w:val="24"/>
        </w:rPr>
        <w:t>едагогического</w:t>
      </w:r>
      <w:proofErr w:type="spellEnd"/>
      <w:r w:rsidRPr="00C93B99">
        <w:rPr>
          <w:rFonts w:ascii="Times New Roman" w:hAnsi="Times New Roman"/>
          <w:spacing w:val="-1"/>
          <w:sz w:val="24"/>
          <w:szCs w:val="24"/>
        </w:rPr>
        <w:t xml:space="preserve"> мастерства; совершенствовать морально-</w:t>
      </w:r>
      <w:proofErr w:type="spellStart"/>
      <w:r w:rsidRPr="00C93B99">
        <w:rPr>
          <w:rFonts w:ascii="Times New Roman" w:hAnsi="Times New Roman"/>
          <w:spacing w:val="-1"/>
          <w:sz w:val="24"/>
          <w:szCs w:val="24"/>
        </w:rPr>
        <w:t>этическуюсферу</w:t>
      </w:r>
      <w:proofErr w:type="spellEnd"/>
      <w:r w:rsidRPr="00C93B99">
        <w:rPr>
          <w:rFonts w:ascii="Times New Roman" w:hAnsi="Times New Roman"/>
          <w:spacing w:val="-1"/>
          <w:sz w:val="24"/>
          <w:szCs w:val="24"/>
        </w:rPr>
        <w:t>.</w:t>
      </w:r>
    </w:p>
    <w:p w:rsidR="00C93B99" w:rsidRPr="00C93B99" w:rsidRDefault="00C93B99" w:rsidP="00C93B99">
      <w:pPr>
        <w:pStyle w:val="a6"/>
        <w:tabs>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По окончании обучения врач должен</w:t>
      </w:r>
    </w:p>
    <w:p w:rsidR="00C93B99" w:rsidRPr="00ED0D14" w:rsidRDefault="00C93B99" w:rsidP="00C93B99">
      <w:pPr>
        <w:pStyle w:val="a6"/>
        <w:tabs>
          <w:tab w:val="left" w:pos="1134"/>
        </w:tabs>
        <w:spacing w:after="0" w:line="240" w:lineRule="auto"/>
        <w:ind w:left="0" w:firstLine="709"/>
        <w:jc w:val="both"/>
        <w:rPr>
          <w:rFonts w:ascii="Times New Roman" w:hAnsi="Times New Roman"/>
          <w:i/>
          <w:spacing w:val="-1"/>
          <w:sz w:val="24"/>
          <w:szCs w:val="24"/>
        </w:rPr>
      </w:pPr>
      <w:r w:rsidRPr="00ED0D14">
        <w:rPr>
          <w:rFonts w:ascii="Times New Roman" w:hAnsi="Times New Roman"/>
          <w:i/>
          <w:spacing w:val="-1"/>
          <w:sz w:val="24"/>
          <w:szCs w:val="24"/>
        </w:rPr>
        <w:t>владеть:</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приемами использовать нормативно-правовые акты в соответствии </w:t>
      </w:r>
      <w:proofErr w:type="spellStart"/>
      <w:r w:rsidRPr="00C93B99">
        <w:rPr>
          <w:rFonts w:ascii="Times New Roman" w:hAnsi="Times New Roman"/>
          <w:spacing w:val="-1"/>
          <w:sz w:val="24"/>
          <w:szCs w:val="24"/>
        </w:rPr>
        <w:t>сосферами</w:t>
      </w:r>
      <w:proofErr w:type="spellEnd"/>
      <w:r w:rsidRPr="00C93B99">
        <w:rPr>
          <w:rFonts w:ascii="Times New Roman" w:hAnsi="Times New Roman"/>
          <w:spacing w:val="-1"/>
          <w:sz w:val="24"/>
          <w:szCs w:val="24"/>
        </w:rPr>
        <w:t xml:space="preserve"> их применения в </w:t>
      </w:r>
      <w:proofErr w:type="gramStart"/>
      <w:r w:rsidRPr="00C93B99">
        <w:rPr>
          <w:rFonts w:ascii="Times New Roman" w:hAnsi="Times New Roman"/>
          <w:spacing w:val="-1"/>
          <w:sz w:val="24"/>
          <w:szCs w:val="24"/>
        </w:rPr>
        <w:t>профессиональной</w:t>
      </w:r>
      <w:proofErr w:type="gramEnd"/>
      <w:r w:rsidRPr="00C93B99">
        <w:rPr>
          <w:rFonts w:ascii="Times New Roman" w:hAnsi="Times New Roman"/>
          <w:spacing w:val="-1"/>
          <w:sz w:val="24"/>
          <w:szCs w:val="24"/>
        </w:rPr>
        <w:t xml:space="preserve"> </w:t>
      </w:r>
      <w:proofErr w:type="spellStart"/>
      <w:r w:rsidRPr="00C93B99">
        <w:rPr>
          <w:rFonts w:ascii="Times New Roman" w:hAnsi="Times New Roman"/>
          <w:spacing w:val="-1"/>
          <w:sz w:val="24"/>
          <w:szCs w:val="24"/>
        </w:rPr>
        <w:t>педагогическойдеятельности</w:t>
      </w:r>
      <w:proofErr w:type="spellEnd"/>
      <w:r w:rsidRPr="00C93B99">
        <w:rPr>
          <w:rFonts w:ascii="Times New Roman" w:hAnsi="Times New Roman"/>
          <w:spacing w:val="-1"/>
          <w:sz w:val="24"/>
          <w:szCs w:val="24"/>
        </w:rPr>
        <w:t>;</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приемами работы с ресурсами интернета;</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навыками использования категориального педагогического аппарата </w:t>
      </w:r>
      <w:proofErr w:type="spellStart"/>
      <w:r w:rsidRPr="00C93B99">
        <w:rPr>
          <w:rFonts w:ascii="Times New Roman" w:hAnsi="Times New Roman"/>
          <w:spacing w:val="-1"/>
          <w:sz w:val="24"/>
          <w:szCs w:val="24"/>
        </w:rPr>
        <w:t>впрофессиональной</w:t>
      </w:r>
      <w:proofErr w:type="spellEnd"/>
      <w:r w:rsidRPr="00C93B99">
        <w:rPr>
          <w:rFonts w:ascii="Times New Roman" w:hAnsi="Times New Roman"/>
          <w:spacing w:val="-1"/>
          <w:sz w:val="24"/>
          <w:szCs w:val="24"/>
        </w:rPr>
        <w:t xml:space="preserve"> деятельности;</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 навыками разработки профессионально-ориентированной </w:t>
      </w:r>
      <w:proofErr w:type="spellStart"/>
      <w:r w:rsidRPr="00C93B99">
        <w:rPr>
          <w:rFonts w:ascii="Times New Roman" w:hAnsi="Times New Roman"/>
          <w:spacing w:val="-1"/>
          <w:sz w:val="24"/>
          <w:szCs w:val="24"/>
        </w:rPr>
        <w:t>технологииобучения</w:t>
      </w:r>
      <w:proofErr w:type="spellEnd"/>
      <w:r w:rsidRPr="00C93B99">
        <w:rPr>
          <w:rFonts w:ascii="Times New Roman" w:hAnsi="Times New Roman"/>
          <w:spacing w:val="-1"/>
          <w:sz w:val="24"/>
          <w:szCs w:val="24"/>
        </w:rPr>
        <w:t xml:space="preserve"> в образовательных организациях среднего и </w:t>
      </w:r>
      <w:proofErr w:type="spellStart"/>
      <w:r w:rsidRPr="00C93B99">
        <w:rPr>
          <w:rFonts w:ascii="Times New Roman" w:hAnsi="Times New Roman"/>
          <w:spacing w:val="-1"/>
          <w:sz w:val="24"/>
          <w:szCs w:val="24"/>
        </w:rPr>
        <w:t>высшегомедицинского</w:t>
      </w:r>
      <w:proofErr w:type="spellEnd"/>
      <w:r w:rsidRPr="00C93B99">
        <w:rPr>
          <w:rFonts w:ascii="Times New Roman" w:hAnsi="Times New Roman"/>
          <w:spacing w:val="-1"/>
          <w:sz w:val="24"/>
          <w:szCs w:val="24"/>
        </w:rPr>
        <w:t xml:space="preserve"> и фармацевтического образования, а также в </w:t>
      </w:r>
      <w:proofErr w:type="spellStart"/>
      <w:r w:rsidRPr="00C93B99">
        <w:rPr>
          <w:rFonts w:ascii="Times New Roman" w:hAnsi="Times New Roman"/>
          <w:spacing w:val="-1"/>
          <w:sz w:val="24"/>
          <w:szCs w:val="24"/>
        </w:rPr>
        <w:t>системедополнительного</w:t>
      </w:r>
      <w:proofErr w:type="spellEnd"/>
      <w:r w:rsidRPr="00C93B99">
        <w:rPr>
          <w:rFonts w:ascii="Times New Roman" w:hAnsi="Times New Roman"/>
          <w:spacing w:val="-1"/>
          <w:sz w:val="24"/>
          <w:szCs w:val="24"/>
        </w:rPr>
        <w:t xml:space="preserve"> профессионального образования;</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навыками использования методов и средств обучения как </w:t>
      </w:r>
      <w:proofErr w:type="spellStart"/>
      <w:r w:rsidRPr="00C93B99">
        <w:rPr>
          <w:rFonts w:ascii="Times New Roman" w:hAnsi="Times New Roman"/>
          <w:spacing w:val="-1"/>
          <w:sz w:val="24"/>
          <w:szCs w:val="24"/>
        </w:rPr>
        <w:t>средстваповышения</w:t>
      </w:r>
      <w:proofErr w:type="spellEnd"/>
      <w:r w:rsidRPr="00C93B99">
        <w:rPr>
          <w:rFonts w:ascii="Times New Roman" w:hAnsi="Times New Roman"/>
          <w:spacing w:val="-1"/>
          <w:sz w:val="24"/>
          <w:szCs w:val="24"/>
        </w:rPr>
        <w:t xml:space="preserve"> качества усвоения учебного материала;</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навыками проектирования различных видов учебных занятий;</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навыками использования методов и средств обучения как </w:t>
      </w:r>
      <w:proofErr w:type="spellStart"/>
      <w:r w:rsidRPr="00C93B99">
        <w:rPr>
          <w:rFonts w:ascii="Times New Roman" w:hAnsi="Times New Roman"/>
          <w:spacing w:val="-1"/>
          <w:sz w:val="24"/>
          <w:szCs w:val="24"/>
        </w:rPr>
        <w:t>средстваповышения</w:t>
      </w:r>
      <w:proofErr w:type="spellEnd"/>
      <w:r w:rsidRPr="00C93B99">
        <w:rPr>
          <w:rFonts w:ascii="Times New Roman" w:hAnsi="Times New Roman"/>
          <w:spacing w:val="-1"/>
          <w:sz w:val="24"/>
          <w:szCs w:val="24"/>
        </w:rPr>
        <w:t xml:space="preserve"> качества усвоения учебного материала;</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навыками использования методов и форм контроля </w:t>
      </w:r>
      <w:proofErr w:type="spellStart"/>
      <w:r w:rsidRPr="00C93B99">
        <w:rPr>
          <w:rFonts w:ascii="Times New Roman" w:hAnsi="Times New Roman"/>
          <w:spacing w:val="-1"/>
          <w:sz w:val="24"/>
          <w:szCs w:val="24"/>
        </w:rPr>
        <w:t>качестваобразования</w:t>
      </w:r>
      <w:proofErr w:type="spellEnd"/>
      <w:r w:rsidRPr="00C93B99">
        <w:rPr>
          <w:rFonts w:ascii="Times New Roman" w:hAnsi="Times New Roman"/>
          <w:spacing w:val="-1"/>
          <w:sz w:val="24"/>
          <w:szCs w:val="24"/>
        </w:rPr>
        <w:t xml:space="preserve"> и разработки контрольно-измерительных материалов, в </w:t>
      </w:r>
      <w:proofErr w:type="spellStart"/>
      <w:r w:rsidRPr="00C93B99">
        <w:rPr>
          <w:rFonts w:ascii="Times New Roman" w:hAnsi="Times New Roman"/>
          <w:spacing w:val="-1"/>
          <w:sz w:val="24"/>
          <w:szCs w:val="24"/>
        </w:rPr>
        <w:t>томчисле</w:t>
      </w:r>
      <w:proofErr w:type="spellEnd"/>
      <w:r w:rsidRPr="00C93B99">
        <w:rPr>
          <w:rFonts w:ascii="Times New Roman" w:hAnsi="Times New Roman"/>
          <w:spacing w:val="-1"/>
          <w:sz w:val="24"/>
          <w:szCs w:val="24"/>
        </w:rPr>
        <w:t>, на основе информационных технологий;</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навыками применения профессионально-</w:t>
      </w:r>
      <w:proofErr w:type="spellStart"/>
      <w:r w:rsidRPr="00C93B99">
        <w:rPr>
          <w:rFonts w:ascii="Times New Roman" w:hAnsi="Times New Roman"/>
          <w:spacing w:val="-1"/>
          <w:sz w:val="24"/>
          <w:szCs w:val="24"/>
        </w:rPr>
        <w:t>ориентированныхпедагогических</w:t>
      </w:r>
      <w:proofErr w:type="spellEnd"/>
      <w:r w:rsidRPr="00C93B99">
        <w:rPr>
          <w:rFonts w:ascii="Times New Roman" w:hAnsi="Times New Roman"/>
          <w:spacing w:val="-1"/>
          <w:sz w:val="24"/>
          <w:szCs w:val="24"/>
        </w:rPr>
        <w:t xml:space="preserve"> технологий в организации и реализации </w:t>
      </w:r>
      <w:proofErr w:type="spellStart"/>
      <w:r w:rsidRPr="00C93B99">
        <w:rPr>
          <w:rFonts w:ascii="Times New Roman" w:hAnsi="Times New Roman"/>
          <w:spacing w:val="-1"/>
          <w:sz w:val="24"/>
          <w:szCs w:val="24"/>
        </w:rPr>
        <w:t>образовательногопроцесса</w:t>
      </w:r>
      <w:proofErr w:type="spellEnd"/>
      <w:r w:rsidRPr="00C93B99">
        <w:rPr>
          <w:rFonts w:ascii="Times New Roman" w:hAnsi="Times New Roman"/>
          <w:spacing w:val="-1"/>
          <w:sz w:val="24"/>
          <w:szCs w:val="24"/>
        </w:rPr>
        <w:t xml:space="preserve"> на различных образовательных ступенях;</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приемами реализации на практике принципа единства </w:t>
      </w:r>
      <w:proofErr w:type="spellStart"/>
      <w:r w:rsidRPr="00C93B99">
        <w:rPr>
          <w:rFonts w:ascii="Times New Roman" w:hAnsi="Times New Roman"/>
          <w:spacing w:val="-1"/>
          <w:sz w:val="24"/>
          <w:szCs w:val="24"/>
        </w:rPr>
        <w:t>образовательной</w:t>
      </w:r>
      <w:proofErr w:type="gramStart"/>
      <w:r w:rsidRPr="00C93B99">
        <w:rPr>
          <w:rFonts w:ascii="Times New Roman" w:hAnsi="Times New Roman"/>
          <w:spacing w:val="-1"/>
          <w:sz w:val="24"/>
          <w:szCs w:val="24"/>
        </w:rPr>
        <w:t>,в</w:t>
      </w:r>
      <w:proofErr w:type="gramEnd"/>
      <w:r w:rsidRPr="00C93B99">
        <w:rPr>
          <w:rFonts w:ascii="Times New Roman" w:hAnsi="Times New Roman"/>
          <w:spacing w:val="-1"/>
          <w:sz w:val="24"/>
          <w:szCs w:val="24"/>
        </w:rPr>
        <w:t>оспитательной</w:t>
      </w:r>
      <w:proofErr w:type="spellEnd"/>
      <w:r w:rsidRPr="00C93B99">
        <w:rPr>
          <w:rFonts w:ascii="Times New Roman" w:hAnsi="Times New Roman"/>
          <w:spacing w:val="-1"/>
          <w:sz w:val="24"/>
          <w:szCs w:val="24"/>
        </w:rPr>
        <w:t xml:space="preserve"> и развивающей функций обучения;</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навыками отбора и применения методов, приемов и средств </w:t>
      </w:r>
      <w:proofErr w:type="spellStart"/>
      <w:r w:rsidRPr="00C93B99">
        <w:rPr>
          <w:rFonts w:ascii="Times New Roman" w:hAnsi="Times New Roman"/>
          <w:spacing w:val="-1"/>
          <w:sz w:val="24"/>
          <w:szCs w:val="24"/>
        </w:rPr>
        <w:t>воспитаниябудущих</w:t>
      </w:r>
      <w:proofErr w:type="spellEnd"/>
      <w:r w:rsidRPr="00C93B99">
        <w:rPr>
          <w:rFonts w:ascii="Times New Roman" w:hAnsi="Times New Roman"/>
          <w:spacing w:val="-1"/>
          <w:sz w:val="24"/>
          <w:szCs w:val="24"/>
        </w:rPr>
        <w:t xml:space="preserve"> специалистов медицинского и фармацевтического профиля;</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навыками реализации в своей педагогической деятельности </w:t>
      </w:r>
      <w:proofErr w:type="spellStart"/>
      <w:r w:rsidRPr="00C93B99">
        <w:rPr>
          <w:rFonts w:ascii="Times New Roman" w:hAnsi="Times New Roman"/>
          <w:spacing w:val="-1"/>
          <w:sz w:val="24"/>
          <w:szCs w:val="24"/>
        </w:rPr>
        <w:t>принциповпрофессиональной</w:t>
      </w:r>
      <w:proofErr w:type="spellEnd"/>
      <w:r w:rsidRPr="00C93B99">
        <w:rPr>
          <w:rFonts w:ascii="Times New Roman" w:hAnsi="Times New Roman"/>
          <w:spacing w:val="-1"/>
          <w:sz w:val="24"/>
          <w:szCs w:val="24"/>
        </w:rPr>
        <w:t xml:space="preserve"> этики;</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навыками проектирования нового учебного содержания, </w:t>
      </w:r>
      <w:proofErr w:type="spellStart"/>
      <w:r w:rsidRPr="00C93B99">
        <w:rPr>
          <w:rFonts w:ascii="Times New Roman" w:hAnsi="Times New Roman"/>
          <w:spacing w:val="-1"/>
          <w:sz w:val="24"/>
          <w:szCs w:val="24"/>
        </w:rPr>
        <w:t>конкретныхметодик</w:t>
      </w:r>
      <w:proofErr w:type="spellEnd"/>
      <w:r w:rsidRPr="00C93B99">
        <w:rPr>
          <w:rFonts w:ascii="Times New Roman" w:hAnsi="Times New Roman"/>
          <w:spacing w:val="-1"/>
          <w:sz w:val="24"/>
          <w:szCs w:val="24"/>
        </w:rPr>
        <w:t xml:space="preserve"> обучения с учетом нормативно-правовой базы </w:t>
      </w:r>
      <w:proofErr w:type="spellStart"/>
      <w:r w:rsidRPr="00C93B99">
        <w:rPr>
          <w:rFonts w:ascii="Times New Roman" w:hAnsi="Times New Roman"/>
          <w:spacing w:val="-1"/>
          <w:sz w:val="24"/>
          <w:szCs w:val="24"/>
        </w:rPr>
        <w:t>организацииобразовательного</w:t>
      </w:r>
      <w:proofErr w:type="spellEnd"/>
      <w:r w:rsidRPr="00C93B99">
        <w:rPr>
          <w:rFonts w:ascii="Times New Roman" w:hAnsi="Times New Roman"/>
          <w:spacing w:val="-1"/>
          <w:sz w:val="24"/>
          <w:szCs w:val="24"/>
        </w:rPr>
        <w:t xml:space="preserve"> процесса;</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навыками планирования, организации и проведения </w:t>
      </w:r>
      <w:proofErr w:type="spellStart"/>
      <w:r w:rsidRPr="00C93B99">
        <w:rPr>
          <w:rFonts w:ascii="Times New Roman" w:hAnsi="Times New Roman"/>
          <w:spacing w:val="-1"/>
          <w:sz w:val="24"/>
          <w:szCs w:val="24"/>
        </w:rPr>
        <w:t>психологическойдиагностики</w:t>
      </w:r>
      <w:proofErr w:type="spellEnd"/>
      <w:r w:rsidRPr="00C93B99">
        <w:rPr>
          <w:rFonts w:ascii="Times New Roman" w:hAnsi="Times New Roman"/>
          <w:spacing w:val="-1"/>
          <w:sz w:val="24"/>
          <w:szCs w:val="24"/>
        </w:rPr>
        <w:t xml:space="preserve"> личности и малой группы, анализа полученные результатов </w:t>
      </w:r>
      <w:proofErr w:type="spellStart"/>
      <w:r w:rsidRPr="00C93B99">
        <w:rPr>
          <w:rFonts w:ascii="Times New Roman" w:hAnsi="Times New Roman"/>
          <w:spacing w:val="-1"/>
          <w:sz w:val="24"/>
          <w:szCs w:val="24"/>
        </w:rPr>
        <w:t>ина</w:t>
      </w:r>
      <w:proofErr w:type="spellEnd"/>
      <w:r w:rsidRPr="00C93B99">
        <w:rPr>
          <w:rFonts w:ascii="Times New Roman" w:hAnsi="Times New Roman"/>
          <w:spacing w:val="-1"/>
          <w:sz w:val="24"/>
          <w:szCs w:val="24"/>
        </w:rPr>
        <w:t xml:space="preserve"> их основе проводить коррекцию своей профессиональной деятельности;</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навыками проектирования учебно-воспитательного процесса с </w:t>
      </w:r>
      <w:proofErr w:type="spellStart"/>
      <w:r w:rsidRPr="00C93B99">
        <w:rPr>
          <w:rFonts w:ascii="Times New Roman" w:hAnsi="Times New Roman"/>
          <w:spacing w:val="-1"/>
          <w:sz w:val="24"/>
          <w:szCs w:val="24"/>
        </w:rPr>
        <w:t>учетомпсихологических</w:t>
      </w:r>
      <w:proofErr w:type="spellEnd"/>
      <w:r w:rsidRPr="00C93B99">
        <w:rPr>
          <w:rFonts w:ascii="Times New Roman" w:hAnsi="Times New Roman"/>
          <w:spacing w:val="-1"/>
          <w:sz w:val="24"/>
          <w:szCs w:val="24"/>
        </w:rPr>
        <w:t xml:space="preserve"> особенностей возраста;</w:t>
      </w:r>
    </w:p>
    <w:p w:rsidR="00C93B99" w:rsidRP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навыками осуществления самоанализа, саморазвития личностно-профессиональной сферы личности, повышения уровня </w:t>
      </w:r>
      <w:proofErr w:type="spellStart"/>
      <w:r w:rsidRPr="00C93B99">
        <w:rPr>
          <w:rFonts w:ascii="Times New Roman" w:hAnsi="Times New Roman"/>
          <w:spacing w:val="-1"/>
          <w:sz w:val="24"/>
          <w:szCs w:val="24"/>
        </w:rPr>
        <w:t>своейкоммуникативной</w:t>
      </w:r>
      <w:proofErr w:type="spellEnd"/>
      <w:r w:rsidRPr="00C93B99">
        <w:rPr>
          <w:rFonts w:ascii="Times New Roman" w:hAnsi="Times New Roman"/>
          <w:spacing w:val="-1"/>
          <w:sz w:val="24"/>
          <w:szCs w:val="24"/>
        </w:rPr>
        <w:t xml:space="preserve"> компетентности и педагогического мастерства;</w:t>
      </w:r>
    </w:p>
    <w:p w:rsidR="00C93B99" w:rsidRDefault="00C93B99" w:rsidP="00ED0D14">
      <w:pPr>
        <w:pStyle w:val="a6"/>
        <w:numPr>
          <w:ilvl w:val="0"/>
          <w:numId w:val="39"/>
        </w:numPr>
        <w:tabs>
          <w:tab w:val="left" w:pos="851"/>
          <w:tab w:val="left" w:pos="1134"/>
        </w:tabs>
        <w:spacing w:after="0" w:line="240" w:lineRule="auto"/>
        <w:ind w:left="0" w:firstLine="709"/>
        <w:jc w:val="both"/>
        <w:rPr>
          <w:rFonts w:ascii="Times New Roman" w:hAnsi="Times New Roman"/>
          <w:spacing w:val="-1"/>
          <w:sz w:val="24"/>
          <w:szCs w:val="24"/>
        </w:rPr>
      </w:pPr>
      <w:r w:rsidRPr="00C93B99">
        <w:rPr>
          <w:rFonts w:ascii="Times New Roman" w:hAnsi="Times New Roman"/>
          <w:spacing w:val="-1"/>
          <w:sz w:val="24"/>
          <w:szCs w:val="24"/>
        </w:rPr>
        <w:t xml:space="preserve">навыками рефлексии своей деятельности с учетом </w:t>
      </w:r>
      <w:proofErr w:type="spellStart"/>
      <w:r w:rsidRPr="00C93B99">
        <w:rPr>
          <w:rFonts w:ascii="Times New Roman" w:hAnsi="Times New Roman"/>
          <w:spacing w:val="-1"/>
          <w:sz w:val="24"/>
          <w:szCs w:val="24"/>
        </w:rPr>
        <w:t>нормпрофессиональной</w:t>
      </w:r>
      <w:proofErr w:type="spellEnd"/>
      <w:r w:rsidRPr="00C93B99">
        <w:rPr>
          <w:rFonts w:ascii="Times New Roman" w:hAnsi="Times New Roman"/>
          <w:spacing w:val="-1"/>
          <w:sz w:val="24"/>
          <w:szCs w:val="24"/>
        </w:rPr>
        <w:t xml:space="preserve"> этики.</w:t>
      </w:r>
    </w:p>
    <w:p w:rsidR="00C93B99" w:rsidRPr="00061822" w:rsidRDefault="00C93B99" w:rsidP="00C93B99">
      <w:pPr>
        <w:pStyle w:val="a6"/>
        <w:tabs>
          <w:tab w:val="left" w:pos="1134"/>
        </w:tabs>
        <w:spacing w:after="0" w:line="240" w:lineRule="auto"/>
        <w:ind w:left="709"/>
        <w:jc w:val="both"/>
        <w:rPr>
          <w:rFonts w:ascii="Times New Roman" w:hAnsi="Times New Roman"/>
          <w:sz w:val="24"/>
          <w:szCs w:val="24"/>
        </w:rPr>
      </w:pPr>
    </w:p>
    <w:p w:rsidR="00C33A78" w:rsidRDefault="00C33A78" w:rsidP="00D87541">
      <w:pPr>
        <w:pStyle w:val="a6"/>
        <w:spacing w:after="0" w:line="240" w:lineRule="auto"/>
        <w:ind w:left="714"/>
        <w:rPr>
          <w:rFonts w:ascii="Times New Roman" w:hAnsi="Times New Roman"/>
          <w:b/>
        </w:rPr>
        <w:sectPr w:rsidR="00C33A78" w:rsidSect="007747D9">
          <w:footerReference w:type="default" r:id="rId9"/>
          <w:headerReference w:type="first" r:id="rId10"/>
          <w:footerReference w:type="first" r:id="rId11"/>
          <w:pgSz w:w="11906" w:h="16838"/>
          <w:pgMar w:top="1134" w:right="851" w:bottom="1134" w:left="1418" w:header="709" w:footer="709" w:gutter="0"/>
          <w:cols w:space="708"/>
          <w:titlePg/>
          <w:docGrid w:linePitch="360"/>
        </w:sectPr>
      </w:pPr>
    </w:p>
    <w:p w:rsidR="00C33A78" w:rsidRPr="009E37B7" w:rsidRDefault="00C33A78" w:rsidP="00C33A78">
      <w:pPr>
        <w:ind w:firstLine="709"/>
        <w:jc w:val="both"/>
        <w:outlineLvl w:val="1"/>
        <w:rPr>
          <w:rFonts w:ascii="Times New Roman" w:hAnsi="Times New Roman"/>
          <w:b/>
          <w:iCs/>
          <w:sz w:val="24"/>
          <w:szCs w:val="24"/>
        </w:rPr>
      </w:pPr>
      <w:bookmarkStart w:id="4" w:name="_Toc94024614"/>
      <w:r>
        <w:rPr>
          <w:rFonts w:ascii="Times New Roman" w:hAnsi="Times New Roman"/>
          <w:b/>
          <w:iCs/>
          <w:sz w:val="24"/>
          <w:szCs w:val="24"/>
        </w:rPr>
        <w:t xml:space="preserve">3.1. </w:t>
      </w:r>
      <w:r w:rsidRPr="009E37B7">
        <w:rPr>
          <w:rFonts w:ascii="Times New Roman" w:hAnsi="Times New Roman"/>
          <w:b/>
          <w:iCs/>
          <w:sz w:val="24"/>
          <w:szCs w:val="24"/>
        </w:rPr>
        <w:t>Универсальные компетенции выпускников и индикаторы их достижения</w:t>
      </w:r>
      <w:bookmarkEnd w:id="4"/>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81"/>
        <w:gridCol w:w="2948"/>
        <w:gridCol w:w="2977"/>
        <w:gridCol w:w="2977"/>
      </w:tblGrid>
      <w:tr w:rsidR="00C33A78" w:rsidRPr="00C33A78" w:rsidTr="00B1693A">
        <w:tc>
          <w:tcPr>
            <w:tcW w:w="1276" w:type="dxa"/>
            <w:vMerge w:val="restart"/>
            <w:vAlign w:val="center"/>
          </w:tcPr>
          <w:p w:rsidR="00C33A78" w:rsidRPr="00C33A78" w:rsidRDefault="00C33A78" w:rsidP="00C33A78">
            <w:pPr>
              <w:spacing w:after="0" w:line="240" w:lineRule="auto"/>
              <w:ind w:left="-84" w:right="-141"/>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Коды </w:t>
            </w:r>
            <w:proofErr w:type="spellStart"/>
            <w:proofErr w:type="gramStart"/>
            <w:r w:rsidRPr="00C33A78">
              <w:rPr>
                <w:rFonts w:ascii="Times New Roman" w:eastAsia="Times New Roman" w:hAnsi="Times New Roman"/>
                <w:color w:val="000000"/>
                <w:sz w:val="24"/>
                <w:szCs w:val="24"/>
                <w:lang w:eastAsia="ru-RU"/>
              </w:rPr>
              <w:t>компетен</w:t>
            </w:r>
            <w:r>
              <w:rPr>
                <w:rFonts w:ascii="Times New Roman" w:eastAsia="Times New Roman" w:hAnsi="Times New Roman"/>
                <w:color w:val="000000"/>
                <w:sz w:val="24"/>
                <w:szCs w:val="24"/>
                <w:lang w:eastAsia="ru-RU"/>
              </w:rPr>
              <w:t>-</w:t>
            </w:r>
            <w:r w:rsidRPr="00C33A78">
              <w:rPr>
                <w:rFonts w:ascii="Times New Roman" w:eastAsia="Times New Roman" w:hAnsi="Times New Roman"/>
                <w:color w:val="000000"/>
                <w:sz w:val="24"/>
                <w:szCs w:val="24"/>
                <w:lang w:eastAsia="ru-RU"/>
              </w:rPr>
              <w:t>ции</w:t>
            </w:r>
            <w:proofErr w:type="spellEnd"/>
            <w:proofErr w:type="gramEnd"/>
          </w:p>
        </w:tc>
        <w:tc>
          <w:tcPr>
            <w:tcW w:w="4281" w:type="dxa"/>
            <w:vMerge w:val="restart"/>
            <w:vAlign w:val="center"/>
          </w:tcPr>
          <w:p w:rsidR="00C33A78" w:rsidRPr="00C33A78" w:rsidRDefault="00C33A78" w:rsidP="00C33A7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C33A78">
              <w:rPr>
                <w:rFonts w:ascii="Times New Roman" w:eastAsia="Times New Roman" w:hAnsi="Times New Roman"/>
                <w:color w:val="000000"/>
                <w:sz w:val="24"/>
                <w:szCs w:val="24"/>
                <w:lang w:eastAsia="ru-RU"/>
              </w:rPr>
              <w:t>Наименование компетенции</w:t>
            </w:r>
          </w:p>
        </w:tc>
        <w:tc>
          <w:tcPr>
            <w:tcW w:w="8902" w:type="dxa"/>
            <w:gridSpan w:val="3"/>
            <w:vAlign w:val="center"/>
          </w:tcPr>
          <w:p w:rsidR="00C33A78" w:rsidRPr="00C33A78" w:rsidRDefault="00C33A78" w:rsidP="00C33A7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C33A78">
              <w:rPr>
                <w:rFonts w:ascii="Times New Roman" w:eastAsia="Times New Roman" w:hAnsi="Times New Roman"/>
                <w:color w:val="000000"/>
                <w:sz w:val="24"/>
                <w:szCs w:val="24"/>
                <w:lang w:eastAsia="ru-RU"/>
              </w:rPr>
              <w:t>Индикаторы достижения компетенций</w:t>
            </w:r>
          </w:p>
        </w:tc>
      </w:tr>
      <w:tr w:rsidR="00C33A78" w:rsidRPr="00C33A78" w:rsidTr="00B1693A">
        <w:tc>
          <w:tcPr>
            <w:tcW w:w="1276" w:type="dxa"/>
            <w:vMerge/>
            <w:vAlign w:val="center"/>
          </w:tcPr>
          <w:p w:rsidR="00C33A78" w:rsidRPr="00C33A78" w:rsidRDefault="00C33A78" w:rsidP="00C33A78">
            <w:pPr>
              <w:spacing w:after="0" w:line="240" w:lineRule="auto"/>
              <w:ind w:left="-84" w:right="-141"/>
              <w:jc w:val="center"/>
              <w:rPr>
                <w:rFonts w:ascii="Times New Roman" w:eastAsia="Times New Roman" w:hAnsi="Times New Roman"/>
                <w:color w:val="000000"/>
                <w:sz w:val="24"/>
                <w:szCs w:val="24"/>
                <w:lang w:eastAsia="ru-RU"/>
              </w:rPr>
            </w:pPr>
          </w:p>
        </w:tc>
        <w:tc>
          <w:tcPr>
            <w:tcW w:w="4281" w:type="dxa"/>
            <w:vMerge/>
            <w:vAlign w:val="center"/>
          </w:tcPr>
          <w:p w:rsidR="00C33A78" w:rsidRPr="00C33A78" w:rsidRDefault="00C33A78" w:rsidP="00C33A78">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2948" w:type="dxa"/>
            <w:vAlign w:val="center"/>
          </w:tcPr>
          <w:p w:rsidR="00C33A78" w:rsidRPr="00C33A78" w:rsidRDefault="00C33A78" w:rsidP="00C33A7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C33A78">
              <w:rPr>
                <w:rFonts w:ascii="Times New Roman" w:eastAsia="Times New Roman" w:hAnsi="Times New Roman"/>
                <w:color w:val="000000"/>
                <w:sz w:val="24"/>
                <w:szCs w:val="24"/>
                <w:lang w:eastAsia="ru-RU"/>
              </w:rPr>
              <w:t>знать</w:t>
            </w:r>
          </w:p>
        </w:tc>
        <w:tc>
          <w:tcPr>
            <w:tcW w:w="2977" w:type="dxa"/>
            <w:vAlign w:val="center"/>
          </w:tcPr>
          <w:p w:rsidR="00C33A78" w:rsidRPr="00C33A78" w:rsidRDefault="00C33A78" w:rsidP="00C33A7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C33A78">
              <w:rPr>
                <w:rFonts w:ascii="Times New Roman" w:eastAsia="Times New Roman" w:hAnsi="Times New Roman"/>
                <w:color w:val="000000"/>
                <w:sz w:val="24"/>
                <w:szCs w:val="24"/>
                <w:lang w:eastAsia="ru-RU"/>
              </w:rPr>
              <w:t>уметь</w:t>
            </w:r>
          </w:p>
        </w:tc>
        <w:tc>
          <w:tcPr>
            <w:tcW w:w="2977" w:type="dxa"/>
            <w:vAlign w:val="center"/>
          </w:tcPr>
          <w:p w:rsidR="00C33A78" w:rsidRPr="00C33A78" w:rsidRDefault="00C33A78" w:rsidP="00C33A7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C33A78">
              <w:rPr>
                <w:rFonts w:ascii="Times New Roman" w:eastAsia="Times New Roman" w:hAnsi="Times New Roman"/>
                <w:color w:val="000000"/>
                <w:sz w:val="24"/>
                <w:szCs w:val="24"/>
                <w:lang w:eastAsia="ru-RU"/>
              </w:rPr>
              <w:t>владеть</w:t>
            </w:r>
          </w:p>
        </w:tc>
      </w:tr>
      <w:tr w:rsidR="00C33A78" w:rsidRPr="00C33A78" w:rsidTr="00B1693A">
        <w:tc>
          <w:tcPr>
            <w:tcW w:w="1276" w:type="dxa"/>
            <w:vAlign w:val="center"/>
          </w:tcPr>
          <w:p w:rsidR="00C33A78" w:rsidRPr="00C33A78" w:rsidRDefault="00C33A78" w:rsidP="00C33A78">
            <w:pPr>
              <w:spacing w:after="0" w:line="240" w:lineRule="auto"/>
              <w:ind w:left="-84" w:right="-141"/>
              <w:jc w:val="center"/>
              <w:rPr>
                <w:rFonts w:ascii="Times New Roman" w:hAnsi="Times New Roman"/>
                <w:color w:val="000000"/>
                <w:sz w:val="24"/>
                <w:szCs w:val="24"/>
              </w:rPr>
            </w:pPr>
            <w:r w:rsidRPr="00C33A78">
              <w:rPr>
                <w:rFonts w:ascii="Times New Roman" w:hAnsi="Times New Roman"/>
                <w:color w:val="000000"/>
                <w:sz w:val="24"/>
                <w:szCs w:val="24"/>
              </w:rPr>
              <w:t>УК-1</w:t>
            </w:r>
          </w:p>
        </w:tc>
        <w:tc>
          <w:tcPr>
            <w:tcW w:w="4281" w:type="dxa"/>
          </w:tcPr>
          <w:p w:rsidR="00C33A78" w:rsidRPr="00C33A78" w:rsidRDefault="00C33A78" w:rsidP="00C33A78">
            <w:pPr>
              <w:spacing w:after="0" w:line="240" w:lineRule="auto"/>
              <w:jc w:val="both"/>
              <w:rPr>
                <w:rFonts w:ascii="Times New Roman" w:eastAsia="Andale Sans UI" w:hAnsi="Times New Roman"/>
                <w:bCs/>
                <w:kern w:val="1"/>
                <w:sz w:val="24"/>
                <w:szCs w:val="24"/>
              </w:rPr>
            </w:pPr>
            <w:r w:rsidRPr="00C33A78">
              <w:rPr>
                <w:rFonts w:ascii="Times New Roman" w:eastAsia="Andale Sans UI" w:hAnsi="Times New Roman"/>
                <w:bCs/>
                <w:kern w:val="1"/>
                <w:sz w:val="24"/>
                <w:szCs w:val="24"/>
              </w:rPr>
              <w:t>Готовностью к абстрактному мышлению, анализу, синтезу.</w:t>
            </w:r>
          </w:p>
        </w:tc>
        <w:tc>
          <w:tcPr>
            <w:tcW w:w="2948" w:type="dxa"/>
          </w:tcPr>
          <w:p w:rsidR="00C33A78" w:rsidRPr="00C33A78" w:rsidRDefault="00C33A78" w:rsidP="00C33A78">
            <w:pPr>
              <w:spacing w:after="0" w:line="240" w:lineRule="auto"/>
              <w:jc w:val="both"/>
              <w:rPr>
                <w:rFonts w:ascii="Times New Roman" w:hAnsi="Times New Roman"/>
                <w:color w:val="000000"/>
                <w:sz w:val="24"/>
                <w:szCs w:val="24"/>
              </w:rPr>
            </w:pPr>
            <w:r w:rsidRPr="00C33A78">
              <w:rPr>
                <w:rFonts w:ascii="Times New Roman" w:eastAsia="Andale Sans UI" w:hAnsi="Times New Roman"/>
                <w:bCs/>
                <w:kern w:val="1"/>
                <w:sz w:val="24"/>
                <w:szCs w:val="24"/>
              </w:rPr>
              <w:t>Основные понятия дисциплины; научные подходы к изучению закономерностей психического развития</w:t>
            </w:r>
          </w:p>
        </w:tc>
        <w:tc>
          <w:tcPr>
            <w:tcW w:w="2977" w:type="dxa"/>
          </w:tcPr>
          <w:p w:rsidR="00C33A78" w:rsidRPr="00C33A78" w:rsidRDefault="00C33A78" w:rsidP="00C33A78">
            <w:pPr>
              <w:spacing w:after="0" w:line="240" w:lineRule="auto"/>
              <w:jc w:val="both"/>
              <w:rPr>
                <w:rFonts w:ascii="Times New Roman" w:eastAsia="Andale Sans UI" w:hAnsi="Times New Roman"/>
                <w:bCs/>
                <w:kern w:val="1"/>
                <w:sz w:val="24"/>
                <w:szCs w:val="24"/>
              </w:rPr>
            </w:pPr>
            <w:r w:rsidRPr="00C33A78">
              <w:rPr>
                <w:rFonts w:ascii="Times New Roman" w:eastAsia="Andale Sans UI" w:hAnsi="Times New Roman"/>
                <w:bCs/>
                <w:kern w:val="1"/>
                <w:sz w:val="24"/>
                <w:szCs w:val="24"/>
              </w:rPr>
              <w:t>Интегрировать полученные знания с системой</w:t>
            </w:r>
          </w:p>
          <w:p w:rsidR="00C33A78" w:rsidRPr="00C33A78" w:rsidRDefault="00C33A78" w:rsidP="00C33A78">
            <w:pPr>
              <w:spacing w:after="0" w:line="240" w:lineRule="auto"/>
              <w:jc w:val="both"/>
              <w:rPr>
                <w:rFonts w:ascii="Times New Roman" w:hAnsi="Times New Roman"/>
                <w:color w:val="000000"/>
                <w:sz w:val="24"/>
                <w:szCs w:val="24"/>
              </w:rPr>
            </w:pPr>
            <w:r w:rsidRPr="00C33A78">
              <w:rPr>
                <w:rFonts w:ascii="Times New Roman" w:eastAsia="Andale Sans UI" w:hAnsi="Times New Roman"/>
                <w:bCs/>
                <w:kern w:val="1"/>
                <w:sz w:val="24"/>
                <w:szCs w:val="24"/>
              </w:rPr>
              <w:t>академических знаний в реализации целей, задач и функций педагогической деятельности</w:t>
            </w:r>
          </w:p>
        </w:tc>
        <w:tc>
          <w:tcPr>
            <w:tcW w:w="2977" w:type="dxa"/>
          </w:tcPr>
          <w:p w:rsidR="00C33A78" w:rsidRPr="00C33A78" w:rsidRDefault="00C33A78" w:rsidP="00C33A78">
            <w:pPr>
              <w:spacing w:after="0" w:line="240" w:lineRule="auto"/>
              <w:jc w:val="both"/>
              <w:rPr>
                <w:rFonts w:ascii="Times New Roman" w:hAnsi="Times New Roman"/>
                <w:color w:val="000000"/>
                <w:sz w:val="24"/>
                <w:szCs w:val="24"/>
              </w:rPr>
            </w:pPr>
            <w:r w:rsidRPr="00C33A78">
              <w:rPr>
                <w:rFonts w:ascii="Times New Roman" w:eastAsia="Andale Sans UI" w:hAnsi="Times New Roman"/>
                <w:bCs/>
                <w:kern w:val="1"/>
                <w:sz w:val="24"/>
                <w:szCs w:val="24"/>
              </w:rPr>
              <w:t>Профессиональными компетенциями в осуществлении педагогической деятельности</w:t>
            </w:r>
          </w:p>
        </w:tc>
      </w:tr>
      <w:tr w:rsidR="00C33A78" w:rsidRPr="00C33A78" w:rsidTr="00B1693A">
        <w:tc>
          <w:tcPr>
            <w:tcW w:w="1276" w:type="dxa"/>
            <w:vAlign w:val="center"/>
          </w:tcPr>
          <w:p w:rsidR="00C33A78" w:rsidRPr="00C33A78" w:rsidRDefault="00C33A78" w:rsidP="00C33A78">
            <w:pPr>
              <w:spacing w:after="0" w:line="240" w:lineRule="auto"/>
              <w:ind w:left="-84" w:right="-141"/>
              <w:jc w:val="center"/>
              <w:rPr>
                <w:rFonts w:ascii="Times New Roman" w:hAnsi="Times New Roman"/>
                <w:b/>
                <w:iCs/>
                <w:sz w:val="24"/>
                <w:szCs w:val="24"/>
              </w:rPr>
            </w:pPr>
            <w:r w:rsidRPr="00C33A78">
              <w:rPr>
                <w:rFonts w:ascii="Times New Roman" w:hAnsi="Times New Roman"/>
                <w:sz w:val="24"/>
                <w:szCs w:val="24"/>
              </w:rPr>
              <w:t>УК-2</w:t>
            </w:r>
          </w:p>
        </w:tc>
        <w:tc>
          <w:tcPr>
            <w:tcW w:w="4281" w:type="dxa"/>
          </w:tcPr>
          <w:p w:rsidR="00C33A78" w:rsidRPr="00C33A78" w:rsidRDefault="00C33A78" w:rsidP="00C33A78">
            <w:pPr>
              <w:autoSpaceDE w:val="0"/>
              <w:autoSpaceDN w:val="0"/>
              <w:adjustRightInd w:val="0"/>
              <w:spacing w:after="0" w:line="240" w:lineRule="auto"/>
              <w:jc w:val="both"/>
              <w:rPr>
                <w:rFonts w:ascii="Times New Roman" w:hAnsi="Times New Roman"/>
                <w:sz w:val="24"/>
                <w:szCs w:val="24"/>
              </w:rPr>
            </w:pPr>
            <w:r w:rsidRPr="00C33A78">
              <w:rPr>
                <w:rFonts w:ascii="Times New Roman" w:hAnsi="Times New Roman"/>
                <w:sz w:val="24"/>
                <w:szCs w:val="24"/>
              </w:rPr>
              <w:t>Г</w:t>
            </w:r>
            <w:r>
              <w:rPr>
                <w:rFonts w:ascii="Times New Roman" w:hAnsi="Times New Roman"/>
                <w:sz w:val="24"/>
                <w:szCs w:val="24"/>
              </w:rPr>
              <w:t>отовность к</w:t>
            </w:r>
            <w:r w:rsidRPr="00C33A78">
              <w:rPr>
                <w:rFonts w:ascii="Times New Roman" w:hAnsi="Times New Roman"/>
                <w:sz w:val="24"/>
                <w:szCs w:val="24"/>
              </w:rPr>
              <w:t xml:space="preserve"> управлению  коллективом, толерантно  воспринимать социальные, этнические, конфессиональные и культурные различия </w:t>
            </w:r>
          </w:p>
        </w:tc>
        <w:tc>
          <w:tcPr>
            <w:tcW w:w="2948" w:type="dxa"/>
          </w:tcPr>
          <w:p w:rsidR="00C33A78" w:rsidRPr="00C33A78" w:rsidRDefault="00C33A78" w:rsidP="00C33A78">
            <w:pPr>
              <w:spacing w:after="0" w:line="240" w:lineRule="auto"/>
              <w:jc w:val="both"/>
              <w:rPr>
                <w:rFonts w:ascii="Times New Roman" w:eastAsia="Andale Sans UI" w:hAnsi="Times New Roman"/>
                <w:bCs/>
                <w:kern w:val="1"/>
                <w:sz w:val="24"/>
                <w:szCs w:val="24"/>
                <w:highlight w:val="yellow"/>
              </w:rPr>
            </w:pPr>
            <w:r w:rsidRPr="00C33A78">
              <w:rPr>
                <w:rFonts w:ascii="Times New Roman" w:eastAsia="Andale Sans UI" w:hAnsi="Times New Roman"/>
                <w:bCs/>
                <w:kern w:val="1"/>
                <w:sz w:val="24"/>
                <w:szCs w:val="24"/>
              </w:rPr>
              <w:t xml:space="preserve">Основы социальной психологии и </w:t>
            </w:r>
            <w:proofErr w:type="spellStart"/>
            <w:r w:rsidRPr="00C33A78">
              <w:rPr>
                <w:rFonts w:ascii="Times New Roman" w:eastAsia="Andale Sans UI" w:hAnsi="Times New Roman"/>
                <w:bCs/>
                <w:kern w:val="1"/>
                <w:sz w:val="24"/>
                <w:szCs w:val="24"/>
              </w:rPr>
              <w:t>конфликтологии</w:t>
            </w:r>
            <w:proofErr w:type="spellEnd"/>
            <w:r w:rsidRPr="00C33A78">
              <w:rPr>
                <w:rFonts w:ascii="Times New Roman" w:eastAsia="Andale Sans UI" w:hAnsi="Times New Roman"/>
                <w:bCs/>
                <w:kern w:val="1"/>
                <w:sz w:val="24"/>
                <w:szCs w:val="24"/>
              </w:rPr>
              <w:t>.</w:t>
            </w:r>
          </w:p>
        </w:tc>
        <w:tc>
          <w:tcPr>
            <w:tcW w:w="2977" w:type="dxa"/>
          </w:tcPr>
          <w:p w:rsidR="00C33A78" w:rsidRPr="00C33A78" w:rsidRDefault="00C33A78" w:rsidP="00C33A78">
            <w:pPr>
              <w:spacing w:after="0" w:line="240" w:lineRule="auto"/>
              <w:jc w:val="both"/>
              <w:rPr>
                <w:rFonts w:ascii="Times New Roman" w:eastAsia="Andale Sans UI" w:hAnsi="Times New Roman"/>
                <w:bCs/>
                <w:kern w:val="1"/>
                <w:sz w:val="24"/>
                <w:szCs w:val="24"/>
                <w:highlight w:val="yellow"/>
              </w:rPr>
            </w:pPr>
            <w:proofErr w:type="spellStart"/>
            <w:r w:rsidRPr="00C33A78">
              <w:rPr>
                <w:rFonts w:ascii="Times New Roman" w:hAnsi="Times New Roman"/>
                <w:color w:val="000009"/>
                <w:spacing w:val="-1"/>
                <w:sz w:val="24"/>
                <w:szCs w:val="24"/>
              </w:rPr>
              <w:t>Применятьбазовые</w:t>
            </w:r>
            <w:proofErr w:type="spellEnd"/>
            <w:r w:rsidRPr="00C33A78">
              <w:rPr>
                <w:rFonts w:ascii="Times New Roman" w:hAnsi="Times New Roman"/>
                <w:color w:val="000009"/>
                <w:sz w:val="24"/>
                <w:szCs w:val="24"/>
              </w:rPr>
              <w:t xml:space="preserve"> </w:t>
            </w:r>
            <w:proofErr w:type="spellStart"/>
            <w:r w:rsidRPr="00C33A78">
              <w:rPr>
                <w:rFonts w:ascii="Times New Roman" w:hAnsi="Times New Roman"/>
                <w:color w:val="000009"/>
                <w:sz w:val="24"/>
                <w:szCs w:val="24"/>
              </w:rPr>
              <w:t>и</w:t>
            </w:r>
            <w:r w:rsidRPr="00C33A78">
              <w:rPr>
                <w:rFonts w:ascii="Times New Roman" w:hAnsi="Times New Roman"/>
                <w:color w:val="000009"/>
                <w:spacing w:val="-1"/>
                <w:sz w:val="24"/>
                <w:szCs w:val="24"/>
              </w:rPr>
              <w:t>специализированныекоммуникативныенавыки</w:t>
            </w:r>
            <w:proofErr w:type="spellEnd"/>
            <w:r w:rsidRPr="00C33A78">
              <w:rPr>
                <w:rFonts w:ascii="Times New Roman" w:hAnsi="Times New Roman"/>
                <w:color w:val="000009"/>
                <w:spacing w:val="-1"/>
                <w:sz w:val="24"/>
                <w:szCs w:val="24"/>
              </w:rPr>
              <w:t>.</w:t>
            </w:r>
          </w:p>
        </w:tc>
        <w:tc>
          <w:tcPr>
            <w:tcW w:w="2977" w:type="dxa"/>
          </w:tcPr>
          <w:p w:rsidR="00C33A78" w:rsidRPr="00C33A78" w:rsidRDefault="00C33A78" w:rsidP="00C33A78">
            <w:pPr>
              <w:spacing w:after="0" w:line="240" w:lineRule="auto"/>
              <w:jc w:val="both"/>
              <w:rPr>
                <w:rFonts w:ascii="Times New Roman" w:eastAsia="Andale Sans UI" w:hAnsi="Times New Roman"/>
                <w:bCs/>
                <w:kern w:val="1"/>
                <w:sz w:val="24"/>
                <w:szCs w:val="24"/>
                <w:highlight w:val="yellow"/>
              </w:rPr>
            </w:pPr>
            <w:r w:rsidRPr="00C33A78">
              <w:rPr>
                <w:rFonts w:ascii="Times New Roman" w:eastAsia="Andale Sans UI" w:hAnsi="Times New Roman"/>
                <w:bCs/>
                <w:kern w:val="1"/>
                <w:sz w:val="24"/>
                <w:szCs w:val="24"/>
              </w:rPr>
              <w:t>Умениями и навыками конструктивного поведения в конфликтной ситуации.</w:t>
            </w:r>
          </w:p>
        </w:tc>
      </w:tr>
      <w:tr w:rsidR="00C33A78" w:rsidRPr="00C33A78" w:rsidTr="00B1693A">
        <w:tc>
          <w:tcPr>
            <w:tcW w:w="1276" w:type="dxa"/>
            <w:vAlign w:val="center"/>
          </w:tcPr>
          <w:p w:rsidR="00C33A78" w:rsidRPr="00C33A78" w:rsidRDefault="00C33A78" w:rsidP="00C33A78">
            <w:pPr>
              <w:spacing w:after="0" w:line="240" w:lineRule="auto"/>
              <w:ind w:left="-84" w:right="-141"/>
              <w:jc w:val="center"/>
              <w:rPr>
                <w:rFonts w:ascii="Times New Roman" w:hAnsi="Times New Roman"/>
                <w:sz w:val="24"/>
                <w:szCs w:val="24"/>
              </w:rPr>
            </w:pPr>
            <w:r w:rsidRPr="00C33A78">
              <w:rPr>
                <w:rFonts w:ascii="Times New Roman" w:hAnsi="Times New Roman"/>
                <w:sz w:val="24"/>
                <w:szCs w:val="24"/>
              </w:rPr>
              <w:t>УК-3</w:t>
            </w:r>
          </w:p>
        </w:tc>
        <w:tc>
          <w:tcPr>
            <w:tcW w:w="4281" w:type="dxa"/>
          </w:tcPr>
          <w:p w:rsidR="00C33A78" w:rsidRPr="00C33A78" w:rsidRDefault="00C33A78" w:rsidP="00C33A78">
            <w:pPr>
              <w:autoSpaceDE w:val="0"/>
              <w:autoSpaceDN w:val="0"/>
              <w:adjustRightInd w:val="0"/>
              <w:spacing w:after="0" w:line="240" w:lineRule="auto"/>
              <w:jc w:val="both"/>
              <w:rPr>
                <w:rFonts w:ascii="Times New Roman" w:hAnsi="Times New Roman"/>
                <w:sz w:val="24"/>
                <w:szCs w:val="24"/>
              </w:rPr>
            </w:pPr>
            <w:proofErr w:type="gramStart"/>
            <w:r w:rsidRPr="00C33A78">
              <w:rPr>
                <w:rFonts w:ascii="Times New Roman" w:eastAsia="Andale Sans UI" w:hAnsi="Times New Roman"/>
                <w:bCs/>
                <w:kern w:val="1"/>
                <w:sz w:val="24"/>
                <w:szCs w:val="24"/>
              </w:rP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tc>
        <w:tc>
          <w:tcPr>
            <w:tcW w:w="2948" w:type="dxa"/>
          </w:tcPr>
          <w:p w:rsidR="00C33A78" w:rsidRPr="00C33A78" w:rsidRDefault="00C33A78" w:rsidP="00C33A78">
            <w:pPr>
              <w:spacing w:after="0" w:line="240" w:lineRule="auto"/>
              <w:jc w:val="both"/>
              <w:rPr>
                <w:rFonts w:ascii="Times New Roman" w:eastAsia="Andale Sans UI" w:hAnsi="Times New Roman"/>
                <w:bCs/>
                <w:kern w:val="1"/>
                <w:sz w:val="24"/>
                <w:szCs w:val="24"/>
              </w:rPr>
            </w:pPr>
            <w:r w:rsidRPr="00C33A78">
              <w:rPr>
                <w:rFonts w:ascii="Times New Roman" w:eastAsia="Andale Sans UI" w:hAnsi="Times New Roman"/>
                <w:bCs/>
                <w:kern w:val="1"/>
                <w:sz w:val="24"/>
                <w:szCs w:val="24"/>
              </w:rPr>
              <w:t>Потребности и ведущие мотивы учебной деятельности обучаемых, роль личности преподавателя как фактора эффективности обучения и воспитания.</w:t>
            </w:r>
          </w:p>
        </w:tc>
        <w:tc>
          <w:tcPr>
            <w:tcW w:w="2977" w:type="dxa"/>
          </w:tcPr>
          <w:p w:rsidR="00C33A78" w:rsidRPr="00C33A78" w:rsidRDefault="00C33A78" w:rsidP="00C33A78">
            <w:pPr>
              <w:spacing w:after="0" w:line="240" w:lineRule="auto"/>
              <w:jc w:val="both"/>
              <w:rPr>
                <w:rFonts w:ascii="Times New Roman" w:eastAsia="Andale Sans UI" w:hAnsi="Times New Roman"/>
                <w:bCs/>
                <w:kern w:val="1"/>
                <w:sz w:val="24"/>
                <w:szCs w:val="24"/>
              </w:rPr>
            </w:pPr>
            <w:r w:rsidRPr="00C33A78">
              <w:rPr>
                <w:rFonts w:ascii="Times New Roman" w:eastAsia="Andale Sans UI" w:hAnsi="Times New Roman"/>
                <w:bCs/>
                <w:kern w:val="1"/>
                <w:sz w:val="24"/>
                <w:szCs w:val="24"/>
              </w:rPr>
              <w:t>Дифференцировать полученные знания и использовать индивидуальный подход в профессиональной деятельности в зависимости от конкретной ситуации, целей и задач обучения.</w:t>
            </w:r>
          </w:p>
        </w:tc>
        <w:tc>
          <w:tcPr>
            <w:tcW w:w="2977" w:type="dxa"/>
          </w:tcPr>
          <w:p w:rsidR="00C33A78" w:rsidRPr="00C33A78" w:rsidRDefault="00C33A78" w:rsidP="00C33A78">
            <w:pPr>
              <w:spacing w:after="0" w:line="240" w:lineRule="auto"/>
              <w:jc w:val="both"/>
              <w:rPr>
                <w:rFonts w:ascii="Times New Roman" w:eastAsia="Andale Sans UI" w:hAnsi="Times New Roman"/>
                <w:bCs/>
                <w:kern w:val="1"/>
                <w:sz w:val="24"/>
                <w:szCs w:val="24"/>
              </w:rPr>
            </w:pPr>
            <w:proofErr w:type="spellStart"/>
            <w:r w:rsidRPr="00C33A78">
              <w:rPr>
                <w:rFonts w:ascii="Times New Roman" w:hAnsi="Times New Roman"/>
                <w:color w:val="000009"/>
                <w:spacing w:val="-1"/>
                <w:sz w:val="24"/>
                <w:szCs w:val="24"/>
              </w:rPr>
              <w:t>Педагогическимизнаниями</w:t>
            </w:r>
            <w:proofErr w:type="spellEnd"/>
            <w:r w:rsidRPr="00C33A78">
              <w:rPr>
                <w:rFonts w:ascii="Times New Roman" w:hAnsi="Times New Roman"/>
                <w:color w:val="000009"/>
                <w:spacing w:val="-1"/>
                <w:sz w:val="24"/>
                <w:szCs w:val="24"/>
              </w:rPr>
              <w:t xml:space="preserve"> </w:t>
            </w:r>
            <w:r w:rsidRPr="00C33A78">
              <w:rPr>
                <w:rFonts w:ascii="Times New Roman" w:hAnsi="Times New Roman"/>
                <w:color w:val="000009"/>
                <w:sz w:val="24"/>
                <w:szCs w:val="24"/>
              </w:rPr>
              <w:t>в</w:t>
            </w:r>
            <w:r w:rsidRPr="00C33A78">
              <w:rPr>
                <w:rFonts w:ascii="Times New Roman" w:hAnsi="Times New Roman"/>
                <w:color w:val="000009"/>
                <w:spacing w:val="-1"/>
                <w:sz w:val="24"/>
                <w:szCs w:val="24"/>
              </w:rPr>
              <w:t xml:space="preserve"> организации</w:t>
            </w:r>
            <w:r w:rsidRPr="00C33A78">
              <w:rPr>
                <w:rFonts w:ascii="Times New Roman" w:hAnsi="Times New Roman"/>
                <w:color w:val="000009"/>
                <w:sz w:val="24"/>
                <w:szCs w:val="24"/>
              </w:rPr>
              <w:t xml:space="preserve"> </w:t>
            </w:r>
            <w:proofErr w:type="spellStart"/>
            <w:r w:rsidRPr="00C33A78">
              <w:rPr>
                <w:rFonts w:ascii="Times New Roman" w:hAnsi="Times New Roman"/>
                <w:color w:val="000009"/>
                <w:sz w:val="24"/>
                <w:szCs w:val="24"/>
              </w:rPr>
              <w:t>и</w:t>
            </w:r>
            <w:r w:rsidRPr="00C33A78">
              <w:rPr>
                <w:rFonts w:ascii="Times New Roman" w:hAnsi="Times New Roman"/>
                <w:color w:val="000009"/>
                <w:spacing w:val="-1"/>
                <w:sz w:val="24"/>
                <w:szCs w:val="24"/>
              </w:rPr>
              <w:t>осуществлениипедагогическогопроцесса</w:t>
            </w:r>
            <w:proofErr w:type="spellEnd"/>
            <w:r w:rsidRPr="00C33A78">
              <w:rPr>
                <w:rFonts w:ascii="Times New Roman" w:hAnsi="Times New Roman"/>
                <w:color w:val="000009"/>
                <w:spacing w:val="-1"/>
                <w:sz w:val="24"/>
                <w:szCs w:val="24"/>
              </w:rPr>
              <w:t>.</w:t>
            </w:r>
          </w:p>
        </w:tc>
      </w:tr>
      <w:tr w:rsidR="007A49C8" w:rsidRPr="00C33A78" w:rsidTr="00B1693A">
        <w:tc>
          <w:tcPr>
            <w:tcW w:w="1276" w:type="dxa"/>
            <w:vAlign w:val="center"/>
          </w:tcPr>
          <w:p w:rsidR="007A49C8" w:rsidRPr="00C33A78" w:rsidRDefault="007A49C8" w:rsidP="00C33A78">
            <w:pPr>
              <w:spacing w:after="0" w:line="240" w:lineRule="auto"/>
              <w:ind w:left="-84" w:right="-141"/>
              <w:jc w:val="center"/>
              <w:rPr>
                <w:rFonts w:ascii="Times New Roman" w:hAnsi="Times New Roman"/>
                <w:sz w:val="24"/>
                <w:szCs w:val="24"/>
              </w:rPr>
            </w:pPr>
            <w:r>
              <w:rPr>
                <w:rFonts w:ascii="Times New Roman" w:hAnsi="Times New Roman"/>
                <w:sz w:val="24"/>
                <w:szCs w:val="24"/>
              </w:rPr>
              <w:t>ПК-10</w:t>
            </w:r>
          </w:p>
        </w:tc>
        <w:tc>
          <w:tcPr>
            <w:tcW w:w="4281" w:type="dxa"/>
          </w:tcPr>
          <w:p w:rsidR="007A49C8" w:rsidRDefault="007A49C8" w:rsidP="007A49C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 </w:t>
            </w:r>
          </w:p>
          <w:p w:rsidR="007A49C8" w:rsidRPr="00C33A78" w:rsidRDefault="007A49C8" w:rsidP="00C33A78">
            <w:pPr>
              <w:autoSpaceDE w:val="0"/>
              <w:autoSpaceDN w:val="0"/>
              <w:adjustRightInd w:val="0"/>
              <w:spacing w:after="0" w:line="240" w:lineRule="auto"/>
              <w:jc w:val="both"/>
              <w:rPr>
                <w:rFonts w:ascii="Times New Roman" w:eastAsia="Andale Sans UI" w:hAnsi="Times New Roman"/>
                <w:bCs/>
                <w:kern w:val="1"/>
                <w:sz w:val="24"/>
                <w:szCs w:val="24"/>
              </w:rPr>
            </w:pPr>
          </w:p>
        </w:tc>
        <w:tc>
          <w:tcPr>
            <w:tcW w:w="2948" w:type="dxa"/>
          </w:tcPr>
          <w:p w:rsidR="007A49C8" w:rsidRPr="00C33A78" w:rsidRDefault="007A49C8" w:rsidP="00C33A78">
            <w:pPr>
              <w:spacing w:after="0" w:line="240" w:lineRule="auto"/>
              <w:jc w:val="both"/>
              <w:rPr>
                <w:rFonts w:ascii="Times New Roman" w:eastAsia="Andale Sans UI" w:hAnsi="Times New Roman"/>
                <w:bCs/>
                <w:kern w:val="1"/>
                <w:sz w:val="24"/>
                <w:szCs w:val="24"/>
              </w:rPr>
            </w:pPr>
          </w:p>
        </w:tc>
        <w:tc>
          <w:tcPr>
            <w:tcW w:w="2977" w:type="dxa"/>
          </w:tcPr>
          <w:p w:rsidR="007A49C8" w:rsidRPr="00C33A78" w:rsidRDefault="007A49C8" w:rsidP="00C33A78">
            <w:pPr>
              <w:spacing w:after="0" w:line="240" w:lineRule="auto"/>
              <w:jc w:val="both"/>
              <w:rPr>
                <w:rFonts w:ascii="Times New Roman" w:eastAsia="Andale Sans UI" w:hAnsi="Times New Roman"/>
                <w:bCs/>
                <w:kern w:val="1"/>
                <w:sz w:val="24"/>
                <w:szCs w:val="24"/>
              </w:rPr>
            </w:pPr>
          </w:p>
        </w:tc>
        <w:tc>
          <w:tcPr>
            <w:tcW w:w="2977" w:type="dxa"/>
          </w:tcPr>
          <w:p w:rsidR="007A49C8" w:rsidRPr="00C33A78" w:rsidRDefault="007A49C8" w:rsidP="00C33A78">
            <w:pPr>
              <w:spacing w:after="0" w:line="240" w:lineRule="auto"/>
              <w:jc w:val="both"/>
              <w:rPr>
                <w:rFonts w:ascii="Times New Roman" w:hAnsi="Times New Roman"/>
                <w:color w:val="000009"/>
                <w:spacing w:val="-1"/>
                <w:sz w:val="24"/>
                <w:szCs w:val="24"/>
              </w:rPr>
            </w:pPr>
          </w:p>
        </w:tc>
      </w:tr>
    </w:tbl>
    <w:p w:rsidR="00B1693A" w:rsidRDefault="00B1693A" w:rsidP="00D87541">
      <w:pPr>
        <w:pStyle w:val="a6"/>
        <w:spacing w:after="0" w:line="240" w:lineRule="auto"/>
        <w:ind w:left="714"/>
        <w:rPr>
          <w:rFonts w:ascii="Times New Roman" w:hAnsi="Times New Roman"/>
          <w:b/>
        </w:rPr>
        <w:sectPr w:rsidR="00B1693A" w:rsidSect="00D0364A">
          <w:pgSz w:w="16838" w:h="11906" w:orient="landscape"/>
          <w:pgMar w:top="1134" w:right="851" w:bottom="851" w:left="1134" w:header="709" w:footer="709" w:gutter="0"/>
          <w:cols w:space="708"/>
          <w:docGrid w:linePitch="360"/>
        </w:sectPr>
      </w:pPr>
    </w:p>
    <w:p w:rsidR="00B1693A" w:rsidRPr="00B1693A" w:rsidRDefault="00B1693A" w:rsidP="00BD02B7">
      <w:pPr>
        <w:pStyle w:val="a6"/>
        <w:numPr>
          <w:ilvl w:val="0"/>
          <w:numId w:val="2"/>
        </w:numPr>
        <w:tabs>
          <w:tab w:val="left" w:pos="993"/>
        </w:tabs>
        <w:spacing w:after="0" w:line="240" w:lineRule="auto"/>
        <w:ind w:left="0" w:firstLine="709"/>
        <w:jc w:val="both"/>
        <w:outlineLvl w:val="0"/>
        <w:rPr>
          <w:rFonts w:ascii="Times New Roman" w:hAnsi="Times New Roman"/>
          <w:b/>
          <w:sz w:val="24"/>
          <w:szCs w:val="24"/>
        </w:rPr>
      </w:pPr>
      <w:bookmarkStart w:id="5" w:name="_Toc94024615"/>
      <w:r w:rsidRPr="00B1693A">
        <w:rPr>
          <w:rFonts w:ascii="Times New Roman" w:hAnsi="Times New Roman"/>
          <w:b/>
          <w:sz w:val="24"/>
          <w:szCs w:val="24"/>
        </w:rPr>
        <w:t>СОДЕРЖАНИЕ И ОБЪЕМ ДИСЦИПЛИНЫ</w:t>
      </w:r>
      <w:bookmarkEnd w:id="5"/>
    </w:p>
    <w:p w:rsidR="00B1693A" w:rsidRDefault="00B1693A" w:rsidP="00B1693A">
      <w:pPr>
        <w:spacing w:after="0" w:line="240" w:lineRule="auto"/>
        <w:ind w:firstLine="709"/>
        <w:contextualSpacing/>
        <w:jc w:val="both"/>
        <w:rPr>
          <w:rFonts w:ascii="Times New Roman" w:hAnsi="Times New Roman"/>
          <w:b/>
          <w:bCs/>
          <w:sz w:val="24"/>
          <w:szCs w:val="24"/>
        </w:rPr>
      </w:pPr>
    </w:p>
    <w:p w:rsidR="00B1693A" w:rsidRPr="00BD02B7" w:rsidRDefault="00B1693A" w:rsidP="00BD02B7">
      <w:pPr>
        <w:pStyle w:val="2"/>
        <w:rPr>
          <w:rFonts w:ascii="Times New Roman" w:hAnsi="Times New Roman"/>
          <w:color w:val="auto"/>
          <w:sz w:val="24"/>
          <w:szCs w:val="24"/>
        </w:rPr>
      </w:pPr>
      <w:bookmarkStart w:id="6" w:name="_Toc94024616"/>
      <w:r w:rsidRPr="00BD02B7">
        <w:rPr>
          <w:rFonts w:ascii="Times New Roman" w:hAnsi="Times New Roman"/>
          <w:bCs w:val="0"/>
          <w:color w:val="auto"/>
          <w:sz w:val="24"/>
          <w:szCs w:val="24"/>
        </w:rPr>
        <w:t>4.</w:t>
      </w:r>
      <w:r w:rsidR="006753AC" w:rsidRPr="00BD02B7">
        <w:rPr>
          <w:rFonts w:ascii="Times New Roman" w:hAnsi="Times New Roman"/>
          <w:bCs w:val="0"/>
          <w:color w:val="auto"/>
          <w:sz w:val="24"/>
          <w:szCs w:val="24"/>
        </w:rPr>
        <w:t>1</w:t>
      </w:r>
      <w:r w:rsidRPr="00BD02B7">
        <w:rPr>
          <w:rFonts w:ascii="Times New Roman" w:hAnsi="Times New Roman"/>
          <w:bCs w:val="0"/>
          <w:color w:val="auto"/>
          <w:sz w:val="24"/>
          <w:szCs w:val="24"/>
        </w:rPr>
        <w:t xml:space="preserve"> Общий объем учебной нагрузки дисциплины</w:t>
      </w:r>
      <w:bookmarkEnd w:id="6"/>
    </w:p>
    <w:tbl>
      <w:tblPr>
        <w:tblStyle w:val="a9"/>
        <w:tblpPr w:leftFromText="180" w:rightFromText="180" w:vertAnchor="text" w:horzAnchor="margin" w:tblpY="352"/>
        <w:tblW w:w="9356" w:type="dxa"/>
        <w:tblLayout w:type="fixed"/>
        <w:tblLook w:val="0000" w:firstRow="0" w:lastRow="0" w:firstColumn="0" w:lastColumn="0" w:noHBand="0" w:noVBand="0"/>
      </w:tblPr>
      <w:tblGrid>
        <w:gridCol w:w="5387"/>
        <w:gridCol w:w="3969"/>
      </w:tblGrid>
      <w:tr w:rsidR="00B1693A" w:rsidRPr="00B1693A" w:rsidTr="00B1693A">
        <w:trPr>
          <w:trHeight w:val="20"/>
        </w:trPr>
        <w:tc>
          <w:tcPr>
            <w:tcW w:w="5387" w:type="dxa"/>
          </w:tcPr>
          <w:p w:rsidR="00B1693A" w:rsidRPr="00B1693A" w:rsidRDefault="00B1693A" w:rsidP="00B1693A">
            <w:pPr>
              <w:spacing w:after="0"/>
              <w:contextualSpacing/>
              <w:jc w:val="center"/>
              <w:rPr>
                <w:rFonts w:ascii="Times New Roman" w:hAnsi="Times New Roman"/>
                <w:b/>
                <w:sz w:val="24"/>
                <w:szCs w:val="24"/>
              </w:rPr>
            </w:pPr>
            <w:r w:rsidRPr="00B1693A">
              <w:rPr>
                <w:rFonts w:ascii="Times New Roman" w:hAnsi="Times New Roman"/>
                <w:b/>
                <w:sz w:val="24"/>
                <w:szCs w:val="24"/>
              </w:rPr>
              <w:t>Вид учебной работы</w:t>
            </w:r>
          </w:p>
        </w:tc>
        <w:tc>
          <w:tcPr>
            <w:tcW w:w="3969" w:type="dxa"/>
          </w:tcPr>
          <w:p w:rsidR="00B1693A" w:rsidRPr="00B1693A" w:rsidRDefault="00B1693A" w:rsidP="00B1693A">
            <w:pPr>
              <w:spacing w:after="0"/>
              <w:contextualSpacing/>
              <w:jc w:val="center"/>
              <w:rPr>
                <w:rFonts w:ascii="Times New Roman" w:hAnsi="Times New Roman"/>
                <w:b/>
                <w:sz w:val="24"/>
                <w:szCs w:val="24"/>
              </w:rPr>
            </w:pPr>
            <w:r w:rsidRPr="00B1693A">
              <w:rPr>
                <w:rFonts w:ascii="Times New Roman" w:hAnsi="Times New Roman"/>
                <w:b/>
                <w:sz w:val="24"/>
                <w:szCs w:val="24"/>
              </w:rPr>
              <w:t>Всего часов</w:t>
            </w:r>
          </w:p>
        </w:tc>
      </w:tr>
      <w:tr w:rsidR="00B1693A" w:rsidRPr="00B1693A" w:rsidTr="00B1693A">
        <w:trPr>
          <w:trHeight w:val="20"/>
        </w:trPr>
        <w:tc>
          <w:tcPr>
            <w:tcW w:w="5387" w:type="dxa"/>
          </w:tcPr>
          <w:p w:rsidR="00B1693A" w:rsidRPr="00B1693A" w:rsidRDefault="00B1693A" w:rsidP="00B1693A">
            <w:pPr>
              <w:spacing w:after="0"/>
              <w:contextualSpacing/>
              <w:jc w:val="both"/>
              <w:rPr>
                <w:rFonts w:ascii="Times New Roman" w:hAnsi="Times New Roman"/>
                <w:sz w:val="24"/>
                <w:szCs w:val="24"/>
              </w:rPr>
            </w:pPr>
            <w:r>
              <w:rPr>
                <w:rFonts w:ascii="Times New Roman" w:hAnsi="Times New Roman"/>
                <w:b/>
                <w:bCs/>
                <w:iCs/>
                <w:sz w:val="24"/>
                <w:szCs w:val="24"/>
              </w:rPr>
              <w:t>Общая трудоемкость</w:t>
            </w:r>
            <w:r w:rsidRPr="00B1693A">
              <w:rPr>
                <w:rFonts w:ascii="Times New Roman" w:hAnsi="Times New Roman"/>
                <w:b/>
                <w:bCs/>
                <w:iCs/>
                <w:sz w:val="24"/>
                <w:szCs w:val="24"/>
              </w:rPr>
              <w:t xml:space="preserve"> дисциплины:</w:t>
            </w:r>
          </w:p>
        </w:tc>
        <w:tc>
          <w:tcPr>
            <w:tcW w:w="3969" w:type="dxa"/>
          </w:tcPr>
          <w:p w:rsidR="00B1693A" w:rsidRPr="00B1693A" w:rsidRDefault="00B1693A" w:rsidP="00B1693A">
            <w:pPr>
              <w:spacing w:after="0"/>
              <w:contextualSpacing/>
              <w:jc w:val="center"/>
              <w:rPr>
                <w:rFonts w:ascii="Times New Roman" w:hAnsi="Times New Roman"/>
                <w:sz w:val="24"/>
                <w:szCs w:val="24"/>
              </w:rPr>
            </w:pPr>
            <w:r w:rsidRPr="00B1693A">
              <w:rPr>
                <w:rFonts w:ascii="Times New Roman" w:hAnsi="Times New Roman"/>
                <w:sz w:val="24"/>
                <w:szCs w:val="24"/>
              </w:rPr>
              <w:t>36</w:t>
            </w:r>
          </w:p>
        </w:tc>
      </w:tr>
      <w:tr w:rsidR="00B1693A" w:rsidRPr="00B1693A" w:rsidTr="00B1693A">
        <w:trPr>
          <w:trHeight w:val="20"/>
        </w:trPr>
        <w:tc>
          <w:tcPr>
            <w:tcW w:w="5387" w:type="dxa"/>
          </w:tcPr>
          <w:p w:rsidR="00B1693A" w:rsidRPr="00B1693A" w:rsidRDefault="00B1693A" w:rsidP="00B1693A">
            <w:pPr>
              <w:spacing w:after="0"/>
              <w:contextualSpacing/>
              <w:jc w:val="both"/>
              <w:rPr>
                <w:rFonts w:ascii="Times New Roman" w:hAnsi="Times New Roman"/>
                <w:sz w:val="24"/>
                <w:szCs w:val="24"/>
              </w:rPr>
            </w:pPr>
            <w:r w:rsidRPr="00B1693A">
              <w:rPr>
                <w:rFonts w:ascii="Times New Roman" w:hAnsi="Times New Roman"/>
                <w:b/>
                <w:bCs/>
                <w:iCs/>
                <w:sz w:val="24"/>
                <w:szCs w:val="24"/>
              </w:rPr>
              <w:t>Аудиторные занятия:</w:t>
            </w:r>
          </w:p>
        </w:tc>
        <w:tc>
          <w:tcPr>
            <w:tcW w:w="3969" w:type="dxa"/>
          </w:tcPr>
          <w:p w:rsidR="00B1693A" w:rsidRPr="00B1693A" w:rsidRDefault="00151F33" w:rsidP="00B1693A">
            <w:pPr>
              <w:spacing w:after="0"/>
              <w:contextualSpacing/>
              <w:jc w:val="center"/>
              <w:rPr>
                <w:rFonts w:ascii="Times New Roman" w:hAnsi="Times New Roman"/>
                <w:sz w:val="24"/>
                <w:szCs w:val="24"/>
              </w:rPr>
            </w:pPr>
            <w:r>
              <w:rPr>
                <w:rFonts w:ascii="Times New Roman" w:hAnsi="Times New Roman"/>
                <w:sz w:val="24"/>
                <w:szCs w:val="24"/>
              </w:rPr>
              <w:t>24</w:t>
            </w:r>
          </w:p>
        </w:tc>
      </w:tr>
      <w:tr w:rsidR="00B1693A" w:rsidRPr="00B1693A" w:rsidTr="00B1693A">
        <w:trPr>
          <w:trHeight w:val="20"/>
        </w:trPr>
        <w:tc>
          <w:tcPr>
            <w:tcW w:w="5387" w:type="dxa"/>
          </w:tcPr>
          <w:p w:rsidR="00B1693A" w:rsidRPr="00B1693A" w:rsidRDefault="00B1693A" w:rsidP="00B1693A">
            <w:pPr>
              <w:spacing w:after="0"/>
              <w:contextualSpacing/>
              <w:jc w:val="both"/>
              <w:rPr>
                <w:rFonts w:ascii="Times New Roman" w:hAnsi="Times New Roman"/>
                <w:b/>
                <w:sz w:val="24"/>
                <w:szCs w:val="24"/>
              </w:rPr>
            </w:pPr>
            <w:r w:rsidRPr="00B1693A">
              <w:rPr>
                <w:rFonts w:ascii="Times New Roman" w:hAnsi="Times New Roman"/>
                <w:b/>
                <w:sz w:val="24"/>
                <w:szCs w:val="24"/>
              </w:rPr>
              <w:t xml:space="preserve">Самостоятельная работа </w:t>
            </w:r>
            <w:r w:rsidRPr="00B1693A">
              <w:rPr>
                <w:rFonts w:ascii="Times New Roman" w:hAnsi="Times New Roman"/>
                <w:sz w:val="24"/>
                <w:szCs w:val="24"/>
              </w:rPr>
              <w:t>(</w:t>
            </w:r>
            <w:proofErr w:type="gramStart"/>
            <w:r w:rsidRPr="00B1693A">
              <w:rPr>
                <w:rFonts w:ascii="Times New Roman" w:hAnsi="Times New Roman"/>
                <w:sz w:val="24"/>
                <w:szCs w:val="24"/>
              </w:rPr>
              <w:t>СР</w:t>
            </w:r>
            <w:proofErr w:type="gramEnd"/>
            <w:r w:rsidRPr="00B1693A">
              <w:rPr>
                <w:rFonts w:ascii="Times New Roman" w:hAnsi="Times New Roman"/>
                <w:sz w:val="24"/>
                <w:szCs w:val="24"/>
              </w:rPr>
              <w:t>)</w:t>
            </w:r>
            <w:r w:rsidRPr="00B1693A">
              <w:rPr>
                <w:rFonts w:ascii="Times New Roman" w:hAnsi="Times New Roman"/>
                <w:b/>
                <w:sz w:val="24"/>
                <w:szCs w:val="24"/>
              </w:rPr>
              <w:t>:</w:t>
            </w:r>
          </w:p>
        </w:tc>
        <w:tc>
          <w:tcPr>
            <w:tcW w:w="3969" w:type="dxa"/>
          </w:tcPr>
          <w:p w:rsidR="00B1693A" w:rsidRPr="00B1693A" w:rsidRDefault="00B1693A" w:rsidP="001B3C90">
            <w:pPr>
              <w:spacing w:after="0"/>
              <w:contextualSpacing/>
              <w:jc w:val="center"/>
              <w:rPr>
                <w:rFonts w:ascii="Times New Roman" w:hAnsi="Times New Roman"/>
                <w:sz w:val="24"/>
                <w:szCs w:val="24"/>
              </w:rPr>
            </w:pPr>
            <w:r w:rsidRPr="00B1693A">
              <w:rPr>
                <w:rFonts w:ascii="Times New Roman" w:hAnsi="Times New Roman"/>
                <w:sz w:val="24"/>
                <w:szCs w:val="24"/>
              </w:rPr>
              <w:t>1</w:t>
            </w:r>
            <w:r w:rsidR="001B3C90">
              <w:rPr>
                <w:rFonts w:ascii="Times New Roman" w:hAnsi="Times New Roman"/>
                <w:sz w:val="24"/>
                <w:szCs w:val="24"/>
              </w:rPr>
              <w:t>1</w:t>
            </w:r>
            <w:r w:rsidR="00151F33">
              <w:rPr>
                <w:rFonts w:ascii="Times New Roman" w:hAnsi="Times New Roman"/>
                <w:sz w:val="24"/>
                <w:szCs w:val="24"/>
              </w:rPr>
              <w:t>,8</w:t>
            </w:r>
          </w:p>
        </w:tc>
      </w:tr>
      <w:tr w:rsidR="00B1693A" w:rsidRPr="00B1693A" w:rsidTr="00B1693A">
        <w:trPr>
          <w:trHeight w:val="20"/>
        </w:trPr>
        <w:tc>
          <w:tcPr>
            <w:tcW w:w="5387" w:type="dxa"/>
          </w:tcPr>
          <w:p w:rsidR="00B1693A" w:rsidRPr="00B1693A" w:rsidRDefault="00B1693A" w:rsidP="00151F33">
            <w:pPr>
              <w:spacing w:after="0"/>
              <w:contextualSpacing/>
              <w:jc w:val="both"/>
              <w:rPr>
                <w:rFonts w:ascii="Times New Roman" w:hAnsi="Times New Roman"/>
                <w:sz w:val="24"/>
                <w:szCs w:val="24"/>
              </w:rPr>
            </w:pPr>
            <w:r w:rsidRPr="00B1693A">
              <w:rPr>
                <w:rFonts w:ascii="Times New Roman" w:hAnsi="Times New Roman"/>
                <w:b/>
                <w:bCs/>
                <w:iCs/>
                <w:sz w:val="24"/>
                <w:szCs w:val="24"/>
              </w:rPr>
              <w:t xml:space="preserve">Форма </w:t>
            </w:r>
            <w:r w:rsidR="00151F33">
              <w:rPr>
                <w:rFonts w:ascii="Times New Roman" w:hAnsi="Times New Roman"/>
                <w:b/>
                <w:bCs/>
                <w:iCs/>
                <w:sz w:val="24"/>
                <w:szCs w:val="24"/>
              </w:rPr>
              <w:t>аттестации</w:t>
            </w:r>
          </w:p>
        </w:tc>
        <w:tc>
          <w:tcPr>
            <w:tcW w:w="3969" w:type="dxa"/>
          </w:tcPr>
          <w:p w:rsidR="00B1693A" w:rsidRPr="00B1693A" w:rsidRDefault="00B1693A" w:rsidP="00B1693A">
            <w:pPr>
              <w:spacing w:after="0"/>
              <w:contextualSpacing/>
              <w:jc w:val="center"/>
              <w:rPr>
                <w:rFonts w:ascii="Times New Roman" w:hAnsi="Times New Roman"/>
                <w:b/>
                <w:sz w:val="24"/>
                <w:szCs w:val="24"/>
              </w:rPr>
            </w:pPr>
            <w:r w:rsidRPr="00B1693A">
              <w:rPr>
                <w:rFonts w:ascii="Times New Roman" w:hAnsi="Times New Roman"/>
                <w:b/>
                <w:sz w:val="24"/>
                <w:szCs w:val="24"/>
              </w:rPr>
              <w:t>Зачет</w:t>
            </w:r>
            <w:r w:rsidR="00151F33">
              <w:rPr>
                <w:rFonts w:ascii="Times New Roman" w:hAnsi="Times New Roman"/>
                <w:b/>
                <w:sz w:val="24"/>
                <w:szCs w:val="24"/>
              </w:rPr>
              <w:t xml:space="preserve"> (0,2)</w:t>
            </w:r>
          </w:p>
        </w:tc>
      </w:tr>
      <w:tr w:rsidR="00B1693A" w:rsidRPr="00B1693A" w:rsidTr="00B1693A">
        <w:trPr>
          <w:trHeight w:val="20"/>
        </w:trPr>
        <w:tc>
          <w:tcPr>
            <w:tcW w:w="5387" w:type="dxa"/>
          </w:tcPr>
          <w:p w:rsidR="00B1693A" w:rsidRPr="00B1693A" w:rsidRDefault="00B1693A" w:rsidP="00B1693A">
            <w:pPr>
              <w:spacing w:after="0"/>
              <w:contextualSpacing/>
              <w:jc w:val="both"/>
              <w:rPr>
                <w:rFonts w:ascii="Times New Roman" w:hAnsi="Times New Roman"/>
                <w:b/>
                <w:bCs/>
                <w:iCs/>
                <w:sz w:val="24"/>
                <w:szCs w:val="24"/>
                <w:highlight w:val="yellow"/>
              </w:rPr>
            </w:pPr>
            <w:r w:rsidRPr="00B1693A">
              <w:rPr>
                <w:rFonts w:ascii="Times New Roman" w:hAnsi="Times New Roman"/>
                <w:b/>
                <w:bCs/>
                <w:iCs/>
                <w:sz w:val="24"/>
                <w:szCs w:val="24"/>
              </w:rPr>
              <w:t>Семестр</w:t>
            </w:r>
          </w:p>
        </w:tc>
        <w:tc>
          <w:tcPr>
            <w:tcW w:w="3969" w:type="dxa"/>
          </w:tcPr>
          <w:p w:rsidR="00B1693A" w:rsidRPr="00B1693A" w:rsidRDefault="006753AC" w:rsidP="00B1693A">
            <w:pPr>
              <w:spacing w:after="0"/>
              <w:contextualSpacing/>
              <w:jc w:val="center"/>
              <w:rPr>
                <w:rFonts w:ascii="Times New Roman" w:hAnsi="Times New Roman"/>
                <w:sz w:val="24"/>
                <w:szCs w:val="24"/>
              </w:rPr>
            </w:pPr>
            <w:r w:rsidRPr="006753AC">
              <w:rPr>
                <w:rFonts w:ascii="Times New Roman" w:hAnsi="Times New Roman"/>
                <w:sz w:val="24"/>
                <w:szCs w:val="24"/>
              </w:rPr>
              <w:t>1</w:t>
            </w:r>
          </w:p>
        </w:tc>
      </w:tr>
    </w:tbl>
    <w:p w:rsidR="00B1693A" w:rsidRPr="00B1693A" w:rsidRDefault="00B1693A" w:rsidP="00B1693A">
      <w:pPr>
        <w:pStyle w:val="a6"/>
        <w:spacing w:after="0" w:line="240" w:lineRule="auto"/>
        <w:ind w:left="0" w:firstLine="709"/>
        <w:jc w:val="both"/>
        <w:rPr>
          <w:rFonts w:ascii="Times New Roman" w:hAnsi="Times New Roman"/>
          <w:b/>
          <w:sz w:val="24"/>
          <w:szCs w:val="24"/>
        </w:rPr>
      </w:pPr>
    </w:p>
    <w:p w:rsidR="00B1693A" w:rsidRDefault="00B1693A" w:rsidP="00B1693A">
      <w:pPr>
        <w:spacing w:after="0" w:line="240" w:lineRule="auto"/>
        <w:ind w:firstLine="709"/>
        <w:contextualSpacing/>
        <w:jc w:val="both"/>
        <w:rPr>
          <w:rFonts w:ascii="Times New Roman" w:hAnsi="Times New Roman"/>
          <w:sz w:val="24"/>
          <w:szCs w:val="24"/>
        </w:rPr>
      </w:pPr>
    </w:p>
    <w:p w:rsidR="006753AC" w:rsidRDefault="006753AC" w:rsidP="00B1693A">
      <w:pPr>
        <w:spacing w:after="0" w:line="240" w:lineRule="auto"/>
        <w:ind w:firstLine="709"/>
        <w:contextualSpacing/>
        <w:jc w:val="both"/>
        <w:rPr>
          <w:rFonts w:ascii="Times New Roman" w:hAnsi="Times New Roman"/>
          <w:sz w:val="24"/>
          <w:szCs w:val="24"/>
        </w:rPr>
      </w:pPr>
    </w:p>
    <w:p w:rsidR="006753AC" w:rsidRDefault="006753AC" w:rsidP="00B1693A">
      <w:pPr>
        <w:spacing w:after="0" w:line="240" w:lineRule="auto"/>
        <w:ind w:firstLine="709"/>
        <w:contextualSpacing/>
        <w:jc w:val="both"/>
        <w:rPr>
          <w:rFonts w:ascii="Times New Roman" w:hAnsi="Times New Roman"/>
          <w:sz w:val="24"/>
          <w:szCs w:val="24"/>
        </w:rPr>
      </w:pPr>
    </w:p>
    <w:p w:rsidR="006753AC" w:rsidRDefault="006753AC" w:rsidP="00B1693A">
      <w:pPr>
        <w:spacing w:after="0" w:line="240" w:lineRule="auto"/>
        <w:ind w:firstLine="709"/>
        <w:contextualSpacing/>
        <w:jc w:val="both"/>
        <w:rPr>
          <w:rFonts w:ascii="Times New Roman" w:hAnsi="Times New Roman"/>
          <w:sz w:val="24"/>
          <w:szCs w:val="24"/>
        </w:rPr>
      </w:pPr>
    </w:p>
    <w:p w:rsidR="006753AC" w:rsidRDefault="006753AC" w:rsidP="00B1693A">
      <w:pPr>
        <w:spacing w:after="0" w:line="240" w:lineRule="auto"/>
        <w:ind w:firstLine="709"/>
        <w:contextualSpacing/>
        <w:jc w:val="both"/>
        <w:rPr>
          <w:rFonts w:ascii="Times New Roman" w:hAnsi="Times New Roman"/>
          <w:sz w:val="24"/>
          <w:szCs w:val="24"/>
        </w:rPr>
      </w:pPr>
    </w:p>
    <w:p w:rsidR="006753AC" w:rsidRDefault="006753AC" w:rsidP="00B1693A">
      <w:pPr>
        <w:spacing w:after="0" w:line="240" w:lineRule="auto"/>
        <w:ind w:firstLine="709"/>
        <w:contextualSpacing/>
        <w:jc w:val="both"/>
        <w:rPr>
          <w:rFonts w:ascii="Times New Roman" w:hAnsi="Times New Roman"/>
          <w:sz w:val="24"/>
          <w:szCs w:val="24"/>
        </w:rPr>
      </w:pPr>
    </w:p>
    <w:p w:rsidR="006753AC" w:rsidRDefault="006753AC" w:rsidP="00B1693A">
      <w:pPr>
        <w:spacing w:after="0" w:line="240" w:lineRule="auto"/>
        <w:ind w:firstLine="709"/>
        <w:contextualSpacing/>
        <w:jc w:val="both"/>
        <w:rPr>
          <w:rFonts w:ascii="Times New Roman" w:hAnsi="Times New Roman"/>
          <w:sz w:val="24"/>
          <w:szCs w:val="24"/>
        </w:rPr>
      </w:pPr>
    </w:p>
    <w:p w:rsidR="006753AC" w:rsidRDefault="006753AC" w:rsidP="00B1693A">
      <w:pPr>
        <w:spacing w:after="0" w:line="240" w:lineRule="auto"/>
        <w:ind w:firstLine="709"/>
        <w:contextualSpacing/>
        <w:jc w:val="both"/>
        <w:rPr>
          <w:rFonts w:ascii="Times New Roman" w:hAnsi="Times New Roman"/>
          <w:sz w:val="24"/>
          <w:szCs w:val="24"/>
        </w:rPr>
      </w:pPr>
    </w:p>
    <w:p w:rsidR="006753AC" w:rsidRPr="00B1693A" w:rsidRDefault="006753AC" w:rsidP="00B1693A">
      <w:pPr>
        <w:spacing w:after="0" w:line="240" w:lineRule="auto"/>
        <w:ind w:firstLine="709"/>
        <w:contextualSpacing/>
        <w:jc w:val="both"/>
        <w:rPr>
          <w:rFonts w:ascii="Times New Roman" w:hAnsi="Times New Roman"/>
          <w:sz w:val="24"/>
          <w:szCs w:val="24"/>
        </w:rPr>
      </w:pPr>
    </w:p>
    <w:p w:rsidR="00B1693A" w:rsidRPr="00BD02B7" w:rsidRDefault="00B1693A" w:rsidP="00BD02B7">
      <w:pPr>
        <w:pStyle w:val="2"/>
        <w:rPr>
          <w:rFonts w:ascii="Times New Roman" w:hAnsi="Times New Roman"/>
          <w:bCs w:val="0"/>
          <w:color w:val="auto"/>
          <w:sz w:val="24"/>
          <w:szCs w:val="24"/>
        </w:rPr>
      </w:pPr>
      <w:bookmarkStart w:id="7" w:name="_Toc94024617"/>
      <w:r w:rsidRPr="00BD02B7">
        <w:rPr>
          <w:rFonts w:ascii="Times New Roman" w:hAnsi="Times New Roman"/>
          <w:bCs w:val="0"/>
          <w:color w:val="auto"/>
          <w:sz w:val="24"/>
          <w:szCs w:val="24"/>
        </w:rPr>
        <w:t>4.</w:t>
      </w:r>
      <w:r w:rsidR="006753AC" w:rsidRPr="00BD02B7">
        <w:rPr>
          <w:rFonts w:ascii="Times New Roman" w:hAnsi="Times New Roman"/>
          <w:bCs w:val="0"/>
          <w:color w:val="auto"/>
          <w:sz w:val="24"/>
          <w:szCs w:val="24"/>
        </w:rPr>
        <w:t xml:space="preserve">2 </w:t>
      </w:r>
      <w:r w:rsidRPr="00BD02B7">
        <w:rPr>
          <w:rFonts w:ascii="Times New Roman" w:hAnsi="Times New Roman"/>
          <w:bCs w:val="0"/>
          <w:color w:val="auto"/>
          <w:sz w:val="24"/>
          <w:szCs w:val="24"/>
        </w:rPr>
        <w:t xml:space="preserve"> Учебно-тематический план дисциплины</w:t>
      </w:r>
      <w:bookmarkEnd w:id="7"/>
    </w:p>
    <w:p w:rsidR="00B1693A" w:rsidRDefault="00B1693A" w:rsidP="001B3C90">
      <w:pPr>
        <w:jc w:val="both"/>
      </w:pP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4080"/>
        <w:gridCol w:w="421"/>
        <w:gridCol w:w="435"/>
        <w:gridCol w:w="433"/>
        <w:gridCol w:w="435"/>
        <w:gridCol w:w="435"/>
        <w:gridCol w:w="616"/>
        <w:gridCol w:w="2602"/>
      </w:tblGrid>
      <w:tr w:rsidR="000F7DFC" w:rsidRPr="00F2484E" w:rsidTr="00151F33">
        <w:trPr>
          <w:trHeight w:val="255"/>
          <w:jc w:val="center"/>
        </w:trPr>
        <w:tc>
          <w:tcPr>
            <w:tcW w:w="286" w:type="pct"/>
            <w:vMerge w:val="restart"/>
            <w:textDirection w:val="btLr"/>
            <w:vAlign w:val="center"/>
          </w:tcPr>
          <w:p w:rsidR="001B3C90" w:rsidRPr="00F2484E" w:rsidRDefault="001B3C90" w:rsidP="00F2484E">
            <w:pPr>
              <w:spacing w:after="0" w:line="240" w:lineRule="auto"/>
              <w:contextualSpacing/>
              <w:jc w:val="center"/>
              <w:rPr>
                <w:rFonts w:ascii="Times New Roman" w:eastAsia="Times New Roman" w:hAnsi="Times New Roman"/>
                <w:b/>
                <w:sz w:val="24"/>
                <w:szCs w:val="24"/>
                <w:lang w:eastAsia="ru-RU"/>
              </w:rPr>
            </w:pPr>
            <w:r w:rsidRPr="00F2484E">
              <w:rPr>
                <w:rFonts w:ascii="Times New Roman" w:eastAsia="Times New Roman" w:hAnsi="Times New Roman"/>
                <w:b/>
                <w:sz w:val="24"/>
                <w:szCs w:val="24"/>
                <w:lang w:eastAsia="ru-RU"/>
              </w:rPr>
              <w:t>Индекс</w:t>
            </w:r>
          </w:p>
        </w:tc>
        <w:tc>
          <w:tcPr>
            <w:tcW w:w="2033" w:type="pct"/>
            <w:vMerge w:val="restart"/>
            <w:vAlign w:val="center"/>
          </w:tcPr>
          <w:p w:rsidR="001B3C90" w:rsidRPr="00F2484E" w:rsidRDefault="001B3C90" w:rsidP="001B3C90">
            <w:pPr>
              <w:spacing w:after="0" w:line="240" w:lineRule="auto"/>
              <w:contextualSpacing/>
              <w:jc w:val="both"/>
              <w:rPr>
                <w:rFonts w:ascii="Times New Roman" w:eastAsia="Times New Roman" w:hAnsi="Times New Roman"/>
                <w:b/>
                <w:sz w:val="24"/>
                <w:szCs w:val="24"/>
                <w:lang w:eastAsia="ru-RU"/>
              </w:rPr>
            </w:pPr>
            <w:r w:rsidRPr="00F2484E">
              <w:rPr>
                <w:rFonts w:ascii="Times New Roman" w:eastAsia="Times New Roman" w:hAnsi="Times New Roman"/>
                <w:b/>
                <w:sz w:val="24"/>
                <w:szCs w:val="24"/>
                <w:lang w:eastAsia="ru-RU"/>
              </w:rPr>
              <w:t>Наименование раздела/подраздела</w:t>
            </w:r>
          </w:p>
        </w:tc>
        <w:tc>
          <w:tcPr>
            <w:tcW w:w="210" w:type="pct"/>
            <w:vMerge w:val="restart"/>
            <w:textDirection w:val="btLr"/>
            <w:vAlign w:val="center"/>
          </w:tcPr>
          <w:p w:rsidR="001B3C90" w:rsidRPr="00F2484E" w:rsidRDefault="001B3C90" w:rsidP="00F2484E">
            <w:pPr>
              <w:spacing w:after="0" w:line="240" w:lineRule="auto"/>
              <w:contextualSpacing/>
              <w:jc w:val="center"/>
              <w:rPr>
                <w:rFonts w:ascii="Times New Roman" w:eastAsia="Times New Roman" w:hAnsi="Times New Roman"/>
                <w:b/>
                <w:color w:val="000000"/>
                <w:sz w:val="24"/>
                <w:szCs w:val="24"/>
                <w:lang w:eastAsia="ru-RU"/>
              </w:rPr>
            </w:pPr>
            <w:r w:rsidRPr="00F2484E">
              <w:rPr>
                <w:rFonts w:ascii="Times New Roman" w:eastAsia="Times New Roman" w:hAnsi="Times New Roman"/>
                <w:b/>
                <w:color w:val="000000"/>
                <w:sz w:val="24"/>
                <w:szCs w:val="24"/>
                <w:lang w:eastAsia="ru-RU"/>
              </w:rPr>
              <w:t>Всего ЗЕТ</w:t>
            </w:r>
          </w:p>
        </w:tc>
        <w:tc>
          <w:tcPr>
            <w:tcW w:w="217" w:type="pct"/>
            <w:vMerge w:val="restart"/>
            <w:textDirection w:val="btLr"/>
            <w:vAlign w:val="center"/>
          </w:tcPr>
          <w:p w:rsidR="001B3C90" w:rsidRPr="00F2484E" w:rsidRDefault="001B3C90" w:rsidP="00FD4526">
            <w:pPr>
              <w:spacing w:after="0" w:line="240" w:lineRule="auto"/>
              <w:ind w:left="-109" w:right="-103"/>
              <w:contextualSpacing/>
              <w:jc w:val="center"/>
              <w:rPr>
                <w:rFonts w:ascii="Times New Roman" w:eastAsia="Times New Roman" w:hAnsi="Times New Roman"/>
                <w:b/>
                <w:color w:val="000000"/>
                <w:sz w:val="24"/>
                <w:szCs w:val="24"/>
                <w:lang w:eastAsia="ru-RU"/>
              </w:rPr>
            </w:pPr>
            <w:r w:rsidRPr="00F2484E">
              <w:rPr>
                <w:rFonts w:ascii="Times New Roman" w:eastAsia="Times New Roman" w:hAnsi="Times New Roman"/>
                <w:b/>
                <w:color w:val="000000"/>
                <w:sz w:val="24"/>
                <w:szCs w:val="24"/>
                <w:lang w:eastAsia="ru-RU"/>
              </w:rPr>
              <w:t>Всего часов</w:t>
            </w:r>
          </w:p>
        </w:tc>
        <w:tc>
          <w:tcPr>
            <w:tcW w:w="956" w:type="pct"/>
            <w:gridSpan w:val="4"/>
            <w:vAlign w:val="center"/>
          </w:tcPr>
          <w:p w:rsidR="001B3C90" w:rsidRPr="00F2484E" w:rsidRDefault="001B3C90" w:rsidP="00F2484E">
            <w:pPr>
              <w:spacing w:after="0" w:line="240" w:lineRule="auto"/>
              <w:contextualSpacing/>
              <w:jc w:val="center"/>
              <w:rPr>
                <w:rFonts w:ascii="Times New Roman" w:eastAsia="Times New Roman" w:hAnsi="Times New Roman"/>
                <w:b/>
                <w:color w:val="000000"/>
                <w:sz w:val="24"/>
                <w:szCs w:val="24"/>
                <w:lang w:eastAsia="ru-RU"/>
              </w:rPr>
            </w:pPr>
            <w:r w:rsidRPr="00F2484E">
              <w:rPr>
                <w:rFonts w:ascii="Times New Roman" w:eastAsia="Times New Roman" w:hAnsi="Times New Roman"/>
                <w:b/>
                <w:color w:val="000000"/>
                <w:sz w:val="24"/>
                <w:szCs w:val="24"/>
                <w:lang w:eastAsia="ru-RU"/>
              </w:rPr>
              <w:t>В том числе</w:t>
            </w:r>
          </w:p>
        </w:tc>
        <w:tc>
          <w:tcPr>
            <w:tcW w:w="1298" w:type="pct"/>
            <w:vAlign w:val="center"/>
          </w:tcPr>
          <w:p w:rsidR="001B3C90" w:rsidRPr="00F2484E" w:rsidRDefault="001B3C90" w:rsidP="00F2484E">
            <w:pPr>
              <w:spacing w:after="0" w:line="240" w:lineRule="auto"/>
              <w:contextualSpacing/>
              <w:jc w:val="center"/>
              <w:rPr>
                <w:rFonts w:ascii="Times New Roman" w:eastAsia="Times New Roman" w:hAnsi="Times New Roman"/>
                <w:b/>
                <w:sz w:val="24"/>
                <w:szCs w:val="24"/>
                <w:lang w:eastAsia="ru-RU"/>
              </w:rPr>
            </w:pPr>
            <w:r w:rsidRPr="00F2484E">
              <w:rPr>
                <w:rFonts w:ascii="Times New Roman" w:eastAsia="Times New Roman" w:hAnsi="Times New Roman"/>
                <w:b/>
                <w:sz w:val="24"/>
                <w:szCs w:val="24"/>
                <w:lang w:eastAsia="ru-RU"/>
              </w:rPr>
              <w:t>Вид контроля</w:t>
            </w:r>
          </w:p>
        </w:tc>
      </w:tr>
      <w:tr w:rsidR="00151F33" w:rsidRPr="00F2484E" w:rsidTr="00151F33">
        <w:trPr>
          <w:cantSplit/>
          <w:trHeight w:val="1061"/>
          <w:jc w:val="center"/>
        </w:trPr>
        <w:tc>
          <w:tcPr>
            <w:tcW w:w="286" w:type="pct"/>
            <w:vMerge/>
            <w:vAlign w:val="center"/>
          </w:tcPr>
          <w:p w:rsidR="00151F33" w:rsidRPr="00F2484E" w:rsidRDefault="00151F33" w:rsidP="001B3C90">
            <w:pPr>
              <w:spacing w:after="0" w:line="240" w:lineRule="auto"/>
              <w:contextualSpacing/>
              <w:jc w:val="both"/>
              <w:rPr>
                <w:rFonts w:ascii="Times New Roman" w:eastAsia="Times New Roman" w:hAnsi="Times New Roman"/>
                <w:b/>
                <w:sz w:val="24"/>
                <w:szCs w:val="24"/>
                <w:lang w:eastAsia="ru-RU"/>
              </w:rPr>
            </w:pPr>
          </w:p>
        </w:tc>
        <w:tc>
          <w:tcPr>
            <w:tcW w:w="2033" w:type="pct"/>
            <w:vMerge/>
            <w:vAlign w:val="center"/>
          </w:tcPr>
          <w:p w:rsidR="00151F33" w:rsidRPr="00F2484E" w:rsidRDefault="00151F33" w:rsidP="001B3C90">
            <w:pPr>
              <w:spacing w:after="0" w:line="240" w:lineRule="auto"/>
              <w:contextualSpacing/>
              <w:jc w:val="both"/>
              <w:rPr>
                <w:rFonts w:ascii="Times New Roman" w:eastAsia="Times New Roman" w:hAnsi="Times New Roman"/>
                <w:b/>
                <w:sz w:val="24"/>
                <w:szCs w:val="24"/>
                <w:lang w:eastAsia="ru-RU"/>
              </w:rPr>
            </w:pPr>
          </w:p>
        </w:tc>
        <w:tc>
          <w:tcPr>
            <w:tcW w:w="210" w:type="pct"/>
            <w:vMerge/>
            <w:vAlign w:val="center"/>
          </w:tcPr>
          <w:p w:rsidR="00151F33" w:rsidRPr="00F2484E" w:rsidRDefault="00151F33" w:rsidP="00F2484E">
            <w:pPr>
              <w:spacing w:after="0" w:line="240" w:lineRule="auto"/>
              <w:contextualSpacing/>
              <w:jc w:val="center"/>
              <w:rPr>
                <w:rFonts w:ascii="Times New Roman" w:eastAsia="Times New Roman" w:hAnsi="Times New Roman"/>
                <w:b/>
                <w:color w:val="000000"/>
                <w:sz w:val="24"/>
                <w:szCs w:val="24"/>
                <w:lang w:eastAsia="ru-RU"/>
              </w:rPr>
            </w:pPr>
          </w:p>
        </w:tc>
        <w:tc>
          <w:tcPr>
            <w:tcW w:w="217" w:type="pct"/>
            <w:vMerge/>
            <w:vAlign w:val="center"/>
          </w:tcPr>
          <w:p w:rsidR="00151F33" w:rsidRPr="00F2484E" w:rsidRDefault="00151F33" w:rsidP="00FD4526">
            <w:pPr>
              <w:spacing w:after="0" w:line="240" w:lineRule="auto"/>
              <w:ind w:left="-109" w:right="-103"/>
              <w:contextualSpacing/>
              <w:jc w:val="center"/>
              <w:rPr>
                <w:rFonts w:ascii="Times New Roman" w:eastAsia="Times New Roman" w:hAnsi="Times New Roman"/>
                <w:b/>
                <w:color w:val="000000"/>
                <w:sz w:val="24"/>
                <w:szCs w:val="24"/>
                <w:lang w:eastAsia="ru-RU"/>
              </w:rPr>
            </w:pPr>
          </w:p>
        </w:tc>
        <w:tc>
          <w:tcPr>
            <w:tcW w:w="216" w:type="pct"/>
            <w:textDirection w:val="btLr"/>
            <w:vAlign w:val="center"/>
          </w:tcPr>
          <w:p w:rsidR="00151F33" w:rsidRPr="00F2484E" w:rsidRDefault="00151F33" w:rsidP="00F2484E">
            <w:pPr>
              <w:spacing w:after="0" w:line="240" w:lineRule="auto"/>
              <w:contextualSpacing/>
              <w:jc w:val="center"/>
              <w:rPr>
                <w:rFonts w:ascii="Times New Roman" w:eastAsia="Times New Roman" w:hAnsi="Times New Roman"/>
                <w:b/>
                <w:color w:val="000000"/>
                <w:sz w:val="24"/>
                <w:szCs w:val="24"/>
                <w:lang w:eastAsia="ru-RU"/>
              </w:rPr>
            </w:pPr>
            <w:r w:rsidRPr="00F2484E">
              <w:rPr>
                <w:rFonts w:ascii="Times New Roman" w:eastAsia="Times New Roman" w:hAnsi="Times New Roman"/>
                <w:b/>
                <w:color w:val="000000"/>
                <w:sz w:val="24"/>
                <w:szCs w:val="24"/>
                <w:lang w:eastAsia="ru-RU"/>
              </w:rPr>
              <w:t>Лекции</w:t>
            </w:r>
          </w:p>
        </w:tc>
        <w:tc>
          <w:tcPr>
            <w:tcW w:w="217" w:type="pct"/>
            <w:textDirection w:val="btLr"/>
            <w:vAlign w:val="center"/>
          </w:tcPr>
          <w:p w:rsidR="00151F33" w:rsidRPr="00F2484E" w:rsidRDefault="00151F33" w:rsidP="00F2484E">
            <w:pPr>
              <w:spacing w:after="0" w:line="240" w:lineRule="auto"/>
              <w:contextualSpacing/>
              <w:jc w:val="center"/>
              <w:rPr>
                <w:rFonts w:ascii="Times New Roman" w:eastAsia="Times New Roman" w:hAnsi="Times New Roman"/>
                <w:b/>
                <w:color w:val="000000"/>
                <w:sz w:val="24"/>
                <w:szCs w:val="24"/>
                <w:lang w:eastAsia="ru-RU"/>
              </w:rPr>
            </w:pPr>
            <w:r w:rsidRPr="00F2484E">
              <w:rPr>
                <w:rFonts w:ascii="Times New Roman" w:eastAsia="Times New Roman" w:hAnsi="Times New Roman"/>
                <w:b/>
                <w:color w:val="000000"/>
                <w:sz w:val="24"/>
                <w:szCs w:val="24"/>
                <w:lang w:eastAsia="ru-RU"/>
              </w:rPr>
              <w:t>ПЗ</w:t>
            </w:r>
          </w:p>
        </w:tc>
        <w:tc>
          <w:tcPr>
            <w:tcW w:w="217" w:type="pct"/>
            <w:textDirection w:val="btLr"/>
            <w:vAlign w:val="center"/>
          </w:tcPr>
          <w:p w:rsidR="00151F33" w:rsidRPr="00F2484E" w:rsidRDefault="00151F33" w:rsidP="00F2484E">
            <w:pPr>
              <w:spacing w:after="0" w:line="240" w:lineRule="auto"/>
              <w:contextualSpacing/>
              <w:jc w:val="center"/>
              <w:rPr>
                <w:rFonts w:ascii="Times New Roman" w:eastAsia="Times New Roman" w:hAnsi="Times New Roman"/>
                <w:b/>
                <w:color w:val="000000"/>
                <w:sz w:val="24"/>
                <w:szCs w:val="24"/>
                <w:lang w:eastAsia="ru-RU"/>
              </w:rPr>
            </w:pPr>
            <w:r w:rsidRPr="00F2484E">
              <w:rPr>
                <w:rFonts w:ascii="Times New Roman" w:eastAsia="Times New Roman" w:hAnsi="Times New Roman"/>
                <w:b/>
                <w:color w:val="000000"/>
                <w:sz w:val="24"/>
                <w:szCs w:val="24"/>
                <w:lang w:eastAsia="ru-RU"/>
              </w:rPr>
              <w:t>СЗ</w:t>
            </w:r>
          </w:p>
        </w:tc>
        <w:tc>
          <w:tcPr>
            <w:tcW w:w="307" w:type="pct"/>
            <w:textDirection w:val="btLr"/>
            <w:vAlign w:val="center"/>
          </w:tcPr>
          <w:p w:rsidR="00151F33" w:rsidRPr="00F2484E" w:rsidRDefault="00151F33" w:rsidP="00F2484E">
            <w:pPr>
              <w:spacing w:after="0" w:line="240" w:lineRule="auto"/>
              <w:contextualSpacing/>
              <w:jc w:val="center"/>
              <w:rPr>
                <w:rFonts w:ascii="Times New Roman" w:eastAsia="Times New Roman" w:hAnsi="Times New Roman"/>
                <w:b/>
                <w:color w:val="000000"/>
                <w:sz w:val="24"/>
                <w:szCs w:val="24"/>
                <w:lang w:eastAsia="ru-RU"/>
              </w:rPr>
            </w:pPr>
            <w:r w:rsidRPr="00F2484E">
              <w:rPr>
                <w:rFonts w:ascii="Times New Roman" w:eastAsia="Times New Roman" w:hAnsi="Times New Roman"/>
                <w:b/>
                <w:color w:val="000000"/>
                <w:sz w:val="24"/>
                <w:szCs w:val="24"/>
                <w:lang w:eastAsia="ru-RU"/>
              </w:rPr>
              <w:t>СРС</w:t>
            </w:r>
          </w:p>
        </w:tc>
        <w:tc>
          <w:tcPr>
            <w:tcW w:w="1298" w:type="pct"/>
            <w:vAlign w:val="center"/>
          </w:tcPr>
          <w:p w:rsidR="00151F33" w:rsidRPr="00F2484E" w:rsidRDefault="00151F33" w:rsidP="001B3C90">
            <w:pPr>
              <w:spacing w:after="0" w:line="240" w:lineRule="auto"/>
              <w:contextualSpacing/>
              <w:jc w:val="both"/>
              <w:rPr>
                <w:rFonts w:ascii="Times New Roman" w:eastAsia="Times New Roman" w:hAnsi="Times New Roman"/>
                <w:b/>
                <w:sz w:val="24"/>
                <w:szCs w:val="24"/>
                <w:lang w:eastAsia="ru-RU"/>
              </w:rPr>
            </w:pPr>
          </w:p>
        </w:tc>
      </w:tr>
      <w:tr w:rsidR="00151F33" w:rsidRPr="00F2484E" w:rsidTr="00151F33">
        <w:trPr>
          <w:cantSplit/>
          <w:trHeight w:val="496"/>
          <w:jc w:val="center"/>
        </w:trPr>
        <w:tc>
          <w:tcPr>
            <w:tcW w:w="286" w:type="pct"/>
            <w:vAlign w:val="center"/>
          </w:tcPr>
          <w:p w:rsidR="00151F33" w:rsidRPr="00F2484E" w:rsidRDefault="00151F33" w:rsidP="008C1A24">
            <w:pPr>
              <w:pStyle w:val="a6"/>
              <w:tabs>
                <w:tab w:val="left" w:pos="313"/>
              </w:tabs>
              <w:spacing w:after="0" w:line="240" w:lineRule="auto"/>
              <w:ind w:left="0"/>
              <w:jc w:val="center"/>
              <w:rPr>
                <w:rFonts w:ascii="Times New Roman" w:hAnsi="Times New Roman"/>
                <w:b/>
                <w:sz w:val="24"/>
                <w:szCs w:val="24"/>
              </w:rPr>
            </w:pPr>
            <w:r w:rsidRPr="00F2484E">
              <w:rPr>
                <w:rFonts w:ascii="Times New Roman" w:hAnsi="Times New Roman"/>
                <w:b/>
                <w:sz w:val="24"/>
                <w:szCs w:val="24"/>
              </w:rPr>
              <w:t>1.</w:t>
            </w:r>
          </w:p>
        </w:tc>
        <w:tc>
          <w:tcPr>
            <w:tcW w:w="2033" w:type="pct"/>
            <w:shd w:val="clear" w:color="auto" w:fill="auto"/>
            <w:vAlign w:val="center"/>
          </w:tcPr>
          <w:p w:rsidR="00151F33" w:rsidRPr="00F2484E" w:rsidRDefault="00151F33" w:rsidP="008C1A24">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Нормативно-</w:t>
            </w:r>
            <w:r w:rsidRPr="00F2484E">
              <w:rPr>
                <w:rFonts w:ascii="Times New Roman" w:hAnsi="Times New Roman"/>
                <w:sz w:val="24"/>
                <w:szCs w:val="24"/>
              </w:rPr>
              <w:t>правовое регулирование в системе профессионального образования</w:t>
            </w:r>
          </w:p>
        </w:tc>
        <w:tc>
          <w:tcPr>
            <w:tcW w:w="210"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FD4526">
            <w:pPr>
              <w:spacing w:after="0" w:line="240" w:lineRule="auto"/>
              <w:ind w:left="-109" w:right="-103"/>
              <w:contextualSpacing/>
              <w:jc w:val="center"/>
              <w:rPr>
                <w:rFonts w:ascii="Times New Roman" w:hAnsi="Times New Roman"/>
                <w:color w:val="000000"/>
                <w:sz w:val="24"/>
                <w:szCs w:val="24"/>
              </w:rPr>
            </w:pPr>
            <w:r>
              <w:rPr>
                <w:rFonts w:ascii="Times New Roman" w:hAnsi="Times New Roman"/>
                <w:color w:val="000000"/>
                <w:sz w:val="24"/>
                <w:szCs w:val="24"/>
              </w:rPr>
              <w:t>8</w:t>
            </w:r>
          </w:p>
        </w:tc>
        <w:tc>
          <w:tcPr>
            <w:tcW w:w="216"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r w:rsidRPr="00F2484E">
              <w:rPr>
                <w:rFonts w:ascii="Times New Roman" w:hAnsi="Times New Roman"/>
                <w:color w:val="000000"/>
                <w:sz w:val="24"/>
                <w:szCs w:val="24"/>
              </w:rPr>
              <w:t>2</w:t>
            </w:r>
          </w:p>
        </w:tc>
        <w:tc>
          <w:tcPr>
            <w:tcW w:w="21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30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r w:rsidRPr="00F2484E">
              <w:rPr>
                <w:rFonts w:ascii="Times New Roman" w:hAnsi="Times New Roman"/>
                <w:color w:val="000000"/>
                <w:sz w:val="24"/>
                <w:szCs w:val="24"/>
              </w:rPr>
              <w:t>2</w:t>
            </w:r>
          </w:p>
        </w:tc>
        <w:tc>
          <w:tcPr>
            <w:tcW w:w="1298" w:type="pct"/>
            <w:shd w:val="clear" w:color="auto" w:fill="auto"/>
          </w:tcPr>
          <w:p w:rsidR="00151F33" w:rsidRPr="00F2484E" w:rsidRDefault="00151F33" w:rsidP="008C1A24">
            <w:pPr>
              <w:spacing w:after="0" w:line="240" w:lineRule="auto"/>
              <w:contextualSpacing/>
              <w:jc w:val="both"/>
              <w:rPr>
                <w:rFonts w:ascii="Times New Roman" w:hAnsi="Times New Roman"/>
                <w:sz w:val="24"/>
                <w:szCs w:val="24"/>
              </w:rPr>
            </w:pPr>
            <w:r w:rsidRPr="008C1A24">
              <w:rPr>
                <w:rFonts w:ascii="Times New Roman" w:hAnsi="Times New Roman"/>
                <w:sz w:val="24"/>
                <w:szCs w:val="24"/>
              </w:rPr>
              <w:t>вопросы для устного собеседования</w:t>
            </w:r>
            <w:r>
              <w:rPr>
                <w:rFonts w:ascii="Times New Roman" w:hAnsi="Times New Roman"/>
                <w:sz w:val="24"/>
                <w:szCs w:val="24"/>
              </w:rPr>
              <w:t xml:space="preserve">, </w:t>
            </w:r>
            <w:r w:rsidRPr="008C1A24">
              <w:rPr>
                <w:rFonts w:ascii="Times New Roman" w:hAnsi="Times New Roman"/>
                <w:sz w:val="24"/>
                <w:szCs w:val="24"/>
              </w:rPr>
              <w:t>тесты</w:t>
            </w:r>
            <w:r>
              <w:rPr>
                <w:rFonts w:ascii="Times New Roman" w:hAnsi="Times New Roman"/>
                <w:sz w:val="24"/>
                <w:szCs w:val="24"/>
              </w:rPr>
              <w:t xml:space="preserve">, </w:t>
            </w:r>
            <w:r w:rsidRPr="008C1A24">
              <w:rPr>
                <w:rFonts w:ascii="Times New Roman" w:hAnsi="Times New Roman"/>
                <w:sz w:val="24"/>
                <w:szCs w:val="24"/>
              </w:rPr>
              <w:t>письменная работа</w:t>
            </w:r>
            <w:r w:rsidRPr="00F2484E">
              <w:rPr>
                <w:rFonts w:ascii="Times New Roman" w:hAnsi="Times New Roman"/>
                <w:sz w:val="24"/>
                <w:szCs w:val="24"/>
              </w:rPr>
              <w:t xml:space="preserve">, проверка </w:t>
            </w:r>
            <w:proofErr w:type="gramStart"/>
            <w:r w:rsidRPr="00F2484E">
              <w:rPr>
                <w:rFonts w:ascii="Times New Roman" w:hAnsi="Times New Roman"/>
                <w:sz w:val="24"/>
                <w:szCs w:val="24"/>
              </w:rPr>
              <w:t>СР</w:t>
            </w:r>
            <w:proofErr w:type="gramEnd"/>
          </w:p>
        </w:tc>
      </w:tr>
      <w:tr w:rsidR="00151F33" w:rsidRPr="00F2484E" w:rsidTr="00151F33">
        <w:trPr>
          <w:cantSplit/>
          <w:trHeight w:val="525"/>
          <w:jc w:val="center"/>
        </w:trPr>
        <w:tc>
          <w:tcPr>
            <w:tcW w:w="286" w:type="pct"/>
            <w:vAlign w:val="center"/>
          </w:tcPr>
          <w:p w:rsidR="00151F33" w:rsidRPr="00F2484E" w:rsidRDefault="00151F33" w:rsidP="008C1A24">
            <w:pPr>
              <w:tabs>
                <w:tab w:val="left" w:pos="313"/>
              </w:tabs>
              <w:spacing w:after="0" w:line="240" w:lineRule="auto"/>
              <w:contextualSpacing/>
              <w:jc w:val="center"/>
              <w:rPr>
                <w:rFonts w:ascii="Times New Roman" w:eastAsia="Times New Roman" w:hAnsi="Times New Roman"/>
                <w:b/>
                <w:sz w:val="24"/>
                <w:szCs w:val="24"/>
                <w:lang w:eastAsia="ru-RU"/>
              </w:rPr>
            </w:pPr>
            <w:r w:rsidRPr="00F2484E">
              <w:rPr>
                <w:rFonts w:ascii="Times New Roman" w:eastAsia="Times New Roman" w:hAnsi="Times New Roman"/>
                <w:b/>
                <w:sz w:val="24"/>
                <w:szCs w:val="24"/>
                <w:lang w:eastAsia="ru-RU"/>
              </w:rPr>
              <w:t>2.</w:t>
            </w:r>
          </w:p>
        </w:tc>
        <w:tc>
          <w:tcPr>
            <w:tcW w:w="2033" w:type="pct"/>
            <w:shd w:val="clear" w:color="auto" w:fill="auto"/>
            <w:vAlign w:val="center"/>
          </w:tcPr>
          <w:p w:rsidR="00151F33" w:rsidRPr="00F2484E" w:rsidRDefault="00151F33" w:rsidP="008C1A24">
            <w:pPr>
              <w:autoSpaceDE w:val="0"/>
              <w:autoSpaceDN w:val="0"/>
              <w:adjustRightInd w:val="0"/>
              <w:spacing w:after="0" w:line="240" w:lineRule="auto"/>
              <w:contextualSpacing/>
              <w:jc w:val="both"/>
              <w:rPr>
                <w:rFonts w:ascii="Times New Roman" w:hAnsi="Times New Roman"/>
                <w:sz w:val="24"/>
                <w:szCs w:val="24"/>
                <w:highlight w:val="yellow"/>
              </w:rPr>
            </w:pPr>
            <w:r w:rsidRPr="008C1A24">
              <w:rPr>
                <w:rFonts w:ascii="Times New Roman" w:hAnsi="Times New Roman"/>
                <w:sz w:val="24"/>
                <w:szCs w:val="24"/>
              </w:rPr>
              <w:t>Общепедагогические основы профессионального обучения в организациях медицинского и фармацевтического профиля</w:t>
            </w:r>
          </w:p>
        </w:tc>
        <w:tc>
          <w:tcPr>
            <w:tcW w:w="210"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FD4526">
            <w:pPr>
              <w:spacing w:after="0" w:line="240" w:lineRule="auto"/>
              <w:ind w:left="-109" w:right="-103"/>
              <w:contextualSpacing/>
              <w:jc w:val="center"/>
              <w:rPr>
                <w:rFonts w:ascii="Times New Roman" w:hAnsi="Times New Roman"/>
                <w:color w:val="000000"/>
                <w:sz w:val="24"/>
                <w:szCs w:val="24"/>
              </w:rPr>
            </w:pPr>
            <w:r>
              <w:rPr>
                <w:rFonts w:ascii="Times New Roman" w:hAnsi="Times New Roman"/>
                <w:color w:val="000000"/>
                <w:sz w:val="24"/>
                <w:szCs w:val="24"/>
              </w:rPr>
              <w:t>10</w:t>
            </w:r>
          </w:p>
        </w:tc>
        <w:tc>
          <w:tcPr>
            <w:tcW w:w="216"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30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1298" w:type="pct"/>
            <w:shd w:val="clear" w:color="auto" w:fill="auto"/>
          </w:tcPr>
          <w:p w:rsidR="00151F33" w:rsidRDefault="00151F33" w:rsidP="008C1A24">
            <w:pPr>
              <w:spacing w:after="0" w:line="240" w:lineRule="auto"/>
              <w:contextualSpacing/>
            </w:pPr>
            <w:r w:rsidRPr="009E1838">
              <w:rPr>
                <w:rFonts w:ascii="Times New Roman" w:hAnsi="Times New Roman"/>
                <w:sz w:val="24"/>
                <w:szCs w:val="24"/>
              </w:rPr>
              <w:t xml:space="preserve">вопросы для устного собеседования, тесты, письменная работа, проверка </w:t>
            </w:r>
            <w:proofErr w:type="gramStart"/>
            <w:r w:rsidRPr="009E1838">
              <w:rPr>
                <w:rFonts w:ascii="Times New Roman" w:hAnsi="Times New Roman"/>
                <w:sz w:val="24"/>
                <w:szCs w:val="24"/>
              </w:rPr>
              <w:t>СР</w:t>
            </w:r>
            <w:proofErr w:type="gramEnd"/>
          </w:p>
        </w:tc>
      </w:tr>
      <w:tr w:rsidR="00151F33" w:rsidRPr="00F2484E" w:rsidTr="00151F33">
        <w:trPr>
          <w:cantSplit/>
          <w:trHeight w:val="525"/>
          <w:jc w:val="center"/>
        </w:trPr>
        <w:tc>
          <w:tcPr>
            <w:tcW w:w="286" w:type="pct"/>
            <w:vAlign w:val="center"/>
          </w:tcPr>
          <w:p w:rsidR="00151F33" w:rsidRPr="00F2484E" w:rsidRDefault="00151F33" w:rsidP="008C1A24">
            <w:pPr>
              <w:tabs>
                <w:tab w:val="left" w:pos="313"/>
              </w:tabs>
              <w:spacing w:after="0" w:line="240" w:lineRule="auto"/>
              <w:contextualSpacing/>
              <w:jc w:val="center"/>
              <w:rPr>
                <w:rFonts w:ascii="Times New Roman" w:eastAsia="Times New Roman" w:hAnsi="Times New Roman"/>
                <w:b/>
                <w:sz w:val="24"/>
                <w:szCs w:val="24"/>
                <w:lang w:eastAsia="ru-RU"/>
              </w:rPr>
            </w:pPr>
            <w:r w:rsidRPr="00F2484E">
              <w:rPr>
                <w:rFonts w:ascii="Times New Roman" w:eastAsia="Times New Roman" w:hAnsi="Times New Roman"/>
                <w:b/>
                <w:sz w:val="24"/>
                <w:szCs w:val="24"/>
                <w:lang w:eastAsia="ru-RU"/>
              </w:rPr>
              <w:t>3.</w:t>
            </w:r>
          </w:p>
        </w:tc>
        <w:tc>
          <w:tcPr>
            <w:tcW w:w="2033" w:type="pct"/>
            <w:shd w:val="clear" w:color="auto" w:fill="auto"/>
            <w:vAlign w:val="center"/>
          </w:tcPr>
          <w:p w:rsidR="00151F33" w:rsidRPr="00F2484E" w:rsidRDefault="00151F33" w:rsidP="008C1A24">
            <w:pPr>
              <w:autoSpaceDE w:val="0"/>
              <w:autoSpaceDN w:val="0"/>
              <w:adjustRightInd w:val="0"/>
              <w:spacing w:after="0" w:line="240" w:lineRule="auto"/>
              <w:contextualSpacing/>
              <w:jc w:val="both"/>
              <w:rPr>
                <w:rFonts w:ascii="Times New Roman" w:hAnsi="Times New Roman"/>
                <w:sz w:val="24"/>
                <w:szCs w:val="24"/>
              </w:rPr>
            </w:pPr>
            <w:r w:rsidRPr="008C1A24">
              <w:rPr>
                <w:rFonts w:ascii="Times New Roman" w:hAnsi="Times New Roman"/>
                <w:sz w:val="24"/>
                <w:szCs w:val="24"/>
              </w:rPr>
              <w:t>Методика преподавания в образовательных организациях медицинского и фармацевтического профиля</w:t>
            </w:r>
          </w:p>
        </w:tc>
        <w:tc>
          <w:tcPr>
            <w:tcW w:w="210"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FD4526">
            <w:pPr>
              <w:spacing w:after="0" w:line="240" w:lineRule="auto"/>
              <w:ind w:left="-109" w:right="-103"/>
              <w:contextualSpacing/>
              <w:jc w:val="center"/>
              <w:rPr>
                <w:rFonts w:ascii="Times New Roman" w:hAnsi="Times New Roman"/>
                <w:color w:val="000000"/>
                <w:sz w:val="24"/>
                <w:szCs w:val="24"/>
              </w:rPr>
            </w:pPr>
            <w:r>
              <w:rPr>
                <w:rFonts w:ascii="Times New Roman" w:hAnsi="Times New Roman"/>
                <w:color w:val="000000"/>
                <w:sz w:val="24"/>
                <w:szCs w:val="24"/>
              </w:rPr>
              <w:t>8</w:t>
            </w:r>
          </w:p>
        </w:tc>
        <w:tc>
          <w:tcPr>
            <w:tcW w:w="216"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30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1298" w:type="pct"/>
            <w:shd w:val="clear" w:color="auto" w:fill="auto"/>
          </w:tcPr>
          <w:p w:rsidR="00151F33" w:rsidRDefault="00151F33" w:rsidP="008C1A24">
            <w:pPr>
              <w:spacing w:after="0" w:line="240" w:lineRule="auto"/>
              <w:contextualSpacing/>
            </w:pPr>
            <w:r w:rsidRPr="009E1838">
              <w:rPr>
                <w:rFonts w:ascii="Times New Roman" w:hAnsi="Times New Roman"/>
                <w:sz w:val="24"/>
                <w:szCs w:val="24"/>
              </w:rPr>
              <w:t xml:space="preserve">вопросы для устного собеседования, тесты, письменная работа, проверка </w:t>
            </w:r>
            <w:proofErr w:type="gramStart"/>
            <w:r w:rsidRPr="009E1838">
              <w:rPr>
                <w:rFonts w:ascii="Times New Roman" w:hAnsi="Times New Roman"/>
                <w:sz w:val="24"/>
                <w:szCs w:val="24"/>
              </w:rPr>
              <w:t>СР</w:t>
            </w:r>
            <w:proofErr w:type="gramEnd"/>
          </w:p>
        </w:tc>
      </w:tr>
      <w:tr w:rsidR="00151F33" w:rsidRPr="00F2484E" w:rsidTr="00151F33">
        <w:trPr>
          <w:cantSplit/>
          <w:trHeight w:val="701"/>
          <w:jc w:val="center"/>
        </w:trPr>
        <w:tc>
          <w:tcPr>
            <w:tcW w:w="286" w:type="pct"/>
            <w:vAlign w:val="center"/>
          </w:tcPr>
          <w:p w:rsidR="00151F33" w:rsidRPr="00F2484E" w:rsidRDefault="00151F33" w:rsidP="008C1A24">
            <w:pPr>
              <w:pStyle w:val="a6"/>
              <w:tabs>
                <w:tab w:val="left" w:pos="313"/>
              </w:tabs>
              <w:spacing w:after="0" w:line="240" w:lineRule="auto"/>
              <w:ind w:left="0"/>
              <w:jc w:val="center"/>
              <w:rPr>
                <w:rFonts w:ascii="Times New Roman" w:hAnsi="Times New Roman"/>
                <w:b/>
                <w:sz w:val="24"/>
                <w:szCs w:val="24"/>
              </w:rPr>
            </w:pPr>
            <w:r w:rsidRPr="00F2484E">
              <w:rPr>
                <w:rFonts w:ascii="Times New Roman" w:hAnsi="Times New Roman"/>
                <w:b/>
                <w:sz w:val="24"/>
                <w:szCs w:val="24"/>
              </w:rPr>
              <w:t>4.</w:t>
            </w:r>
          </w:p>
        </w:tc>
        <w:tc>
          <w:tcPr>
            <w:tcW w:w="2033" w:type="pct"/>
            <w:shd w:val="clear" w:color="auto" w:fill="auto"/>
            <w:vAlign w:val="center"/>
          </w:tcPr>
          <w:p w:rsidR="00151F33" w:rsidRPr="00F2484E" w:rsidRDefault="00151F33" w:rsidP="008C1A24">
            <w:pPr>
              <w:autoSpaceDE w:val="0"/>
              <w:autoSpaceDN w:val="0"/>
              <w:adjustRightInd w:val="0"/>
              <w:spacing w:after="0" w:line="240" w:lineRule="auto"/>
              <w:contextualSpacing/>
              <w:jc w:val="both"/>
              <w:rPr>
                <w:rFonts w:ascii="Times New Roman" w:hAnsi="Times New Roman"/>
                <w:sz w:val="24"/>
                <w:szCs w:val="24"/>
                <w:highlight w:val="yellow"/>
              </w:rPr>
            </w:pPr>
            <w:r w:rsidRPr="008C1A24">
              <w:rPr>
                <w:rFonts w:ascii="Times New Roman" w:hAnsi="Times New Roman"/>
                <w:sz w:val="24"/>
                <w:szCs w:val="24"/>
              </w:rPr>
              <w:t>Психолого-педагогические основы общения и воспитания в профессионально-ориентированной образовательной среде медицинского и фармацевтического профиля</w:t>
            </w:r>
          </w:p>
        </w:tc>
        <w:tc>
          <w:tcPr>
            <w:tcW w:w="210"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FD4526">
            <w:pPr>
              <w:spacing w:after="0" w:line="240" w:lineRule="auto"/>
              <w:ind w:left="-109" w:right="-103"/>
              <w:contextualSpacing/>
              <w:jc w:val="center"/>
              <w:rPr>
                <w:rFonts w:ascii="Times New Roman" w:hAnsi="Times New Roman"/>
                <w:color w:val="000000"/>
                <w:sz w:val="24"/>
                <w:szCs w:val="24"/>
              </w:rPr>
            </w:pPr>
            <w:r>
              <w:rPr>
                <w:rFonts w:ascii="Times New Roman" w:hAnsi="Times New Roman"/>
                <w:color w:val="000000"/>
                <w:sz w:val="24"/>
                <w:szCs w:val="24"/>
              </w:rPr>
              <w:t>9,8</w:t>
            </w:r>
          </w:p>
        </w:tc>
        <w:tc>
          <w:tcPr>
            <w:tcW w:w="216"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21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30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3,8</w:t>
            </w:r>
          </w:p>
        </w:tc>
        <w:tc>
          <w:tcPr>
            <w:tcW w:w="1298" w:type="pct"/>
            <w:shd w:val="clear" w:color="auto" w:fill="auto"/>
          </w:tcPr>
          <w:p w:rsidR="00151F33" w:rsidRDefault="00151F33" w:rsidP="008C1A24">
            <w:pPr>
              <w:spacing w:after="0" w:line="240" w:lineRule="auto"/>
              <w:contextualSpacing/>
            </w:pPr>
            <w:r w:rsidRPr="009E1838">
              <w:rPr>
                <w:rFonts w:ascii="Times New Roman" w:hAnsi="Times New Roman"/>
                <w:sz w:val="24"/>
                <w:szCs w:val="24"/>
              </w:rPr>
              <w:t xml:space="preserve">вопросы для устного собеседования, тесты, письменная работа, проверка </w:t>
            </w:r>
            <w:proofErr w:type="gramStart"/>
            <w:r w:rsidRPr="009E1838">
              <w:rPr>
                <w:rFonts w:ascii="Times New Roman" w:hAnsi="Times New Roman"/>
                <w:sz w:val="24"/>
                <w:szCs w:val="24"/>
              </w:rPr>
              <w:t>СР</w:t>
            </w:r>
            <w:proofErr w:type="gramEnd"/>
          </w:p>
        </w:tc>
      </w:tr>
      <w:tr w:rsidR="00151F33" w:rsidRPr="00F2484E" w:rsidTr="00151F33">
        <w:trPr>
          <w:cantSplit/>
          <w:trHeight w:val="55"/>
          <w:jc w:val="center"/>
        </w:trPr>
        <w:tc>
          <w:tcPr>
            <w:tcW w:w="286" w:type="pct"/>
            <w:vAlign w:val="center"/>
          </w:tcPr>
          <w:p w:rsidR="00151F33" w:rsidRPr="00F2484E" w:rsidRDefault="00151F33" w:rsidP="008C1A24">
            <w:pPr>
              <w:pStyle w:val="a6"/>
              <w:tabs>
                <w:tab w:val="left" w:pos="313"/>
              </w:tabs>
              <w:spacing w:after="0" w:line="240" w:lineRule="auto"/>
              <w:ind w:left="0"/>
              <w:jc w:val="center"/>
              <w:rPr>
                <w:rFonts w:ascii="Times New Roman" w:hAnsi="Times New Roman"/>
                <w:b/>
                <w:sz w:val="24"/>
                <w:szCs w:val="24"/>
              </w:rPr>
            </w:pPr>
          </w:p>
        </w:tc>
        <w:tc>
          <w:tcPr>
            <w:tcW w:w="2033" w:type="pct"/>
            <w:shd w:val="clear" w:color="auto" w:fill="auto"/>
            <w:vAlign w:val="center"/>
          </w:tcPr>
          <w:p w:rsidR="00151F33" w:rsidRPr="008C1A24" w:rsidRDefault="00151F33" w:rsidP="008C1A24">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Зачет</w:t>
            </w:r>
          </w:p>
        </w:tc>
        <w:tc>
          <w:tcPr>
            <w:tcW w:w="210"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FD4526">
            <w:pPr>
              <w:spacing w:after="0" w:line="240" w:lineRule="auto"/>
              <w:ind w:left="-109" w:right="-103"/>
              <w:contextualSpacing/>
              <w:jc w:val="center"/>
              <w:rPr>
                <w:rFonts w:ascii="Times New Roman" w:hAnsi="Times New Roman"/>
                <w:color w:val="000000"/>
                <w:sz w:val="24"/>
                <w:szCs w:val="24"/>
              </w:rPr>
            </w:pPr>
            <w:r>
              <w:rPr>
                <w:rFonts w:ascii="Times New Roman" w:hAnsi="Times New Roman"/>
                <w:color w:val="000000"/>
                <w:sz w:val="24"/>
                <w:szCs w:val="24"/>
              </w:rPr>
              <w:t>0,2</w:t>
            </w:r>
          </w:p>
        </w:tc>
        <w:tc>
          <w:tcPr>
            <w:tcW w:w="216" w:type="pct"/>
            <w:shd w:val="clear" w:color="auto" w:fill="auto"/>
            <w:vAlign w:val="center"/>
          </w:tcPr>
          <w:p w:rsidR="00151F33"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Pr="00F2484E" w:rsidRDefault="00151F33" w:rsidP="008C1A24">
            <w:pPr>
              <w:spacing w:after="0" w:line="240" w:lineRule="auto"/>
              <w:contextualSpacing/>
              <w:jc w:val="center"/>
              <w:rPr>
                <w:rFonts w:ascii="Times New Roman" w:hAnsi="Times New Roman"/>
                <w:color w:val="000000"/>
                <w:sz w:val="24"/>
                <w:szCs w:val="24"/>
              </w:rPr>
            </w:pPr>
          </w:p>
        </w:tc>
        <w:tc>
          <w:tcPr>
            <w:tcW w:w="217" w:type="pct"/>
            <w:shd w:val="clear" w:color="auto" w:fill="auto"/>
            <w:vAlign w:val="center"/>
          </w:tcPr>
          <w:p w:rsidR="00151F33" w:rsidRDefault="00151F33" w:rsidP="008C1A24">
            <w:pPr>
              <w:spacing w:after="0" w:line="240" w:lineRule="auto"/>
              <w:contextualSpacing/>
              <w:jc w:val="center"/>
              <w:rPr>
                <w:rFonts w:ascii="Times New Roman" w:hAnsi="Times New Roman"/>
                <w:color w:val="000000"/>
                <w:sz w:val="24"/>
                <w:szCs w:val="24"/>
              </w:rPr>
            </w:pPr>
          </w:p>
        </w:tc>
        <w:tc>
          <w:tcPr>
            <w:tcW w:w="307" w:type="pct"/>
            <w:shd w:val="clear" w:color="auto" w:fill="auto"/>
            <w:vAlign w:val="center"/>
          </w:tcPr>
          <w:p w:rsidR="00151F33" w:rsidRDefault="00151F33" w:rsidP="008C1A24">
            <w:pPr>
              <w:spacing w:after="0" w:line="240" w:lineRule="auto"/>
              <w:contextualSpacing/>
              <w:jc w:val="center"/>
              <w:rPr>
                <w:rFonts w:ascii="Times New Roman" w:hAnsi="Times New Roman"/>
                <w:color w:val="000000"/>
                <w:sz w:val="24"/>
                <w:szCs w:val="24"/>
              </w:rPr>
            </w:pPr>
          </w:p>
        </w:tc>
        <w:tc>
          <w:tcPr>
            <w:tcW w:w="1298" w:type="pct"/>
            <w:shd w:val="clear" w:color="auto" w:fill="auto"/>
          </w:tcPr>
          <w:p w:rsidR="00151F33" w:rsidRPr="009E1838" w:rsidRDefault="00151F33" w:rsidP="008C1A24">
            <w:pPr>
              <w:spacing w:after="0" w:line="240" w:lineRule="auto"/>
              <w:contextualSpacing/>
              <w:rPr>
                <w:rFonts w:ascii="Times New Roman" w:hAnsi="Times New Roman"/>
                <w:sz w:val="24"/>
                <w:szCs w:val="24"/>
              </w:rPr>
            </w:pPr>
            <w:r>
              <w:rPr>
                <w:rFonts w:ascii="Times New Roman" w:hAnsi="Times New Roman"/>
                <w:sz w:val="24"/>
                <w:szCs w:val="24"/>
              </w:rPr>
              <w:t>Устное собеседование/тесты</w:t>
            </w:r>
          </w:p>
        </w:tc>
      </w:tr>
      <w:tr w:rsidR="00151F33" w:rsidRPr="00F2484E" w:rsidTr="00151F33">
        <w:trPr>
          <w:jc w:val="center"/>
        </w:trPr>
        <w:tc>
          <w:tcPr>
            <w:tcW w:w="286" w:type="pct"/>
            <w:vAlign w:val="center"/>
          </w:tcPr>
          <w:p w:rsidR="00151F33" w:rsidRPr="00F2484E" w:rsidRDefault="00151F33" w:rsidP="008C1A24">
            <w:pPr>
              <w:pStyle w:val="a6"/>
              <w:spacing w:after="0" w:line="240" w:lineRule="auto"/>
              <w:ind w:left="0"/>
              <w:jc w:val="center"/>
              <w:rPr>
                <w:rFonts w:ascii="Times New Roman" w:hAnsi="Times New Roman"/>
                <w:b/>
                <w:sz w:val="24"/>
                <w:szCs w:val="24"/>
              </w:rPr>
            </w:pPr>
          </w:p>
        </w:tc>
        <w:tc>
          <w:tcPr>
            <w:tcW w:w="2033" w:type="pct"/>
            <w:vAlign w:val="center"/>
          </w:tcPr>
          <w:p w:rsidR="00151F33" w:rsidRPr="00F2484E" w:rsidRDefault="00151F33" w:rsidP="008C1A24">
            <w:pPr>
              <w:autoSpaceDE w:val="0"/>
              <w:autoSpaceDN w:val="0"/>
              <w:adjustRightInd w:val="0"/>
              <w:spacing w:after="0" w:line="240" w:lineRule="auto"/>
              <w:contextualSpacing/>
              <w:jc w:val="center"/>
              <w:rPr>
                <w:rFonts w:ascii="Times New Roman" w:eastAsia="Times New Roman" w:hAnsi="Times New Roman"/>
                <w:iCs/>
                <w:sz w:val="24"/>
                <w:szCs w:val="24"/>
                <w:lang w:eastAsia="ru-RU"/>
              </w:rPr>
            </w:pPr>
            <w:r w:rsidRPr="00F2484E">
              <w:rPr>
                <w:rFonts w:ascii="Times New Roman" w:eastAsia="Times New Roman" w:hAnsi="Times New Roman"/>
                <w:iCs/>
                <w:sz w:val="24"/>
                <w:szCs w:val="24"/>
                <w:lang w:eastAsia="ru-RU"/>
              </w:rPr>
              <w:t>Всего</w:t>
            </w:r>
          </w:p>
        </w:tc>
        <w:tc>
          <w:tcPr>
            <w:tcW w:w="210" w:type="pct"/>
            <w:vAlign w:val="center"/>
          </w:tcPr>
          <w:p w:rsidR="00151F33" w:rsidRPr="00F2484E" w:rsidRDefault="00151F33" w:rsidP="008C1A24">
            <w:pPr>
              <w:spacing w:after="0" w:line="240" w:lineRule="auto"/>
              <w:contextualSpacing/>
              <w:jc w:val="center"/>
              <w:rPr>
                <w:rFonts w:ascii="Times New Roman" w:eastAsia="Times New Roman" w:hAnsi="Times New Roman"/>
                <w:sz w:val="24"/>
                <w:szCs w:val="24"/>
                <w:lang w:eastAsia="ru-RU"/>
              </w:rPr>
            </w:pPr>
            <w:r w:rsidRPr="00F2484E">
              <w:rPr>
                <w:rFonts w:ascii="Times New Roman" w:eastAsia="Times New Roman" w:hAnsi="Times New Roman"/>
                <w:sz w:val="24"/>
                <w:szCs w:val="24"/>
                <w:lang w:eastAsia="ru-RU"/>
              </w:rPr>
              <w:t>1</w:t>
            </w:r>
          </w:p>
        </w:tc>
        <w:tc>
          <w:tcPr>
            <w:tcW w:w="217" w:type="pct"/>
            <w:vAlign w:val="center"/>
          </w:tcPr>
          <w:p w:rsidR="00151F33" w:rsidRPr="00F2484E" w:rsidRDefault="00151F33" w:rsidP="00FD4526">
            <w:pPr>
              <w:spacing w:after="0" w:line="240" w:lineRule="auto"/>
              <w:ind w:left="-109" w:right="-103"/>
              <w:contextualSpacing/>
              <w:jc w:val="center"/>
              <w:rPr>
                <w:rFonts w:ascii="Times New Roman" w:eastAsia="Times New Roman" w:hAnsi="Times New Roman"/>
                <w:sz w:val="24"/>
                <w:szCs w:val="24"/>
                <w:lang w:eastAsia="ru-RU"/>
              </w:rPr>
            </w:pPr>
            <w:r w:rsidRPr="00F2484E">
              <w:rPr>
                <w:rFonts w:ascii="Times New Roman" w:eastAsia="Times New Roman" w:hAnsi="Times New Roman"/>
                <w:sz w:val="24"/>
                <w:szCs w:val="24"/>
                <w:lang w:eastAsia="ru-RU"/>
              </w:rPr>
              <w:t>36</w:t>
            </w:r>
          </w:p>
        </w:tc>
        <w:tc>
          <w:tcPr>
            <w:tcW w:w="216" w:type="pct"/>
            <w:vAlign w:val="center"/>
          </w:tcPr>
          <w:p w:rsidR="00151F33" w:rsidRPr="00F2484E" w:rsidRDefault="00151F33" w:rsidP="008C1A24">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17" w:type="pct"/>
            <w:vAlign w:val="center"/>
          </w:tcPr>
          <w:p w:rsidR="00151F33" w:rsidRPr="00F2484E" w:rsidRDefault="00151F33" w:rsidP="008C1A24">
            <w:pPr>
              <w:spacing w:after="0" w:line="240" w:lineRule="auto"/>
              <w:contextualSpacing/>
              <w:jc w:val="center"/>
              <w:rPr>
                <w:rFonts w:ascii="Times New Roman" w:eastAsia="Times New Roman" w:hAnsi="Times New Roman"/>
                <w:sz w:val="24"/>
                <w:szCs w:val="24"/>
                <w:lang w:eastAsia="ru-RU"/>
              </w:rPr>
            </w:pPr>
          </w:p>
        </w:tc>
        <w:tc>
          <w:tcPr>
            <w:tcW w:w="217" w:type="pct"/>
            <w:vAlign w:val="center"/>
          </w:tcPr>
          <w:p w:rsidR="00151F33" w:rsidRPr="00F2484E" w:rsidRDefault="00151F33" w:rsidP="00FD4526">
            <w:pPr>
              <w:spacing w:after="0" w:line="240" w:lineRule="auto"/>
              <w:ind w:left="-111" w:right="-102"/>
              <w:contextualSpacing/>
              <w:jc w:val="center"/>
              <w:rPr>
                <w:rFonts w:ascii="Times New Roman" w:eastAsia="Times New Roman" w:hAnsi="Times New Roman"/>
                <w:sz w:val="24"/>
                <w:szCs w:val="24"/>
                <w:lang w:eastAsia="ru-RU"/>
              </w:rPr>
            </w:pPr>
            <w:r w:rsidRPr="00F2484E">
              <w:rPr>
                <w:rFonts w:ascii="Times New Roman" w:eastAsia="Times New Roman" w:hAnsi="Times New Roman"/>
                <w:sz w:val="24"/>
                <w:szCs w:val="24"/>
                <w:lang w:eastAsia="ru-RU"/>
              </w:rPr>
              <w:t>2</w:t>
            </w:r>
            <w:r>
              <w:rPr>
                <w:rFonts w:ascii="Times New Roman" w:eastAsia="Times New Roman" w:hAnsi="Times New Roman"/>
                <w:sz w:val="24"/>
                <w:szCs w:val="24"/>
                <w:lang w:eastAsia="ru-RU"/>
              </w:rPr>
              <w:t>0</w:t>
            </w:r>
          </w:p>
        </w:tc>
        <w:tc>
          <w:tcPr>
            <w:tcW w:w="307" w:type="pct"/>
            <w:vAlign w:val="center"/>
          </w:tcPr>
          <w:p w:rsidR="00151F33" w:rsidRPr="00F2484E" w:rsidRDefault="00151F33" w:rsidP="00FD4526">
            <w:pPr>
              <w:spacing w:after="0" w:line="240" w:lineRule="auto"/>
              <w:ind w:left="-108" w:right="-104"/>
              <w:contextualSpacing/>
              <w:jc w:val="center"/>
              <w:rPr>
                <w:rFonts w:ascii="Times New Roman" w:eastAsia="Times New Roman" w:hAnsi="Times New Roman"/>
                <w:sz w:val="24"/>
                <w:szCs w:val="24"/>
                <w:lang w:eastAsia="ru-RU"/>
              </w:rPr>
            </w:pPr>
            <w:r w:rsidRPr="00F2484E">
              <w:rPr>
                <w:rFonts w:ascii="Times New Roman" w:eastAsia="Times New Roman" w:hAnsi="Times New Roman"/>
                <w:sz w:val="24"/>
                <w:szCs w:val="24"/>
                <w:lang w:eastAsia="ru-RU"/>
              </w:rPr>
              <w:t>1</w:t>
            </w:r>
            <w:r>
              <w:rPr>
                <w:rFonts w:ascii="Times New Roman" w:eastAsia="Times New Roman" w:hAnsi="Times New Roman"/>
                <w:sz w:val="24"/>
                <w:szCs w:val="24"/>
                <w:lang w:eastAsia="ru-RU"/>
              </w:rPr>
              <w:t>1,8</w:t>
            </w:r>
          </w:p>
        </w:tc>
        <w:tc>
          <w:tcPr>
            <w:tcW w:w="1298" w:type="pct"/>
          </w:tcPr>
          <w:p w:rsidR="00151F33" w:rsidRPr="00F2484E" w:rsidRDefault="00151F33" w:rsidP="008C1A24">
            <w:pPr>
              <w:spacing w:after="0" w:line="240" w:lineRule="auto"/>
              <w:contextualSpacing/>
              <w:jc w:val="both"/>
              <w:rPr>
                <w:rFonts w:ascii="Times New Roman" w:eastAsia="Times New Roman" w:hAnsi="Times New Roman"/>
                <w:sz w:val="24"/>
                <w:szCs w:val="24"/>
                <w:lang w:eastAsia="ru-RU"/>
              </w:rPr>
            </w:pPr>
            <w:r w:rsidRPr="00F2484E">
              <w:rPr>
                <w:rFonts w:ascii="Times New Roman" w:eastAsia="Times New Roman" w:hAnsi="Times New Roman"/>
                <w:sz w:val="24"/>
                <w:szCs w:val="24"/>
                <w:lang w:eastAsia="ru-RU"/>
              </w:rPr>
              <w:t>Зачет</w:t>
            </w:r>
          </w:p>
        </w:tc>
      </w:tr>
    </w:tbl>
    <w:p w:rsidR="00FD4526" w:rsidRDefault="00FD4526" w:rsidP="00A40541">
      <w:pPr>
        <w:spacing w:after="0" w:line="240" w:lineRule="auto"/>
        <w:ind w:firstLine="709"/>
        <w:contextualSpacing/>
        <w:jc w:val="both"/>
        <w:rPr>
          <w:sz w:val="24"/>
          <w:szCs w:val="24"/>
        </w:rPr>
      </w:pPr>
    </w:p>
    <w:p w:rsidR="00A40541" w:rsidRPr="00A40541" w:rsidRDefault="00A40541" w:rsidP="00A40541">
      <w:pPr>
        <w:spacing w:after="0" w:line="240" w:lineRule="auto"/>
        <w:ind w:firstLine="709"/>
        <w:contextualSpacing/>
        <w:jc w:val="both"/>
        <w:outlineLvl w:val="1"/>
        <w:rPr>
          <w:rFonts w:ascii="Times New Roman" w:hAnsi="Times New Roman"/>
          <w:b/>
          <w:bCs/>
          <w:sz w:val="24"/>
          <w:szCs w:val="24"/>
        </w:rPr>
      </w:pPr>
      <w:bookmarkStart w:id="8" w:name="_Toc94024618"/>
      <w:r w:rsidRPr="00A40541">
        <w:rPr>
          <w:rFonts w:ascii="Times New Roman" w:hAnsi="Times New Roman"/>
          <w:b/>
          <w:bCs/>
          <w:sz w:val="24"/>
          <w:szCs w:val="24"/>
        </w:rPr>
        <w:t>4.</w:t>
      </w:r>
      <w:r w:rsidR="00BD02B7">
        <w:rPr>
          <w:rFonts w:ascii="Times New Roman" w:hAnsi="Times New Roman"/>
          <w:b/>
          <w:bCs/>
          <w:sz w:val="24"/>
          <w:szCs w:val="24"/>
        </w:rPr>
        <w:t>3</w:t>
      </w:r>
      <w:r w:rsidRPr="00A40541">
        <w:rPr>
          <w:rFonts w:ascii="Times New Roman" w:hAnsi="Times New Roman"/>
          <w:b/>
          <w:bCs/>
          <w:sz w:val="24"/>
          <w:szCs w:val="24"/>
        </w:rPr>
        <w:t>. Содержание дисциплины «Педагогика»</w:t>
      </w:r>
      <w:bookmarkEnd w:id="8"/>
    </w:p>
    <w:p w:rsidR="00A40541" w:rsidRDefault="00A40541" w:rsidP="00A40541">
      <w:pPr>
        <w:spacing w:after="0" w:line="240" w:lineRule="auto"/>
        <w:ind w:firstLine="709"/>
        <w:contextualSpacing/>
        <w:jc w:val="both"/>
        <w:rPr>
          <w:sz w:val="24"/>
          <w:szCs w:val="24"/>
        </w:rPr>
      </w:pPr>
    </w:p>
    <w:p w:rsidR="00A40541" w:rsidRDefault="00A40541" w:rsidP="00A40541">
      <w:pPr>
        <w:tabs>
          <w:tab w:val="left" w:pos="1599"/>
          <w:tab w:val="left" w:pos="3198"/>
          <w:tab w:val="left" w:pos="5495"/>
        </w:tabs>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A40541">
        <w:rPr>
          <w:rFonts w:ascii="Times New Roman" w:hAnsi="Times New Roman"/>
          <w:b/>
          <w:sz w:val="24"/>
          <w:szCs w:val="24"/>
        </w:rPr>
        <w:t>Нормативно-правовое регулирование в системе профессионального образования</w:t>
      </w:r>
    </w:p>
    <w:p w:rsidR="00A40541" w:rsidRDefault="00A40541" w:rsidP="00A40541">
      <w:pPr>
        <w:tabs>
          <w:tab w:val="left" w:pos="1599"/>
          <w:tab w:val="left" w:pos="3198"/>
          <w:tab w:val="left" w:pos="5495"/>
        </w:tabs>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К</w:t>
      </w:r>
      <w:r w:rsidRPr="00A40541">
        <w:rPr>
          <w:rFonts w:ascii="Times New Roman" w:eastAsiaTheme="minorHAnsi" w:hAnsi="Times New Roman"/>
          <w:color w:val="000000"/>
          <w:sz w:val="24"/>
          <w:szCs w:val="24"/>
        </w:rPr>
        <w:t>онституция РФ, как нормативно-правовая основа образования. Федеральный закон № 2</w:t>
      </w:r>
      <w:r w:rsidR="00BD5F46">
        <w:rPr>
          <w:rFonts w:ascii="Times New Roman" w:eastAsiaTheme="minorHAnsi" w:hAnsi="Times New Roman"/>
          <w:color w:val="000000"/>
          <w:sz w:val="24"/>
          <w:szCs w:val="24"/>
        </w:rPr>
        <w:t>74</w:t>
      </w:r>
      <w:r w:rsidRPr="00A40541">
        <w:rPr>
          <w:rFonts w:ascii="Times New Roman" w:eastAsiaTheme="minorHAnsi" w:hAnsi="Times New Roman"/>
          <w:color w:val="000000"/>
          <w:sz w:val="24"/>
          <w:szCs w:val="24"/>
        </w:rPr>
        <w:t xml:space="preserve"> «Об образовании в Российской Федерации». Государственная политика в области образования. Принципы государственной политики в области образования. Государственные гарантии прав граждан Российской Федерации в области образования. </w:t>
      </w:r>
    </w:p>
    <w:p w:rsidR="00A40541" w:rsidRDefault="00A40541" w:rsidP="00A40541">
      <w:pPr>
        <w:tabs>
          <w:tab w:val="left" w:pos="1599"/>
          <w:tab w:val="left" w:pos="3198"/>
          <w:tab w:val="left" w:pos="5495"/>
        </w:tabs>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A40541">
        <w:rPr>
          <w:rFonts w:ascii="Times New Roman" w:eastAsiaTheme="minorHAnsi" w:hAnsi="Times New Roman"/>
          <w:color w:val="000000"/>
          <w:sz w:val="24"/>
          <w:szCs w:val="24"/>
        </w:rPr>
        <w:t xml:space="preserve">Система образования. Образовательные программы. Формы получения образования. Общие требования к содержанию образования. Общие требования к организации образовательного процесса. Общие требования к приему граждан в образовательные учреждения. Реализация профессиональных образовательных программ. Высшее профессиональное образование. Дополнительное профессиональное образование. </w:t>
      </w:r>
      <w:proofErr w:type="spellStart"/>
      <w:r w:rsidRPr="00A40541">
        <w:rPr>
          <w:rFonts w:ascii="Times New Roman" w:eastAsiaTheme="minorHAnsi" w:hAnsi="Times New Roman"/>
          <w:color w:val="000000"/>
          <w:sz w:val="24"/>
          <w:szCs w:val="24"/>
        </w:rPr>
        <w:t>Среднеспециальное</w:t>
      </w:r>
      <w:proofErr w:type="spellEnd"/>
      <w:r w:rsidRPr="00A40541">
        <w:rPr>
          <w:rFonts w:ascii="Times New Roman" w:eastAsiaTheme="minorHAnsi" w:hAnsi="Times New Roman"/>
          <w:color w:val="000000"/>
          <w:sz w:val="24"/>
          <w:szCs w:val="24"/>
        </w:rPr>
        <w:t xml:space="preserve"> профессиональное образование. Другие документы, регламентирующие деятельность в сфере </w:t>
      </w:r>
      <w:proofErr w:type="gramStart"/>
      <w:r w:rsidRPr="00A40541">
        <w:rPr>
          <w:rFonts w:ascii="Times New Roman" w:eastAsiaTheme="minorHAnsi" w:hAnsi="Times New Roman"/>
          <w:color w:val="000000"/>
          <w:sz w:val="24"/>
          <w:szCs w:val="24"/>
        </w:rPr>
        <w:t>профессионального</w:t>
      </w:r>
      <w:proofErr w:type="gramEnd"/>
      <w:r w:rsidRPr="00A40541">
        <w:rPr>
          <w:rFonts w:ascii="Times New Roman" w:eastAsiaTheme="minorHAnsi" w:hAnsi="Times New Roman"/>
          <w:color w:val="000000"/>
          <w:sz w:val="24"/>
          <w:szCs w:val="24"/>
        </w:rPr>
        <w:t xml:space="preserve"> образовании. </w:t>
      </w:r>
    </w:p>
    <w:p w:rsidR="00A40541" w:rsidRDefault="00A40541" w:rsidP="00A40541">
      <w:pPr>
        <w:tabs>
          <w:tab w:val="left" w:pos="1599"/>
          <w:tab w:val="left" w:pos="3198"/>
          <w:tab w:val="left" w:pos="5495"/>
        </w:tabs>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A40541">
        <w:rPr>
          <w:rFonts w:ascii="Times New Roman" w:eastAsiaTheme="minorHAnsi" w:hAnsi="Times New Roman"/>
          <w:color w:val="000000"/>
          <w:sz w:val="24"/>
          <w:szCs w:val="24"/>
        </w:rPr>
        <w:t xml:space="preserve">Управление системой образования. Компетенция и ответственность образовательного учреждения. Органы управления образованием в Российской Федерации. Государственный </w:t>
      </w:r>
      <w:proofErr w:type="gramStart"/>
      <w:r w:rsidRPr="00A40541">
        <w:rPr>
          <w:rFonts w:ascii="Times New Roman" w:eastAsiaTheme="minorHAnsi" w:hAnsi="Times New Roman"/>
          <w:color w:val="000000"/>
          <w:sz w:val="24"/>
          <w:szCs w:val="24"/>
        </w:rPr>
        <w:t>контроль за</w:t>
      </w:r>
      <w:proofErr w:type="gramEnd"/>
      <w:r w:rsidRPr="00A40541">
        <w:rPr>
          <w:rFonts w:ascii="Times New Roman" w:eastAsiaTheme="minorHAnsi" w:hAnsi="Times New Roman"/>
          <w:color w:val="000000"/>
          <w:sz w:val="24"/>
          <w:szCs w:val="24"/>
        </w:rPr>
        <w:t xml:space="preserve"> качеством образования в аккредитованных образовательных учреждениях. </w:t>
      </w:r>
    </w:p>
    <w:p w:rsidR="00A40541" w:rsidRDefault="00A40541" w:rsidP="00A40541">
      <w:pPr>
        <w:tabs>
          <w:tab w:val="left" w:pos="1599"/>
          <w:tab w:val="left" w:pos="3198"/>
          <w:tab w:val="left" w:pos="5495"/>
        </w:tabs>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A40541">
        <w:rPr>
          <w:rFonts w:ascii="Times New Roman" w:eastAsiaTheme="minorHAnsi" w:hAnsi="Times New Roman"/>
          <w:color w:val="000000"/>
          <w:sz w:val="24"/>
          <w:szCs w:val="24"/>
        </w:rPr>
        <w:t xml:space="preserve">Экономика системы образования. Индивидуальная трудовая педагогическая деятельность. Возмещение ущерба, причиненного некачественным образованием. </w:t>
      </w:r>
    </w:p>
    <w:p w:rsidR="00A40541" w:rsidRDefault="00A40541" w:rsidP="00A40541">
      <w:pPr>
        <w:tabs>
          <w:tab w:val="left" w:pos="1599"/>
          <w:tab w:val="left" w:pos="3198"/>
          <w:tab w:val="left" w:pos="5495"/>
        </w:tabs>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A40541">
        <w:rPr>
          <w:rFonts w:ascii="Times New Roman" w:eastAsiaTheme="minorHAnsi" w:hAnsi="Times New Roman"/>
          <w:color w:val="000000"/>
          <w:sz w:val="24"/>
          <w:szCs w:val="24"/>
        </w:rPr>
        <w:t xml:space="preserve">Социальные гарантии реализации прав граждан на образование. Охрана здоровья обучающихся, воспитанников. </w:t>
      </w:r>
    </w:p>
    <w:p w:rsidR="00A40541" w:rsidRDefault="00A40541" w:rsidP="00A40541">
      <w:pPr>
        <w:tabs>
          <w:tab w:val="left" w:pos="1599"/>
          <w:tab w:val="left" w:pos="3198"/>
          <w:tab w:val="left" w:pos="5495"/>
        </w:tabs>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A40541">
        <w:rPr>
          <w:rFonts w:ascii="Times New Roman" w:eastAsiaTheme="minorHAnsi" w:hAnsi="Times New Roman"/>
          <w:color w:val="000000"/>
          <w:sz w:val="24"/>
          <w:szCs w:val="24"/>
        </w:rPr>
        <w:t xml:space="preserve">Занятие педагогической деятельностью. Права работников образовательных учреждений, их социальные гарантии и льготы. </w:t>
      </w:r>
    </w:p>
    <w:p w:rsidR="00A40541" w:rsidRDefault="00A40541" w:rsidP="00A40541">
      <w:pPr>
        <w:tabs>
          <w:tab w:val="left" w:pos="1599"/>
          <w:tab w:val="left" w:pos="3198"/>
          <w:tab w:val="left" w:pos="5495"/>
        </w:tabs>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A40541">
        <w:rPr>
          <w:rFonts w:ascii="Times New Roman" w:eastAsiaTheme="minorHAnsi" w:hAnsi="Times New Roman"/>
          <w:color w:val="000000"/>
          <w:sz w:val="24"/>
          <w:szCs w:val="24"/>
        </w:rPr>
        <w:t xml:space="preserve">Международная деятельность в </w:t>
      </w:r>
      <w:proofErr w:type="spellStart"/>
      <w:r w:rsidRPr="00A40541">
        <w:rPr>
          <w:rFonts w:ascii="Times New Roman" w:eastAsiaTheme="minorHAnsi" w:hAnsi="Times New Roman"/>
          <w:color w:val="000000"/>
          <w:sz w:val="24"/>
          <w:szCs w:val="24"/>
        </w:rPr>
        <w:t>областиобразования</w:t>
      </w:r>
      <w:proofErr w:type="spellEnd"/>
      <w:r w:rsidRPr="00A40541">
        <w:rPr>
          <w:rFonts w:ascii="Times New Roman" w:eastAsiaTheme="minorHAnsi" w:hAnsi="Times New Roman"/>
          <w:color w:val="000000"/>
          <w:sz w:val="24"/>
          <w:szCs w:val="24"/>
        </w:rPr>
        <w:t>. Право граждан на дополнительное образование. Повышение квалификации. Профессиональная переподготовка. Стажировка. Дополнительная профессиональная подготовка. Самообразование. Дополнительные образовательные услуги. Образовательное учреждение дополнительного образования.</w:t>
      </w:r>
    </w:p>
    <w:p w:rsidR="00002C90" w:rsidRDefault="00A40541" w:rsidP="00002C90">
      <w:pPr>
        <w:spacing w:after="0" w:line="240" w:lineRule="auto"/>
        <w:ind w:firstLine="709"/>
        <w:contextualSpacing/>
        <w:jc w:val="both"/>
        <w:rPr>
          <w:rFonts w:ascii="Times New Roman" w:hAnsi="Times New Roman"/>
          <w:sz w:val="24"/>
          <w:szCs w:val="24"/>
        </w:rPr>
      </w:pPr>
      <w:r w:rsidRPr="00A40541">
        <w:rPr>
          <w:rFonts w:ascii="Times New Roman" w:eastAsiaTheme="minorHAnsi" w:hAnsi="Times New Roman"/>
          <w:color w:val="000000"/>
          <w:sz w:val="24"/>
          <w:szCs w:val="24"/>
        </w:rPr>
        <w:t>Образовательно-информационная деятельность.</w:t>
      </w:r>
    </w:p>
    <w:p w:rsidR="00002C90" w:rsidRPr="00002C90" w:rsidRDefault="00002C90" w:rsidP="00002C90">
      <w:pPr>
        <w:spacing w:after="0" w:line="240" w:lineRule="auto"/>
        <w:ind w:firstLine="709"/>
        <w:contextualSpacing/>
        <w:jc w:val="both"/>
        <w:rPr>
          <w:rFonts w:ascii="Times New Roman" w:hAnsi="Times New Roman"/>
          <w:sz w:val="24"/>
          <w:szCs w:val="24"/>
        </w:rPr>
      </w:pPr>
      <w:r w:rsidRPr="00002C90">
        <w:rPr>
          <w:rFonts w:ascii="Times New Roman" w:hAnsi="Times New Roman"/>
          <w:sz w:val="24"/>
          <w:szCs w:val="24"/>
        </w:rPr>
        <w:t>Роль образования в развитии российского общества. Конкурентоспособность системы образования РФ. Основные принципы образовательной политики и образовательные приоритеты. Российское образование и тенденции мирового развития. Новые социальные требования к системе российского образования.</w:t>
      </w:r>
    </w:p>
    <w:p w:rsidR="00002C90" w:rsidRDefault="00002C90" w:rsidP="00002C90">
      <w:pPr>
        <w:spacing w:after="0" w:line="240" w:lineRule="auto"/>
        <w:ind w:firstLine="709"/>
        <w:contextualSpacing/>
        <w:jc w:val="both"/>
        <w:rPr>
          <w:rFonts w:ascii="Times New Roman" w:hAnsi="Times New Roman"/>
          <w:sz w:val="24"/>
          <w:szCs w:val="24"/>
        </w:rPr>
      </w:pPr>
      <w:r w:rsidRPr="00002C90">
        <w:rPr>
          <w:rFonts w:ascii="Times New Roman" w:hAnsi="Times New Roman"/>
          <w:sz w:val="24"/>
          <w:szCs w:val="24"/>
        </w:rPr>
        <w:t xml:space="preserve">Состояние российской системы образования и необходимость ее модернизации. Проблема "кадрового голода", обусловленного новыми требованиями к уровню квалификации работников. Цели и основные задачи модернизации образования. </w:t>
      </w:r>
      <w:proofErr w:type="spellStart"/>
      <w:r w:rsidRPr="00002C90">
        <w:rPr>
          <w:rFonts w:ascii="Times New Roman" w:hAnsi="Times New Roman"/>
          <w:sz w:val="24"/>
          <w:szCs w:val="24"/>
        </w:rPr>
        <w:t>Достижениенового</w:t>
      </w:r>
      <w:proofErr w:type="spellEnd"/>
      <w:r w:rsidRPr="00002C90">
        <w:rPr>
          <w:rFonts w:ascii="Times New Roman" w:hAnsi="Times New Roman"/>
          <w:sz w:val="24"/>
          <w:szCs w:val="24"/>
        </w:rPr>
        <w:t xml:space="preserve"> современного качества образования; формирование в системе образования нормативно-правовых и организационно-</w:t>
      </w:r>
      <w:proofErr w:type="gramStart"/>
      <w:r w:rsidRPr="00002C90">
        <w:rPr>
          <w:rFonts w:ascii="Times New Roman" w:hAnsi="Times New Roman"/>
          <w:sz w:val="24"/>
          <w:szCs w:val="24"/>
        </w:rPr>
        <w:t>экономических механизмов</w:t>
      </w:r>
      <w:proofErr w:type="gramEnd"/>
      <w:r w:rsidRPr="00002C90">
        <w:rPr>
          <w:rFonts w:ascii="Times New Roman" w:hAnsi="Times New Roman"/>
          <w:sz w:val="24"/>
          <w:szCs w:val="24"/>
        </w:rPr>
        <w:t xml:space="preserve"> привлечения </w:t>
      </w:r>
      <w:proofErr w:type="spellStart"/>
      <w:r w:rsidRPr="00002C90">
        <w:rPr>
          <w:rFonts w:ascii="Times New Roman" w:hAnsi="Times New Roman"/>
          <w:sz w:val="24"/>
          <w:szCs w:val="24"/>
        </w:rPr>
        <w:t>ииспользования</w:t>
      </w:r>
      <w:proofErr w:type="spellEnd"/>
      <w:r w:rsidRPr="00002C90">
        <w:rPr>
          <w:rFonts w:ascii="Times New Roman" w:hAnsi="Times New Roman"/>
          <w:sz w:val="24"/>
          <w:szCs w:val="24"/>
        </w:rPr>
        <w:t xml:space="preserve"> внебюджетных ресурсов; повышение социального статуса и профессионализма работников образования, усиление их государственной и общественной поддержки; развитие образования как открытой государственно-общественной системы. Классификатор специальностей высшего и среднего медицинского и фармацевтического и образования. </w:t>
      </w:r>
    </w:p>
    <w:p w:rsidR="00002C90" w:rsidRDefault="00002C90" w:rsidP="00002C90">
      <w:pPr>
        <w:spacing w:after="0" w:line="240" w:lineRule="auto"/>
        <w:ind w:firstLine="709"/>
        <w:contextualSpacing/>
        <w:jc w:val="both"/>
        <w:rPr>
          <w:rFonts w:ascii="Times New Roman" w:hAnsi="Times New Roman"/>
          <w:sz w:val="24"/>
          <w:szCs w:val="24"/>
        </w:rPr>
      </w:pPr>
      <w:r w:rsidRPr="00002C90">
        <w:rPr>
          <w:rFonts w:ascii="Times New Roman" w:hAnsi="Times New Roman"/>
          <w:sz w:val="24"/>
          <w:szCs w:val="24"/>
        </w:rPr>
        <w:t>Федеральные образовательные стандарты высшего и среднего медицинского и фармацевтического образования и их структура. Сущность и структура УМК. Учебный план, его структура. Нормативно правовая основа проектирования образовательного процесса. Учебная программа дисциплины. Структура образовательной программы, требования к образовательной программе дисциплины.</w:t>
      </w:r>
    </w:p>
    <w:p w:rsidR="00A40541" w:rsidRDefault="00002C90" w:rsidP="00A40541">
      <w:pPr>
        <w:spacing w:after="0" w:line="240" w:lineRule="auto"/>
        <w:ind w:firstLine="709"/>
        <w:contextualSpacing/>
        <w:jc w:val="both"/>
        <w:rPr>
          <w:rFonts w:ascii="Times New Roman" w:hAnsi="Times New Roman"/>
          <w:b/>
          <w:sz w:val="24"/>
          <w:szCs w:val="24"/>
        </w:rPr>
      </w:pPr>
      <w:r w:rsidRPr="00002C90">
        <w:rPr>
          <w:rFonts w:ascii="Times New Roman" w:hAnsi="Times New Roman"/>
          <w:b/>
          <w:sz w:val="24"/>
          <w:szCs w:val="24"/>
        </w:rPr>
        <w:t>Общепедагогические основы профессионального обучения в организациях медицинского и фармацевтического профиля</w:t>
      </w:r>
    </w:p>
    <w:p w:rsidR="00002C90" w:rsidRPr="00002C90" w:rsidRDefault="00002C90" w:rsidP="00002C90">
      <w:pPr>
        <w:spacing w:after="0" w:line="240" w:lineRule="auto"/>
        <w:ind w:firstLine="709"/>
        <w:contextualSpacing/>
        <w:jc w:val="both"/>
        <w:rPr>
          <w:rFonts w:ascii="Times New Roman" w:hAnsi="Times New Roman"/>
          <w:sz w:val="24"/>
          <w:szCs w:val="24"/>
        </w:rPr>
      </w:pPr>
      <w:r w:rsidRPr="00002C90">
        <w:rPr>
          <w:rFonts w:ascii="Times New Roman" w:hAnsi="Times New Roman"/>
          <w:sz w:val="24"/>
          <w:szCs w:val="24"/>
        </w:rPr>
        <w:t xml:space="preserve">Педагогика, как область научного знания. Объект, предмет, задачи педагогики. Педагогика в системе научного знания. </w:t>
      </w:r>
      <w:proofErr w:type="spellStart"/>
      <w:r w:rsidRPr="00002C90">
        <w:rPr>
          <w:rFonts w:ascii="Times New Roman" w:hAnsi="Times New Roman"/>
          <w:sz w:val="24"/>
          <w:szCs w:val="24"/>
        </w:rPr>
        <w:t>Андрагогика</w:t>
      </w:r>
      <w:proofErr w:type="spellEnd"/>
      <w:r w:rsidRPr="00002C90">
        <w:rPr>
          <w:rFonts w:ascii="Times New Roman" w:hAnsi="Times New Roman"/>
          <w:sz w:val="24"/>
          <w:szCs w:val="24"/>
        </w:rPr>
        <w:t xml:space="preserve">. Связь педагогики с антропологией, психологией, социологией, математикой, медико-биологическими науками. Функции педагогической науки. Роль педагогики в современной системе высшего профессионального образования. Отрасли педагогики. </w:t>
      </w:r>
      <w:proofErr w:type="spellStart"/>
      <w:r w:rsidRPr="00002C90">
        <w:rPr>
          <w:rFonts w:ascii="Times New Roman" w:hAnsi="Times New Roman"/>
          <w:sz w:val="24"/>
          <w:szCs w:val="24"/>
        </w:rPr>
        <w:t>Основныепедагогические</w:t>
      </w:r>
      <w:proofErr w:type="spellEnd"/>
      <w:r w:rsidRPr="00002C90">
        <w:rPr>
          <w:rFonts w:ascii="Times New Roman" w:hAnsi="Times New Roman"/>
          <w:sz w:val="24"/>
          <w:szCs w:val="24"/>
        </w:rPr>
        <w:t xml:space="preserve"> термины и категории. Образование. Обучение. </w:t>
      </w:r>
      <w:proofErr w:type="spellStart"/>
      <w:r w:rsidRPr="00002C90">
        <w:rPr>
          <w:rFonts w:ascii="Times New Roman" w:hAnsi="Times New Roman"/>
          <w:sz w:val="24"/>
          <w:szCs w:val="24"/>
        </w:rPr>
        <w:t>Воспитание</w:t>
      </w:r>
      <w:proofErr w:type="gramStart"/>
      <w:r w:rsidRPr="00002C90">
        <w:rPr>
          <w:rFonts w:ascii="Times New Roman" w:hAnsi="Times New Roman"/>
          <w:sz w:val="24"/>
          <w:szCs w:val="24"/>
        </w:rPr>
        <w:t>.Р</w:t>
      </w:r>
      <w:proofErr w:type="gramEnd"/>
      <w:r w:rsidRPr="00002C90">
        <w:rPr>
          <w:rFonts w:ascii="Times New Roman" w:hAnsi="Times New Roman"/>
          <w:sz w:val="24"/>
          <w:szCs w:val="24"/>
        </w:rPr>
        <w:t>азвитие.Педагогическая</w:t>
      </w:r>
      <w:proofErr w:type="spellEnd"/>
      <w:r w:rsidRPr="00002C90">
        <w:rPr>
          <w:rFonts w:ascii="Times New Roman" w:hAnsi="Times New Roman"/>
          <w:sz w:val="24"/>
          <w:szCs w:val="24"/>
        </w:rPr>
        <w:t xml:space="preserve"> деятельность. Педагогическое взаимодействие. Общие категории (образование, воспитание, обучение, развитие), их обусловленность и специфика. Частные категории педагогики (цель, принципы, содержание, методы, формы).</w:t>
      </w:r>
    </w:p>
    <w:p w:rsidR="00002C90" w:rsidRDefault="00002C90" w:rsidP="00002C90">
      <w:pPr>
        <w:spacing w:after="0" w:line="240" w:lineRule="auto"/>
        <w:ind w:firstLine="709"/>
        <w:contextualSpacing/>
        <w:jc w:val="both"/>
        <w:rPr>
          <w:rFonts w:ascii="Times New Roman" w:hAnsi="Times New Roman"/>
          <w:sz w:val="24"/>
          <w:szCs w:val="24"/>
        </w:rPr>
      </w:pPr>
      <w:r w:rsidRPr="00002C90">
        <w:rPr>
          <w:rFonts w:ascii="Times New Roman" w:hAnsi="Times New Roman"/>
          <w:sz w:val="24"/>
          <w:szCs w:val="24"/>
        </w:rPr>
        <w:t xml:space="preserve">Методология педагогики как отрасль научного познания. Уровни методологического знания: философский, общенаучный, конкретно-научный и технологический. Функции методологии педагогики, признаки методологии в педагогическом исследовании. Методологические принципы в педагогике: принцип единства теории и практики; творческого, конкретно-исторического подхода к исследуемой проблеме; объективности рассмотрения психолого-педагогических явлений; всесторонности изучения психолого-педагогических процессов и явлений; единства исторического и логического; системности; детерминизма; единства внешних воздействий и внутренних условий; активной деятельности личности; развития; личностный подход; </w:t>
      </w:r>
      <w:proofErr w:type="spellStart"/>
      <w:r w:rsidRPr="00002C90">
        <w:rPr>
          <w:rFonts w:ascii="Times New Roman" w:hAnsi="Times New Roman"/>
          <w:sz w:val="24"/>
          <w:szCs w:val="24"/>
        </w:rPr>
        <w:t>деятельностный</w:t>
      </w:r>
      <w:proofErr w:type="spellEnd"/>
      <w:r w:rsidRPr="00002C90">
        <w:rPr>
          <w:rFonts w:ascii="Times New Roman" w:hAnsi="Times New Roman"/>
          <w:sz w:val="24"/>
          <w:szCs w:val="24"/>
        </w:rPr>
        <w:t xml:space="preserve"> подход; </w:t>
      </w:r>
      <w:proofErr w:type="spellStart"/>
      <w:r w:rsidRPr="00002C90">
        <w:rPr>
          <w:rFonts w:ascii="Times New Roman" w:hAnsi="Times New Roman"/>
          <w:sz w:val="24"/>
          <w:szCs w:val="24"/>
        </w:rPr>
        <w:t>полисубъективный</w:t>
      </w:r>
      <w:proofErr w:type="spellEnd"/>
      <w:r w:rsidRPr="00002C90">
        <w:rPr>
          <w:rFonts w:ascii="Times New Roman" w:hAnsi="Times New Roman"/>
          <w:sz w:val="24"/>
          <w:szCs w:val="24"/>
        </w:rPr>
        <w:t xml:space="preserve"> подход; культурологический подход; </w:t>
      </w:r>
      <w:proofErr w:type="spellStart"/>
      <w:r w:rsidRPr="00002C90">
        <w:rPr>
          <w:rFonts w:ascii="Times New Roman" w:hAnsi="Times New Roman"/>
          <w:sz w:val="24"/>
          <w:szCs w:val="24"/>
        </w:rPr>
        <w:t>этнопедагогический</w:t>
      </w:r>
      <w:proofErr w:type="spellEnd"/>
      <w:r w:rsidRPr="00002C90">
        <w:rPr>
          <w:rFonts w:ascii="Times New Roman" w:hAnsi="Times New Roman"/>
          <w:sz w:val="24"/>
          <w:szCs w:val="24"/>
        </w:rPr>
        <w:t xml:space="preserve"> </w:t>
      </w:r>
      <w:proofErr w:type="spellStart"/>
      <w:r w:rsidRPr="00002C90">
        <w:rPr>
          <w:rFonts w:ascii="Times New Roman" w:hAnsi="Times New Roman"/>
          <w:sz w:val="24"/>
          <w:szCs w:val="24"/>
        </w:rPr>
        <w:t>подход</w:t>
      </w:r>
      <w:proofErr w:type="gramStart"/>
      <w:r w:rsidRPr="00002C90">
        <w:rPr>
          <w:rFonts w:ascii="Times New Roman" w:hAnsi="Times New Roman"/>
          <w:sz w:val="24"/>
          <w:szCs w:val="24"/>
        </w:rPr>
        <w:t>;к</w:t>
      </w:r>
      <w:proofErr w:type="gramEnd"/>
      <w:r w:rsidRPr="00002C90">
        <w:rPr>
          <w:rFonts w:ascii="Times New Roman" w:hAnsi="Times New Roman"/>
          <w:sz w:val="24"/>
          <w:szCs w:val="24"/>
        </w:rPr>
        <w:t>омпетентностный</w:t>
      </w:r>
      <w:proofErr w:type="spellEnd"/>
      <w:r w:rsidRPr="00002C90">
        <w:rPr>
          <w:rFonts w:ascii="Times New Roman" w:hAnsi="Times New Roman"/>
          <w:sz w:val="24"/>
          <w:szCs w:val="24"/>
        </w:rPr>
        <w:t xml:space="preserve"> подход.</w:t>
      </w:r>
    </w:p>
    <w:p w:rsidR="00002C90" w:rsidRPr="00002C90" w:rsidRDefault="00002C90" w:rsidP="00002C90">
      <w:pPr>
        <w:spacing w:after="0" w:line="240" w:lineRule="auto"/>
        <w:ind w:firstLine="709"/>
        <w:contextualSpacing/>
        <w:jc w:val="both"/>
        <w:rPr>
          <w:rFonts w:ascii="Times New Roman" w:hAnsi="Times New Roman"/>
          <w:sz w:val="24"/>
          <w:szCs w:val="24"/>
        </w:rPr>
      </w:pPr>
      <w:r w:rsidRPr="00002C90">
        <w:rPr>
          <w:rFonts w:ascii="Times New Roman" w:hAnsi="Times New Roman"/>
          <w:sz w:val="24"/>
          <w:szCs w:val="24"/>
        </w:rPr>
        <w:t>Направления педагогических исследований. Фундаментальные, прикладные, изучение, обобщение и внедрение в практику передового опыта обучения и воспитания.</w:t>
      </w:r>
    </w:p>
    <w:p w:rsidR="00002C90" w:rsidRDefault="00002C90" w:rsidP="00002C90">
      <w:pPr>
        <w:spacing w:after="0" w:line="240" w:lineRule="auto"/>
        <w:ind w:firstLine="709"/>
        <w:contextualSpacing/>
        <w:jc w:val="both"/>
        <w:rPr>
          <w:rFonts w:ascii="Times New Roman" w:hAnsi="Times New Roman"/>
          <w:sz w:val="24"/>
          <w:szCs w:val="24"/>
        </w:rPr>
      </w:pPr>
      <w:r w:rsidRPr="00002C90">
        <w:rPr>
          <w:rFonts w:ascii="Times New Roman" w:hAnsi="Times New Roman"/>
          <w:sz w:val="24"/>
          <w:szCs w:val="24"/>
        </w:rPr>
        <w:t>Методы психолого-педагогического исследования. Синтез. Абстрагирование и конкретизация. Индукция. Дедукция. Метод моделирования. Педагогический эксперимент. Сравнительно-исторические методы. Эмпирические методы психолого-педагогического исследования.</w:t>
      </w:r>
    </w:p>
    <w:p w:rsidR="00842018" w:rsidRDefault="00842018" w:rsidP="00002C90">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 xml:space="preserve">Педагогический процесс и его функции. Процесс обучения. Педагогическая модель. Педагогическая </w:t>
      </w:r>
      <w:proofErr w:type="spellStart"/>
      <w:r w:rsidRPr="00842018">
        <w:rPr>
          <w:rFonts w:ascii="Times New Roman" w:hAnsi="Times New Roman"/>
          <w:sz w:val="24"/>
          <w:szCs w:val="24"/>
        </w:rPr>
        <w:t>инноватика</w:t>
      </w:r>
      <w:proofErr w:type="spellEnd"/>
      <w:r w:rsidRPr="00842018">
        <w:rPr>
          <w:rFonts w:ascii="Times New Roman" w:hAnsi="Times New Roman"/>
          <w:sz w:val="24"/>
          <w:szCs w:val="24"/>
        </w:rPr>
        <w:t xml:space="preserve">. Свойства педагогического процесса: активность, динамичность, самоорганизация, самовоспроизведение, целостность. Содержание педагогического процесса: цели, организационная структура, содержательная структура. Факторы эффективности образовательного процесса в медицинском вузе: объективные и субъективные. </w:t>
      </w:r>
      <w:proofErr w:type="gramStart"/>
      <w:r w:rsidRPr="00842018">
        <w:rPr>
          <w:rFonts w:ascii="Times New Roman" w:hAnsi="Times New Roman"/>
          <w:sz w:val="24"/>
          <w:szCs w:val="24"/>
        </w:rPr>
        <w:t xml:space="preserve">Принципы организации целостного педагогического процесса: гуманистической направленности педагогического процесса; научности; единства знаний, умений, сознания и поведения; обучения и воспитания в коллективе </w:t>
      </w:r>
      <w:proofErr w:type="spellStart"/>
      <w:r w:rsidRPr="00842018">
        <w:rPr>
          <w:rFonts w:ascii="Times New Roman" w:hAnsi="Times New Roman"/>
          <w:sz w:val="24"/>
          <w:szCs w:val="24"/>
        </w:rPr>
        <w:t>ичерез</w:t>
      </w:r>
      <w:proofErr w:type="spellEnd"/>
      <w:r w:rsidRPr="00842018">
        <w:rPr>
          <w:rFonts w:ascii="Times New Roman" w:hAnsi="Times New Roman"/>
          <w:sz w:val="24"/>
          <w:szCs w:val="24"/>
        </w:rPr>
        <w:t xml:space="preserve"> коллектив; преемственности, последовательности и систематичности; сочетания педагогического управления с развитием инициативы и самостоятельности обучающихся; сознательности и активности в обучающихся; уважения к личности обучающегося в сочетании с разумной требовательностью.</w:t>
      </w:r>
      <w:proofErr w:type="gramEnd"/>
      <w:r w:rsidRPr="00842018">
        <w:rPr>
          <w:rFonts w:ascii="Times New Roman" w:hAnsi="Times New Roman"/>
          <w:sz w:val="24"/>
          <w:szCs w:val="24"/>
        </w:rPr>
        <w:t xml:space="preserve"> Традиционная модель обучения. Модель контекстно-знакового – обучения и перспективы ее использования в образовательном процессе медицинского вуза. </w:t>
      </w:r>
      <w:proofErr w:type="spellStart"/>
      <w:r w:rsidRPr="00842018">
        <w:rPr>
          <w:rFonts w:ascii="Times New Roman" w:hAnsi="Times New Roman"/>
          <w:sz w:val="24"/>
          <w:szCs w:val="24"/>
        </w:rPr>
        <w:t>Квазипрофессиональная</w:t>
      </w:r>
      <w:proofErr w:type="spellEnd"/>
      <w:r w:rsidRPr="00842018">
        <w:rPr>
          <w:rFonts w:ascii="Times New Roman" w:hAnsi="Times New Roman"/>
          <w:sz w:val="24"/>
          <w:szCs w:val="24"/>
        </w:rPr>
        <w:t xml:space="preserve"> модель обучения. Использование </w:t>
      </w:r>
      <w:proofErr w:type="spellStart"/>
      <w:r w:rsidRPr="00842018">
        <w:rPr>
          <w:rFonts w:ascii="Times New Roman" w:hAnsi="Times New Roman"/>
          <w:sz w:val="24"/>
          <w:szCs w:val="24"/>
        </w:rPr>
        <w:t>квазипрофессиональной</w:t>
      </w:r>
      <w:proofErr w:type="spellEnd"/>
      <w:r w:rsidRPr="00842018">
        <w:rPr>
          <w:rFonts w:ascii="Times New Roman" w:hAnsi="Times New Roman"/>
          <w:sz w:val="24"/>
          <w:szCs w:val="24"/>
        </w:rPr>
        <w:t xml:space="preserve"> модели обучения в образовательном процессе высшей медицинской школы (на примере конкретной дисциплины). Учебно-профессиональная модель обучения. Анализ эффективности модели на примере конкретной дисциплины.</w:t>
      </w:r>
    </w:p>
    <w:p w:rsidR="00842018" w:rsidRPr="00842018"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Аудиторные формы организации образовательного процесса. Основы подготовки лекционного материала. Классификация лекций. Семинарские занятия. Практические занятия. Лабораторные занятия.</w:t>
      </w:r>
    </w:p>
    <w:p w:rsidR="00842018" w:rsidRPr="00842018"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 xml:space="preserve">Самостоятельная работа </w:t>
      </w:r>
      <w:r w:rsidR="00055DF8">
        <w:rPr>
          <w:rFonts w:ascii="Times New Roman" w:hAnsi="Times New Roman"/>
          <w:sz w:val="24"/>
          <w:szCs w:val="24"/>
        </w:rPr>
        <w:t>ординатор</w:t>
      </w:r>
      <w:r w:rsidRPr="00842018">
        <w:rPr>
          <w:rFonts w:ascii="Times New Roman" w:hAnsi="Times New Roman"/>
          <w:sz w:val="24"/>
          <w:szCs w:val="24"/>
        </w:rPr>
        <w:t xml:space="preserve">ов. Роль самостоятельной работы в образовательном процессе. Традиционные формы самостоятельной работы </w:t>
      </w:r>
      <w:r w:rsidR="00055DF8">
        <w:rPr>
          <w:rFonts w:ascii="Times New Roman" w:hAnsi="Times New Roman"/>
          <w:sz w:val="24"/>
          <w:szCs w:val="24"/>
        </w:rPr>
        <w:t>ординатор</w:t>
      </w:r>
      <w:r w:rsidRPr="00842018">
        <w:rPr>
          <w:rFonts w:ascii="Times New Roman" w:hAnsi="Times New Roman"/>
          <w:sz w:val="24"/>
          <w:szCs w:val="24"/>
        </w:rPr>
        <w:t xml:space="preserve">ов. Модульно-рейтинговая система организации самостоятельной работы </w:t>
      </w:r>
      <w:r w:rsidR="00055DF8">
        <w:rPr>
          <w:rFonts w:ascii="Times New Roman" w:hAnsi="Times New Roman"/>
          <w:sz w:val="24"/>
          <w:szCs w:val="24"/>
        </w:rPr>
        <w:t>ординатор</w:t>
      </w:r>
      <w:r w:rsidRPr="00842018">
        <w:rPr>
          <w:rFonts w:ascii="Times New Roman" w:hAnsi="Times New Roman"/>
          <w:sz w:val="24"/>
          <w:szCs w:val="24"/>
        </w:rPr>
        <w:t xml:space="preserve">ов. Сетевые и программные ресурсы для самостоятельной работы </w:t>
      </w:r>
      <w:r w:rsidR="00055DF8">
        <w:rPr>
          <w:rFonts w:ascii="Times New Roman" w:hAnsi="Times New Roman"/>
          <w:sz w:val="24"/>
          <w:szCs w:val="24"/>
        </w:rPr>
        <w:t>ординатор</w:t>
      </w:r>
      <w:r w:rsidRPr="00842018">
        <w:rPr>
          <w:rFonts w:ascii="Times New Roman" w:hAnsi="Times New Roman"/>
          <w:sz w:val="24"/>
          <w:szCs w:val="24"/>
        </w:rPr>
        <w:t xml:space="preserve">ов. Научно-исследовательская деятельность </w:t>
      </w:r>
      <w:r w:rsidR="00055DF8">
        <w:rPr>
          <w:rFonts w:ascii="Times New Roman" w:hAnsi="Times New Roman"/>
          <w:sz w:val="24"/>
          <w:szCs w:val="24"/>
        </w:rPr>
        <w:t>ординатор</w:t>
      </w:r>
      <w:r w:rsidRPr="00842018">
        <w:rPr>
          <w:rFonts w:ascii="Times New Roman" w:hAnsi="Times New Roman"/>
          <w:sz w:val="24"/>
          <w:szCs w:val="24"/>
        </w:rPr>
        <w:t xml:space="preserve">ов. Формы оценки эффективности образовательного процесса. Содержание и организация контроля образовательного процесса. Тестовый контроль знаний. Кластеры, графы, алгоритмы, ситуационные задачи как средства оценки эффективности качества знаний. </w:t>
      </w:r>
      <w:proofErr w:type="spellStart"/>
      <w:r w:rsidRPr="00842018">
        <w:rPr>
          <w:rFonts w:ascii="Times New Roman" w:hAnsi="Times New Roman"/>
          <w:sz w:val="24"/>
          <w:szCs w:val="24"/>
        </w:rPr>
        <w:t>Рейтингово</w:t>
      </w:r>
      <w:proofErr w:type="spellEnd"/>
      <w:r w:rsidRPr="00842018">
        <w:rPr>
          <w:rFonts w:ascii="Times New Roman" w:hAnsi="Times New Roman"/>
          <w:sz w:val="24"/>
          <w:szCs w:val="24"/>
        </w:rPr>
        <w:t>-кредитная система контроля знаний. Контрольно-обучающие формы занятий.</w:t>
      </w:r>
    </w:p>
    <w:p w:rsidR="00842018" w:rsidRPr="00002C90"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 xml:space="preserve">Модели обучения: Традиционная. Модель контекстно-знакового – обучения. </w:t>
      </w:r>
      <w:proofErr w:type="spellStart"/>
      <w:r w:rsidRPr="00842018">
        <w:rPr>
          <w:rFonts w:ascii="Times New Roman" w:hAnsi="Times New Roman"/>
          <w:sz w:val="24"/>
          <w:szCs w:val="24"/>
        </w:rPr>
        <w:t>Квазипрофессиональная</w:t>
      </w:r>
      <w:proofErr w:type="spellEnd"/>
      <w:r w:rsidRPr="00842018">
        <w:rPr>
          <w:rFonts w:ascii="Times New Roman" w:hAnsi="Times New Roman"/>
          <w:sz w:val="24"/>
          <w:szCs w:val="24"/>
        </w:rPr>
        <w:t xml:space="preserve"> и </w:t>
      </w:r>
      <w:proofErr w:type="gramStart"/>
      <w:r w:rsidRPr="00842018">
        <w:rPr>
          <w:rFonts w:ascii="Times New Roman" w:hAnsi="Times New Roman"/>
          <w:sz w:val="24"/>
          <w:szCs w:val="24"/>
        </w:rPr>
        <w:t>учебно-профессиональная</w:t>
      </w:r>
      <w:proofErr w:type="gramEnd"/>
      <w:r w:rsidRPr="00842018">
        <w:rPr>
          <w:rFonts w:ascii="Times New Roman" w:hAnsi="Times New Roman"/>
          <w:sz w:val="24"/>
          <w:szCs w:val="24"/>
        </w:rPr>
        <w:t xml:space="preserve"> модели обучения.</w:t>
      </w:r>
    </w:p>
    <w:p w:rsidR="00002C90" w:rsidRDefault="00002C90" w:rsidP="00002C90">
      <w:pPr>
        <w:spacing w:after="0" w:line="240" w:lineRule="auto"/>
        <w:ind w:firstLine="709"/>
        <w:contextualSpacing/>
        <w:jc w:val="both"/>
        <w:rPr>
          <w:rFonts w:ascii="Times New Roman" w:hAnsi="Times New Roman"/>
          <w:b/>
          <w:sz w:val="24"/>
          <w:szCs w:val="24"/>
        </w:rPr>
      </w:pPr>
      <w:r w:rsidRPr="00002C90">
        <w:rPr>
          <w:rFonts w:ascii="Times New Roman" w:hAnsi="Times New Roman"/>
          <w:b/>
          <w:sz w:val="24"/>
          <w:szCs w:val="24"/>
        </w:rPr>
        <w:t>Методика преподавания в образовательных организациях медицинского и фармацевтического профиля</w:t>
      </w:r>
    </w:p>
    <w:p w:rsidR="00002C90" w:rsidRDefault="00842018" w:rsidP="00002C90">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 xml:space="preserve">Профессионально-ориентированные образовательные технологии. Теоретико-методические основы профессионально-ориентированных образовательных технологий: сущность и структура. Трансформация, структурирование и психологически грамотное преобразование научного знания в учебный </w:t>
      </w:r>
      <w:proofErr w:type="gramStart"/>
      <w:r w:rsidRPr="00842018">
        <w:rPr>
          <w:rFonts w:ascii="Times New Roman" w:hAnsi="Times New Roman"/>
          <w:sz w:val="24"/>
          <w:szCs w:val="24"/>
        </w:rPr>
        <w:t>материал</w:t>
      </w:r>
      <w:proofErr w:type="gramEnd"/>
      <w:r w:rsidRPr="00842018">
        <w:rPr>
          <w:rFonts w:ascii="Times New Roman" w:hAnsi="Times New Roman"/>
          <w:sz w:val="24"/>
          <w:szCs w:val="24"/>
        </w:rPr>
        <w:t xml:space="preserve"> и его моделирование. Проектирование образовательных технологий. </w:t>
      </w:r>
      <w:proofErr w:type="spellStart"/>
      <w:r w:rsidRPr="00842018">
        <w:rPr>
          <w:rFonts w:ascii="Times New Roman" w:hAnsi="Times New Roman"/>
          <w:sz w:val="24"/>
          <w:szCs w:val="24"/>
        </w:rPr>
        <w:t>Технологияпроблемного</w:t>
      </w:r>
      <w:proofErr w:type="spellEnd"/>
      <w:r w:rsidRPr="00842018">
        <w:rPr>
          <w:rFonts w:ascii="Times New Roman" w:hAnsi="Times New Roman"/>
          <w:sz w:val="24"/>
          <w:szCs w:val="24"/>
        </w:rPr>
        <w:t xml:space="preserve"> обучения. Технология проектного обучения. Технология модульного обучения. Технология контекстного обучения. Технология критического мышления. Технология портфолио. Технология </w:t>
      </w:r>
      <w:proofErr w:type="spellStart"/>
      <w:r w:rsidRPr="00842018">
        <w:rPr>
          <w:rFonts w:ascii="Times New Roman" w:hAnsi="Times New Roman"/>
          <w:sz w:val="24"/>
          <w:szCs w:val="24"/>
        </w:rPr>
        <w:t>case-study</w:t>
      </w:r>
      <w:proofErr w:type="spellEnd"/>
      <w:r w:rsidRPr="00842018">
        <w:rPr>
          <w:rFonts w:ascii="Times New Roman" w:hAnsi="Times New Roman"/>
          <w:sz w:val="24"/>
          <w:szCs w:val="24"/>
        </w:rPr>
        <w:t>. Технология «Мозговой штурм». Мастер-класс. Технология музейного обучения (музейная педагогика).</w:t>
      </w:r>
    </w:p>
    <w:p w:rsidR="00842018" w:rsidRDefault="00842018" w:rsidP="00002C90">
      <w:pPr>
        <w:spacing w:after="0" w:line="240" w:lineRule="auto"/>
        <w:ind w:firstLine="709"/>
        <w:contextualSpacing/>
        <w:jc w:val="both"/>
        <w:rPr>
          <w:rFonts w:ascii="Times New Roman" w:hAnsi="Times New Roman"/>
          <w:b/>
          <w:sz w:val="24"/>
          <w:szCs w:val="24"/>
        </w:rPr>
      </w:pPr>
      <w:r w:rsidRPr="00842018">
        <w:rPr>
          <w:rFonts w:ascii="Times New Roman" w:hAnsi="Times New Roman"/>
          <w:b/>
          <w:sz w:val="24"/>
          <w:szCs w:val="24"/>
        </w:rPr>
        <w:t>Психолого-педагогические основы общения и воспитания в профессионально-ориентированной образовательной среде медицинского и фармацевтического профиля</w:t>
      </w:r>
    </w:p>
    <w:p w:rsidR="00842018" w:rsidRPr="00842018"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Воспитательный процесс как система. Цель современной системы воспитания. Личностная составляющая в структуре цели воспитания. Совокупность компонентов процесса воспитания: учебно-методических, научно-методических, управленческих, кадровых, материально-технических.</w:t>
      </w:r>
    </w:p>
    <w:p w:rsidR="00842018" w:rsidRPr="00842018" w:rsidRDefault="00842018" w:rsidP="00842018">
      <w:pPr>
        <w:spacing w:after="0" w:line="240" w:lineRule="auto"/>
        <w:ind w:firstLine="709"/>
        <w:contextualSpacing/>
        <w:jc w:val="both"/>
        <w:rPr>
          <w:rFonts w:ascii="Times New Roman" w:hAnsi="Times New Roman"/>
          <w:sz w:val="24"/>
          <w:szCs w:val="24"/>
        </w:rPr>
      </w:pPr>
      <w:proofErr w:type="spellStart"/>
      <w:r w:rsidRPr="00842018">
        <w:rPr>
          <w:rFonts w:ascii="Times New Roman" w:hAnsi="Times New Roman"/>
          <w:sz w:val="24"/>
          <w:szCs w:val="24"/>
        </w:rPr>
        <w:t>Деятельностный</w:t>
      </w:r>
      <w:proofErr w:type="spellEnd"/>
      <w:r w:rsidRPr="00842018">
        <w:rPr>
          <w:rFonts w:ascii="Times New Roman" w:hAnsi="Times New Roman"/>
          <w:sz w:val="24"/>
          <w:szCs w:val="24"/>
        </w:rPr>
        <w:t xml:space="preserve"> подход к воспитанию, учитывающий будущую профессию </w:t>
      </w:r>
      <w:r w:rsidR="00055DF8">
        <w:rPr>
          <w:rFonts w:ascii="Times New Roman" w:hAnsi="Times New Roman"/>
          <w:sz w:val="24"/>
          <w:szCs w:val="24"/>
        </w:rPr>
        <w:t>ординатор</w:t>
      </w:r>
      <w:r w:rsidRPr="00842018">
        <w:rPr>
          <w:rFonts w:ascii="Times New Roman" w:hAnsi="Times New Roman"/>
          <w:sz w:val="24"/>
          <w:szCs w:val="24"/>
        </w:rPr>
        <w:t xml:space="preserve">а. Гуманистический характер системы общих и конкретных целей, задач и направлений воспитания. Единство воспитания и самовоспитания. Последовательность и преемственность в содержании воспитательного процесса, форм, методов и средств, предполагающих поэтапное формирование конкретных качеств личности в зависимости от уровня обучения и его направления. Воспитание и социализация </w:t>
      </w:r>
      <w:proofErr w:type="spellStart"/>
      <w:r w:rsidRPr="00842018">
        <w:rPr>
          <w:rFonts w:ascii="Times New Roman" w:hAnsi="Times New Roman"/>
          <w:sz w:val="24"/>
          <w:szCs w:val="24"/>
        </w:rPr>
        <w:t>личностибудущего</w:t>
      </w:r>
      <w:proofErr w:type="spellEnd"/>
      <w:r w:rsidRPr="00842018">
        <w:rPr>
          <w:rFonts w:ascii="Times New Roman" w:hAnsi="Times New Roman"/>
          <w:sz w:val="24"/>
          <w:szCs w:val="24"/>
        </w:rPr>
        <w:t xml:space="preserve"> специалиста.</w:t>
      </w:r>
    </w:p>
    <w:p w:rsidR="00842018" w:rsidRPr="00842018"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Принципы воспитания: демократизм, гуманистическое отношение к субъектам воспитания, духовность, патриотизм, толерантность.</w:t>
      </w:r>
    </w:p>
    <w:p w:rsidR="00842018" w:rsidRPr="00842018" w:rsidRDefault="00842018" w:rsidP="00842018">
      <w:pPr>
        <w:spacing w:after="0" w:line="240" w:lineRule="auto"/>
        <w:ind w:firstLine="709"/>
        <w:contextualSpacing/>
        <w:jc w:val="both"/>
        <w:rPr>
          <w:rFonts w:ascii="Times New Roman" w:hAnsi="Times New Roman"/>
          <w:sz w:val="24"/>
          <w:szCs w:val="24"/>
        </w:rPr>
      </w:pPr>
      <w:proofErr w:type="gramStart"/>
      <w:r w:rsidRPr="00842018">
        <w:rPr>
          <w:rFonts w:ascii="Times New Roman" w:hAnsi="Times New Roman"/>
          <w:sz w:val="24"/>
          <w:szCs w:val="24"/>
        </w:rPr>
        <w:t>Направления воспитательной деятельности: формирование мировоззрения, нравственно-этическое, правовая культура, гражданско-патриотическое, трудовое, эстетическое, физическое, экологическое, семейное.</w:t>
      </w:r>
      <w:proofErr w:type="gramEnd"/>
    </w:p>
    <w:p w:rsidR="00842018" w:rsidRPr="00842018"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Кадровый потенциал воспитательной деятельности в вузах. Методы, средства и формы воспитания: методы формирования сознания; методы организации деятельности и формирования поведения; методы формирования чувств и отношений.</w:t>
      </w:r>
    </w:p>
    <w:p w:rsidR="00842018" w:rsidRPr="00842018"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Средства воспитания. Формы воспитания. Моделирование системы воспитания.</w:t>
      </w:r>
    </w:p>
    <w:p w:rsidR="00842018" w:rsidRPr="00842018"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Психологические механизмы формирования личности. Психологические аспекты методологии и теории организации воспитательного процесса.</w:t>
      </w:r>
    </w:p>
    <w:p w:rsidR="00842018" w:rsidRPr="00842018"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 xml:space="preserve">Психологические компоненты средств, методов и технологий воспитания. Варианты компромиссного подхода. Воспитание через средства массовой информации: печать, радио, телевидение. Воспитание искусством. </w:t>
      </w:r>
      <w:proofErr w:type="spellStart"/>
      <w:r w:rsidRPr="00842018">
        <w:rPr>
          <w:rFonts w:ascii="Times New Roman" w:hAnsi="Times New Roman"/>
          <w:sz w:val="24"/>
          <w:szCs w:val="24"/>
        </w:rPr>
        <w:t>Референтная</w:t>
      </w:r>
      <w:proofErr w:type="spellEnd"/>
      <w:r w:rsidRPr="00842018">
        <w:rPr>
          <w:rFonts w:ascii="Times New Roman" w:hAnsi="Times New Roman"/>
          <w:sz w:val="24"/>
          <w:szCs w:val="24"/>
        </w:rPr>
        <w:t xml:space="preserve"> социальная группа как источник воспитательных воздействий. Проблемы воспитания </w:t>
      </w:r>
      <w:proofErr w:type="spellStart"/>
      <w:r w:rsidRPr="00842018">
        <w:rPr>
          <w:rFonts w:ascii="Times New Roman" w:hAnsi="Times New Roman"/>
          <w:sz w:val="24"/>
          <w:szCs w:val="24"/>
        </w:rPr>
        <w:t>характера</w:t>
      </w:r>
      <w:proofErr w:type="gramStart"/>
      <w:r w:rsidRPr="00842018">
        <w:rPr>
          <w:rFonts w:ascii="Times New Roman" w:hAnsi="Times New Roman"/>
          <w:sz w:val="24"/>
          <w:szCs w:val="24"/>
        </w:rPr>
        <w:t>,м</w:t>
      </w:r>
      <w:proofErr w:type="gramEnd"/>
      <w:r w:rsidRPr="00842018">
        <w:rPr>
          <w:rFonts w:ascii="Times New Roman" w:hAnsi="Times New Roman"/>
          <w:sz w:val="24"/>
          <w:szCs w:val="24"/>
        </w:rPr>
        <w:t>отивов</w:t>
      </w:r>
      <w:proofErr w:type="spellEnd"/>
      <w:r w:rsidRPr="00842018">
        <w:rPr>
          <w:rFonts w:ascii="Times New Roman" w:hAnsi="Times New Roman"/>
          <w:sz w:val="24"/>
          <w:szCs w:val="24"/>
        </w:rPr>
        <w:t xml:space="preserve">, черт личности и форм поведения. </w:t>
      </w:r>
      <w:proofErr w:type="spellStart"/>
      <w:r w:rsidRPr="00842018">
        <w:rPr>
          <w:rFonts w:ascii="Times New Roman" w:hAnsi="Times New Roman"/>
          <w:sz w:val="24"/>
          <w:szCs w:val="24"/>
        </w:rPr>
        <w:t>Социокультура</w:t>
      </w:r>
      <w:proofErr w:type="spellEnd"/>
      <w:r w:rsidRPr="00842018">
        <w:rPr>
          <w:rFonts w:ascii="Times New Roman" w:hAnsi="Times New Roman"/>
          <w:sz w:val="24"/>
          <w:szCs w:val="24"/>
        </w:rPr>
        <w:t xml:space="preserve"> как источник воспитания.</w:t>
      </w:r>
    </w:p>
    <w:p w:rsidR="00842018" w:rsidRPr="00842018"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Общение и воспитание. Восприятие человека человеком в общении как фактор, формирующий самооценку личности и ее образ "Я".</w:t>
      </w:r>
    </w:p>
    <w:p w:rsidR="00842018" w:rsidRPr="00842018"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 xml:space="preserve">Взаимодействие субъектов образовательного процесса. Сотрудничество как современная тенденция. Основные линии сотрудничества. Влияние сотрудничества на учебную деятельность. Педагогическое общение как форма взаимодействия субъектов образовательного процесса. Определение педагогического общения. Единицы педагогического общения. «Барьеры» в педагогическом взаимодействии, общении и учебно-педагогической деятельности. Общая характеристика затруднений в общении. </w:t>
      </w:r>
      <w:proofErr w:type="gramStart"/>
      <w:r w:rsidRPr="00842018">
        <w:rPr>
          <w:rFonts w:ascii="Times New Roman" w:hAnsi="Times New Roman"/>
          <w:sz w:val="24"/>
          <w:szCs w:val="24"/>
        </w:rPr>
        <w:t>Определении</w:t>
      </w:r>
      <w:proofErr w:type="gramEnd"/>
      <w:r w:rsidRPr="00842018">
        <w:rPr>
          <w:rFonts w:ascii="Times New Roman" w:hAnsi="Times New Roman"/>
          <w:sz w:val="24"/>
          <w:szCs w:val="24"/>
        </w:rPr>
        <w:t xml:space="preserve"> затруднения. Основные области затруднения в педагогическом взаимодействии. Влияние педагогических затруднений на педагога.</w:t>
      </w:r>
    </w:p>
    <w:p w:rsidR="00842018" w:rsidRDefault="00842018" w:rsidP="00842018">
      <w:pPr>
        <w:spacing w:after="0" w:line="240" w:lineRule="auto"/>
        <w:ind w:firstLine="709"/>
        <w:contextualSpacing/>
        <w:jc w:val="both"/>
        <w:rPr>
          <w:rFonts w:ascii="Times New Roman" w:hAnsi="Times New Roman"/>
          <w:sz w:val="24"/>
          <w:szCs w:val="24"/>
        </w:rPr>
      </w:pPr>
      <w:r w:rsidRPr="00842018">
        <w:rPr>
          <w:rFonts w:ascii="Times New Roman" w:hAnsi="Times New Roman"/>
          <w:sz w:val="24"/>
          <w:szCs w:val="24"/>
        </w:rPr>
        <w:t xml:space="preserve">Личность педагога. Психологические требования к личности педагога, к интеллекту, эрудиции, культуре. Необходимость отбора людей для педагогической профессии и развития у них соответствующих способностей. Знания, умения и навыки педагога как воспитателя. Коммуникативные способности, их роль и </w:t>
      </w:r>
      <w:proofErr w:type="spellStart"/>
      <w:r w:rsidRPr="00842018">
        <w:rPr>
          <w:rFonts w:ascii="Times New Roman" w:hAnsi="Times New Roman"/>
          <w:sz w:val="24"/>
          <w:szCs w:val="24"/>
        </w:rPr>
        <w:t>местов</w:t>
      </w:r>
      <w:proofErr w:type="spellEnd"/>
      <w:r w:rsidRPr="00842018">
        <w:rPr>
          <w:rFonts w:ascii="Times New Roman" w:hAnsi="Times New Roman"/>
          <w:sz w:val="24"/>
          <w:szCs w:val="24"/>
        </w:rPr>
        <w:t xml:space="preserve"> деятельности педагога.</w:t>
      </w:r>
    </w:p>
    <w:p w:rsidR="00142EC3" w:rsidRDefault="00142EC3">
      <w:pPr>
        <w:spacing w:after="160" w:line="259" w:lineRule="auto"/>
        <w:rPr>
          <w:rFonts w:ascii="Times New Roman" w:hAnsi="Times New Roman"/>
          <w:sz w:val="24"/>
          <w:szCs w:val="24"/>
        </w:rPr>
      </w:pPr>
      <w:r>
        <w:rPr>
          <w:rFonts w:ascii="Times New Roman" w:hAnsi="Times New Roman"/>
          <w:sz w:val="24"/>
          <w:szCs w:val="24"/>
        </w:rPr>
        <w:br w:type="page"/>
      </w:r>
    </w:p>
    <w:p w:rsidR="000F7DFC" w:rsidRPr="00BD02B7" w:rsidRDefault="000F7DFC" w:rsidP="00BD02B7">
      <w:pPr>
        <w:pStyle w:val="a6"/>
        <w:numPr>
          <w:ilvl w:val="1"/>
          <w:numId w:val="2"/>
        </w:numPr>
        <w:autoSpaceDE w:val="0"/>
        <w:autoSpaceDN w:val="0"/>
        <w:adjustRightInd w:val="0"/>
        <w:spacing w:after="0" w:line="240" w:lineRule="auto"/>
        <w:jc w:val="both"/>
        <w:outlineLvl w:val="1"/>
        <w:rPr>
          <w:rFonts w:ascii="Times New Roman" w:hAnsi="Times New Roman"/>
          <w:b/>
          <w:bCs/>
          <w:sz w:val="24"/>
          <w:szCs w:val="24"/>
        </w:rPr>
      </w:pPr>
      <w:bookmarkStart w:id="9" w:name="_Toc94024619"/>
      <w:r w:rsidRPr="00BD02B7">
        <w:rPr>
          <w:rFonts w:ascii="Times New Roman" w:hAnsi="Times New Roman"/>
          <w:b/>
          <w:bCs/>
          <w:sz w:val="24"/>
          <w:szCs w:val="24"/>
        </w:rPr>
        <w:t>Тематический план лекций</w:t>
      </w:r>
      <w:bookmarkEnd w:id="9"/>
    </w:p>
    <w:p w:rsidR="000F7DFC" w:rsidRPr="000F7DFC" w:rsidRDefault="000F7DFC" w:rsidP="00142EC3">
      <w:pPr>
        <w:pStyle w:val="a6"/>
        <w:autoSpaceDE w:val="0"/>
        <w:autoSpaceDN w:val="0"/>
        <w:adjustRightInd w:val="0"/>
        <w:spacing w:after="0" w:line="240" w:lineRule="auto"/>
        <w:ind w:left="1128"/>
        <w:jc w:val="both"/>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8371"/>
        <w:gridCol w:w="992"/>
      </w:tblGrid>
      <w:tr w:rsidR="000F7DFC" w:rsidRPr="000F7DFC" w:rsidTr="00151F33">
        <w:tc>
          <w:tcPr>
            <w:tcW w:w="560" w:type="dxa"/>
            <w:vAlign w:val="center"/>
          </w:tcPr>
          <w:p w:rsidR="000F7DFC" w:rsidRPr="000F7DFC" w:rsidRDefault="000F7DFC" w:rsidP="002E6C6C">
            <w:pPr>
              <w:spacing w:after="0" w:line="240" w:lineRule="auto"/>
              <w:jc w:val="center"/>
              <w:rPr>
                <w:rFonts w:ascii="Times New Roman" w:eastAsia="Times New Roman" w:hAnsi="Times New Roman"/>
                <w:b/>
                <w:bCs/>
                <w:sz w:val="24"/>
                <w:szCs w:val="24"/>
                <w:lang w:eastAsia="ru-RU"/>
              </w:rPr>
            </w:pPr>
            <w:r w:rsidRPr="000F7DFC">
              <w:rPr>
                <w:rFonts w:ascii="Times New Roman" w:eastAsia="Times New Roman" w:hAnsi="Times New Roman"/>
                <w:b/>
                <w:bCs/>
                <w:sz w:val="24"/>
                <w:szCs w:val="24"/>
                <w:lang w:eastAsia="ru-RU"/>
              </w:rPr>
              <w:t xml:space="preserve">№ </w:t>
            </w:r>
            <w:proofErr w:type="gramStart"/>
            <w:r w:rsidRPr="000F7DFC">
              <w:rPr>
                <w:rFonts w:ascii="Times New Roman" w:eastAsia="Times New Roman" w:hAnsi="Times New Roman"/>
                <w:b/>
                <w:bCs/>
                <w:sz w:val="24"/>
                <w:szCs w:val="24"/>
                <w:lang w:eastAsia="ru-RU"/>
              </w:rPr>
              <w:t>п</w:t>
            </w:r>
            <w:proofErr w:type="gramEnd"/>
            <w:r>
              <w:rPr>
                <w:rFonts w:ascii="Times New Roman" w:eastAsia="Times New Roman" w:hAnsi="Times New Roman"/>
                <w:b/>
                <w:bCs/>
                <w:sz w:val="24"/>
                <w:szCs w:val="24"/>
                <w:lang w:eastAsia="ru-RU"/>
              </w:rPr>
              <w:t>/</w:t>
            </w:r>
            <w:r w:rsidRPr="000F7DFC">
              <w:rPr>
                <w:rFonts w:ascii="Times New Roman" w:eastAsia="Times New Roman" w:hAnsi="Times New Roman"/>
                <w:b/>
                <w:bCs/>
                <w:sz w:val="24"/>
                <w:szCs w:val="24"/>
                <w:lang w:eastAsia="ru-RU"/>
              </w:rPr>
              <w:t>п</w:t>
            </w:r>
          </w:p>
        </w:tc>
        <w:tc>
          <w:tcPr>
            <w:tcW w:w="8371" w:type="dxa"/>
            <w:vAlign w:val="center"/>
          </w:tcPr>
          <w:p w:rsidR="000F7DFC" w:rsidRPr="000F7DFC" w:rsidRDefault="000F7DFC" w:rsidP="002E6C6C">
            <w:pPr>
              <w:spacing w:after="0" w:line="240" w:lineRule="auto"/>
              <w:jc w:val="center"/>
              <w:rPr>
                <w:rFonts w:ascii="Times New Roman" w:eastAsia="Times New Roman" w:hAnsi="Times New Roman"/>
                <w:b/>
                <w:bCs/>
                <w:sz w:val="24"/>
                <w:szCs w:val="24"/>
                <w:lang w:eastAsia="ru-RU"/>
              </w:rPr>
            </w:pPr>
            <w:r w:rsidRPr="000F7DFC">
              <w:rPr>
                <w:rFonts w:ascii="Times New Roman" w:eastAsia="Times New Roman" w:hAnsi="Times New Roman"/>
                <w:b/>
                <w:bCs/>
                <w:sz w:val="24"/>
                <w:szCs w:val="24"/>
                <w:lang w:eastAsia="ru-RU"/>
              </w:rPr>
              <w:t>Название лекции</w:t>
            </w:r>
          </w:p>
        </w:tc>
        <w:tc>
          <w:tcPr>
            <w:tcW w:w="992" w:type="dxa"/>
            <w:vAlign w:val="center"/>
          </w:tcPr>
          <w:p w:rsidR="000F7DFC" w:rsidRPr="000F7DFC" w:rsidRDefault="000F7DFC" w:rsidP="002E6C6C">
            <w:pPr>
              <w:spacing w:after="0" w:line="240" w:lineRule="auto"/>
              <w:jc w:val="center"/>
              <w:rPr>
                <w:rFonts w:ascii="Times New Roman" w:eastAsia="Times New Roman" w:hAnsi="Times New Roman"/>
                <w:b/>
                <w:bCs/>
                <w:sz w:val="24"/>
                <w:szCs w:val="24"/>
                <w:lang w:eastAsia="ru-RU"/>
              </w:rPr>
            </w:pPr>
            <w:r w:rsidRPr="000F7DFC">
              <w:rPr>
                <w:rFonts w:ascii="Times New Roman" w:eastAsia="Times New Roman" w:hAnsi="Times New Roman"/>
                <w:b/>
                <w:bCs/>
                <w:sz w:val="24"/>
                <w:szCs w:val="24"/>
                <w:lang w:eastAsia="ru-RU"/>
              </w:rPr>
              <w:t>Кол-во часов</w:t>
            </w:r>
          </w:p>
        </w:tc>
      </w:tr>
      <w:tr w:rsidR="000F7DFC" w:rsidRPr="000F7DFC" w:rsidTr="00151F33">
        <w:trPr>
          <w:trHeight w:val="442"/>
        </w:trPr>
        <w:tc>
          <w:tcPr>
            <w:tcW w:w="560" w:type="dxa"/>
          </w:tcPr>
          <w:p w:rsidR="000F7DFC" w:rsidRPr="000F7DFC" w:rsidRDefault="000F7DFC" w:rsidP="002E6C6C">
            <w:pPr>
              <w:spacing w:after="0" w:line="240" w:lineRule="auto"/>
              <w:rPr>
                <w:rFonts w:ascii="Times New Roman" w:eastAsia="Times New Roman" w:hAnsi="Times New Roman"/>
                <w:b/>
                <w:bCs/>
                <w:sz w:val="24"/>
                <w:szCs w:val="24"/>
                <w:lang w:eastAsia="ru-RU"/>
              </w:rPr>
            </w:pPr>
            <w:r w:rsidRPr="000F7DFC">
              <w:rPr>
                <w:rFonts w:ascii="Times New Roman" w:eastAsia="Times New Roman" w:hAnsi="Times New Roman"/>
                <w:b/>
                <w:bCs/>
                <w:sz w:val="24"/>
                <w:szCs w:val="24"/>
                <w:lang w:eastAsia="ru-RU"/>
              </w:rPr>
              <w:t>1.</w:t>
            </w:r>
          </w:p>
        </w:tc>
        <w:tc>
          <w:tcPr>
            <w:tcW w:w="8371" w:type="dxa"/>
            <w:tcBorders>
              <w:top w:val="single" w:sz="4" w:space="0" w:color="auto"/>
              <w:left w:val="single" w:sz="4" w:space="0" w:color="auto"/>
              <w:bottom w:val="single" w:sz="4" w:space="0" w:color="auto"/>
              <w:right w:val="single" w:sz="4" w:space="0" w:color="auto"/>
            </w:tcBorders>
          </w:tcPr>
          <w:p w:rsidR="000F7DFC" w:rsidRPr="000F7DFC" w:rsidRDefault="00FD4526" w:rsidP="00FD4526">
            <w:pPr>
              <w:autoSpaceDE w:val="0"/>
              <w:autoSpaceDN w:val="0"/>
              <w:adjustRightInd w:val="0"/>
              <w:spacing w:after="0" w:line="240" w:lineRule="auto"/>
              <w:jc w:val="both"/>
              <w:rPr>
                <w:rFonts w:ascii="Times New Roman" w:hAnsi="Times New Roman"/>
                <w:sz w:val="24"/>
                <w:szCs w:val="24"/>
              </w:rPr>
            </w:pPr>
            <w:r w:rsidRPr="00002C90">
              <w:rPr>
                <w:rFonts w:ascii="Times New Roman" w:hAnsi="Times New Roman"/>
                <w:sz w:val="24"/>
                <w:szCs w:val="24"/>
              </w:rPr>
              <w:t>Роль образования в развитии российского общества.</w:t>
            </w:r>
          </w:p>
        </w:tc>
        <w:tc>
          <w:tcPr>
            <w:tcW w:w="992" w:type="dxa"/>
          </w:tcPr>
          <w:p w:rsidR="000F7DFC" w:rsidRPr="000F7DFC" w:rsidRDefault="000F7DFC" w:rsidP="002E6C6C">
            <w:pPr>
              <w:spacing w:after="0" w:line="240" w:lineRule="auto"/>
              <w:jc w:val="center"/>
              <w:rPr>
                <w:rFonts w:ascii="Times New Roman" w:eastAsia="Times New Roman" w:hAnsi="Times New Roman"/>
                <w:b/>
                <w:bCs/>
                <w:sz w:val="24"/>
                <w:szCs w:val="24"/>
                <w:lang w:eastAsia="ru-RU"/>
              </w:rPr>
            </w:pPr>
            <w:r w:rsidRPr="000F7DFC">
              <w:rPr>
                <w:rFonts w:ascii="Times New Roman" w:eastAsia="Times New Roman" w:hAnsi="Times New Roman"/>
                <w:b/>
                <w:bCs/>
                <w:sz w:val="24"/>
                <w:szCs w:val="24"/>
                <w:lang w:eastAsia="ru-RU"/>
              </w:rPr>
              <w:t>2</w:t>
            </w:r>
          </w:p>
        </w:tc>
      </w:tr>
      <w:tr w:rsidR="000F7DFC" w:rsidRPr="000F7DFC" w:rsidTr="00151F33">
        <w:trPr>
          <w:trHeight w:val="442"/>
        </w:trPr>
        <w:tc>
          <w:tcPr>
            <w:tcW w:w="560" w:type="dxa"/>
          </w:tcPr>
          <w:p w:rsidR="000F7DFC" w:rsidRPr="000F7DFC" w:rsidRDefault="000F7DFC" w:rsidP="002E6C6C">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c>
          <w:tcPr>
            <w:tcW w:w="8371" w:type="dxa"/>
            <w:tcBorders>
              <w:top w:val="single" w:sz="4" w:space="0" w:color="auto"/>
              <w:left w:val="single" w:sz="4" w:space="0" w:color="auto"/>
              <w:bottom w:val="single" w:sz="4" w:space="0" w:color="auto"/>
              <w:right w:val="single" w:sz="4" w:space="0" w:color="auto"/>
            </w:tcBorders>
          </w:tcPr>
          <w:p w:rsidR="000F7DFC" w:rsidRPr="000F7DFC" w:rsidRDefault="00FD4526" w:rsidP="00FD4526">
            <w:pPr>
              <w:autoSpaceDE w:val="0"/>
              <w:autoSpaceDN w:val="0"/>
              <w:adjustRightInd w:val="0"/>
              <w:spacing w:after="0" w:line="240" w:lineRule="auto"/>
              <w:jc w:val="both"/>
              <w:rPr>
                <w:rFonts w:ascii="Times New Roman" w:hAnsi="Times New Roman"/>
                <w:sz w:val="24"/>
                <w:szCs w:val="24"/>
              </w:rPr>
            </w:pPr>
            <w:r w:rsidRPr="00842018">
              <w:rPr>
                <w:rFonts w:ascii="Times New Roman" w:hAnsi="Times New Roman"/>
                <w:sz w:val="24"/>
                <w:szCs w:val="24"/>
              </w:rPr>
              <w:t>Психологические требования к личности педагога, к интеллекту, эрудиции, культуре.</w:t>
            </w:r>
          </w:p>
        </w:tc>
        <w:tc>
          <w:tcPr>
            <w:tcW w:w="992" w:type="dxa"/>
          </w:tcPr>
          <w:p w:rsidR="000F7DFC" w:rsidRPr="000F7DFC" w:rsidRDefault="00FD4526" w:rsidP="002E6C6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r>
    </w:tbl>
    <w:p w:rsidR="000F7DFC" w:rsidRPr="000F7DFC" w:rsidRDefault="000F7DFC" w:rsidP="000F7DFC">
      <w:pPr>
        <w:ind w:left="568"/>
        <w:outlineLvl w:val="1"/>
        <w:rPr>
          <w:rFonts w:ascii="Times New Roman" w:hAnsi="Times New Roman"/>
          <w:b/>
          <w:bCs/>
          <w:sz w:val="24"/>
          <w:szCs w:val="24"/>
        </w:rPr>
      </w:pPr>
      <w:bookmarkStart w:id="10" w:name="_Toc495434094"/>
    </w:p>
    <w:p w:rsidR="000F7DFC" w:rsidRPr="000F7DFC" w:rsidRDefault="000F7DFC" w:rsidP="000F7DFC">
      <w:pPr>
        <w:ind w:left="568"/>
        <w:outlineLvl w:val="1"/>
        <w:rPr>
          <w:rFonts w:ascii="Times New Roman" w:hAnsi="Times New Roman"/>
          <w:b/>
          <w:bCs/>
          <w:sz w:val="24"/>
          <w:szCs w:val="24"/>
        </w:rPr>
      </w:pPr>
      <w:bookmarkStart w:id="11" w:name="_Toc94024620"/>
      <w:bookmarkEnd w:id="10"/>
      <w:r w:rsidRPr="000F7DFC">
        <w:rPr>
          <w:rFonts w:ascii="Times New Roman" w:hAnsi="Times New Roman"/>
          <w:b/>
          <w:bCs/>
          <w:sz w:val="24"/>
          <w:szCs w:val="24"/>
        </w:rPr>
        <w:t>4.</w:t>
      </w:r>
      <w:r w:rsidR="00BD02B7">
        <w:rPr>
          <w:rFonts w:ascii="Times New Roman" w:hAnsi="Times New Roman"/>
          <w:b/>
          <w:bCs/>
          <w:sz w:val="24"/>
          <w:szCs w:val="24"/>
        </w:rPr>
        <w:t>5</w:t>
      </w:r>
      <w:r w:rsidRPr="000F7DFC">
        <w:rPr>
          <w:rFonts w:ascii="Times New Roman" w:hAnsi="Times New Roman"/>
          <w:b/>
          <w:bCs/>
          <w:sz w:val="24"/>
          <w:szCs w:val="24"/>
        </w:rPr>
        <w:t xml:space="preserve"> Тематический план семинарских занятий</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523"/>
        <w:gridCol w:w="1008"/>
      </w:tblGrid>
      <w:tr w:rsidR="000F7DFC" w:rsidRPr="00082BDC" w:rsidTr="00082BDC">
        <w:trPr>
          <w:jc w:val="center"/>
        </w:trPr>
        <w:tc>
          <w:tcPr>
            <w:tcW w:w="299" w:type="pct"/>
            <w:vAlign w:val="center"/>
          </w:tcPr>
          <w:p w:rsidR="000F7DFC" w:rsidRPr="00082BDC" w:rsidRDefault="000F7DFC" w:rsidP="002E6C6C">
            <w:pPr>
              <w:spacing w:after="0" w:line="240" w:lineRule="auto"/>
              <w:jc w:val="center"/>
              <w:rPr>
                <w:rFonts w:ascii="Times New Roman" w:eastAsia="Times New Roman" w:hAnsi="Times New Roman"/>
                <w:b/>
                <w:bCs/>
                <w:sz w:val="24"/>
                <w:szCs w:val="24"/>
                <w:lang w:eastAsia="ru-RU"/>
              </w:rPr>
            </w:pPr>
            <w:r w:rsidRPr="00082BDC">
              <w:rPr>
                <w:rFonts w:ascii="Times New Roman" w:eastAsia="Times New Roman" w:hAnsi="Times New Roman"/>
                <w:b/>
                <w:bCs/>
                <w:sz w:val="24"/>
                <w:szCs w:val="24"/>
                <w:lang w:eastAsia="ru-RU"/>
              </w:rPr>
              <w:t xml:space="preserve">№ </w:t>
            </w:r>
            <w:proofErr w:type="gramStart"/>
            <w:r w:rsidRPr="00082BDC">
              <w:rPr>
                <w:rFonts w:ascii="Times New Roman" w:eastAsia="Times New Roman" w:hAnsi="Times New Roman"/>
                <w:b/>
                <w:bCs/>
                <w:sz w:val="24"/>
                <w:szCs w:val="24"/>
                <w:lang w:eastAsia="ru-RU"/>
              </w:rPr>
              <w:t>п</w:t>
            </w:r>
            <w:proofErr w:type="gramEnd"/>
            <w:r w:rsidR="00142EC3" w:rsidRPr="00082BDC">
              <w:rPr>
                <w:rFonts w:ascii="Times New Roman" w:eastAsia="Times New Roman" w:hAnsi="Times New Roman"/>
                <w:b/>
                <w:bCs/>
                <w:sz w:val="24"/>
                <w:szCs w:val="24"/>
                <w:lang w:eastAsia="ru-RU"/>
              </w:rPr>
              <w:t>/</w:t>
            </w:r>
            <w:r w:rsidRPr="00082BDC">
              <w:rPr>
                <w:rFonts w:ascii="Times New Roman" w:eastAsia="Times New Roman" w:hAnsi="Times New Roman"/>
                <w:b/>
                <w:bCs/>
                <w:sz w:val="24"/>
                <w:szCs w:val="24"/>
                <w:lang w:eastAsia="ru-RU"/>
              </w:rPr>
              <w:t>п</w:t>
            </w:r>
          </w:p>
        </w:tc>
        <w:tc>
          <w:tcPr>
            <w:tcW w:w="4204" w:type="pct"/>
            <w:vAlign w:val="center"/>
          </w:tcPr>
          <w:p w:rsidR="000F7DFC" w:rsidRPr="00082BDC" w:rsidRDefault="000F7DFC" w:rsidP="002E6C6C">
            <w:pPr>
              <w:spacing w:after="0" w:line="240" w:lineRule="auto"/>
              <w:jc w:val="center"/>
              <w:rPr>
                <w:rFonts w:ascii="Times New Roman" w:eastAsia="Times New Roman" w:hAnsi="Times New Roman"/>
                <w:b/>
                <w:bCs/>
                <w:sz w:val="24"/>
                <w:szCs w:val="24"/>
                <w:lang w:eastAsia="ru-RU"/>
              </w:rPr>
            </w:pPr>
            <w:r w:rsidRPr="00082BDC">
              <w:rPr>
                <w:rFonts w:ascii="Times New Roman" w:eastAsia="Times New Roman" w:hAnsi="Times New Roman"/>
                <w:b/>
                <w:bCs/>
                <w:sz w:val="24"/>
                <w:szCs w:val="24"/>
                <w:lang w:eastAsia="ru-RU"/>
              </w:rPr>
              <w:t>Название занятий</w:t>
            </w:r>
          </w:p>
        </w:tc>
        <w:tc>
          <w:tcPr>
            <w:tcW w:w="497" w:type="pct"/>
            <w:vAlign w:val="center"/>
          </w:tcPr>
          <w:p w:rsidR="000F7DFC" w:rsidRPr="00082BDC" w:rsidRDefault="000F7DFC" w:rsidP="002E6C6C">
            <w:pPr>
              <w:spacing w:after="0" w:line="240" w:lineRule="auto"/>
              <w:jc w:val="center"/>
              <w:rPr>
                <w:rFonts w:ascii="Times New Roman" w:eastAsia="Times New Roman" w:hAnsi="Times New Roman"/>
                <w:b/>
                <w:bCs/>
                <w:sz w:val="24"/>
                <w:szCs w:val="24"/>
                <w:lang w:eastAsia="ru-RU"/>
              </w:rPr>
            </w:pPr>
            <w:r w:rsidRPr="00082BDC">
              <w:rPr>
                <w:rFonts w:ascii="Times New Roman" w:eastAsia="Times New Roman" w:hAnsi="Times New Roman"/>
                <w:b/>
                <w:bCs/>
                <w:sz w:val="24"/>
                <w:szCs w:val="24"/>
                <w:lang w:eastAsia="ru-RU"/>
              </w:rPr>
              <w:t>Кол-во часов</w:t>
            </w:r>
          </w:p>
        </w:tc>
      </w:tr>
      <w:tr w:rsidR="000F7DFC" w:rsidRPr="00082BDC" w:rsidTr="0030636D">
        <w:trPr>
          <w:trHeight w:val="393"/>
          <w:jc w:val="center"/>
        </w:trPr>
        <w:tc>
          <w:tcPr>
            <w:tcW w:w="299" w:type="pct"/>
          </w:tcPr>
          <w:p w:rsidR="000F7DFC" w:rsidRPr="00082BDC" w:rsidRDefault="000F7DFC" w:rsidP="000F7DFC">
            <w:pPr>
              <w:numPr>
                <w:ilvl w:val="0"/>
                <w:numId w:val="9"/>
              </w:numPr>
              <w:spacing w:after="0" w:line="240" w:lineRule="auto"/>
              <w:rPr>
                <w:rFonts w:ascii="Times New Roman" w:eastAsia="Times New Roman" w:hAnsi="Times New Roman"/>
                <w:b/>
                <w:bCs/>
                <w:sz w:val="24"/>
                <w:szCs w:val="24"/>
                <w:lang w:eastAsia="ru-RU"/>
              </w:rPr>
            </w:pPr>
          </w:p>
        </w:tc>
        <w:tc>
          <w:tcPr>
            <w:tcW w:w="4204" w:type="pct"/>
            <w:tcBorders>
              <w:top w:val="single" w:sz="4" w:space="0" w:color="auto"/>
              <w:left w:val="single" w:sz="4" w:space="0" w:color="auto"/>
              <w:bottom w:val="single" w:sz="4" w:space="0" w:color="auto"/>
              <w:right w:val="single" w:sz="4" w:space="0" w:color="auto"/>
            </w:tcBorders>
          </w:tcPr>
          <w:p w:rsidR="000F7DFC" w:rsidRPr="00082BDC" w:rsidRDefault="00142EC3" w:rsidP="00082BDC">
            <w:pPr>
              <w:autoSpaceDE w:val="0"/>
              <w:autoSpaceDN w:val="0"/>
              <w:adjustRightInd w:val="0"/>
              <w:spacing w:after="0" w:line="240" w:lineRule="auto"/>
              <w:jc w:val="both"/>
              <w:rPr>
                <w:rFonts w:ascii="Times New Roman" w:hAnsi="Times New Roman"/>
                <w:sz w:val="24"/>
                <w:szCs w:val="24"/>
                <w:highlight w:val="yellow"/>
              </w:rPr>
            </w:pPr>
            <w:r w:rsidRPr="00082BDC">
              <w:rPr>
                <w:rFonts w:ascii="Times New Roman" w:hAnsi="Times New Roman"/>
                <w:sz w:val="24"/>
                <w:szCs w:val="24"/>
              </w:rPr>
              <w:t>Состояние российской системы образования и необходимость ее модернизации. Проблема "кадрового голода", обусловленного новыми требованиями к уровню квалификации работников. Цели и основные задачи модернизации образования.</w:t>
            </w:r>
          </w:p>
        </w:tc>
        <w:tc>
          <w:tcPr>
            <w:tcW w:w="497" w:type="pct"/>
            <w:vAlign w:val="center"/>
          </w:tcPr>
          <w:p w:rsidR="000F7DFC" w:rsidRPr="00082BDC" w:rsidRDefault="000F7DFC" w:rsidP="0030636D">
            <w:pPr>
              <w:spacing w:after="0" w:line="240" w:lineRule="auto"/>
              <w:jc w:val="center"/>
              <w:rPr>
                <w:rFonts w:ascii="Times New Roman" w:eastAsia="Times New Roman" w:hAnsi="Times New Roman"/>
                <w:b/>
                <w:bCs/>
                <w:sz w:val="24"/>
                <w:szCs w:val="24"/>
                <w:lang w:eastAsia="ru-RU"/>
              </w:rPr>
            </w:pPr>
            <w:r w:rsidRPr="00082BDC">
              <w:rPr>
                <w:rFonts w:ascii="Times New Roman" w:eastAsia="Times New Roman" w:hAnsi="Times New Roman"/>
                <w:b/>
                <w:bCs/>
                <w:sz w:val="24"/>
                <w:szCs w:val="24"/>
                <w:lang w:eastAsia="ru-RU"/>
              </w:rPr>
              <w:t>2</w:t>
            </w:r>
          </w:p>
        </w:tc>
      </w:tr>
      <w:tr w:rsidR="000F7DFC" w:rsidRPr="00082BDC" w:rsidTr="0030636D">
        <w:trPr>
          <w:jc w:val="center"/>
        </w:trPr>
        <w:tc>
          <w:tcPr>
            <w:tcW w:w="299" w:type="pct"/>
          </w:tcPr>
          <w:p w:rsidR="000F7DFC" w:rsidRPr="00082BDC" w:rsidRDefault="000F7DFC" w:rsidP="000F7DFC">
            <w:pPr>
              <w:numPr>
                <w:ilvl w:val="0"/>
                <w:numId w:val="9"/>
              </w:numPr>
              <w:spacing w:after="0" w:line="240" w:lineRule="auto"/>
              <w:rPr>
                <w:rFonts w:ascii="Times New Roman" w:eastAsia="Times New Roman" w:hAnsi="Times New Roman"/>
                <w:b/>
                <w:bCs/>
                <w:sz w:val="24"/>
                <w:szCs w:val="24"/>
                <w:lang w:eastAsia="ru-RU"/>
              </w:rPr>
            </w:pPr>
          </w:p>
        </w:tc>
        <w:tc>
          <w:tcPr>
            <w:tcW w:w="4204" w:type="pct"/>
            <w:tcBorders>
              <w:top w:val="single" w:sz="4" w:space="0" w:color="auto"/>
              <w:left w:val="single" w:sz="4" w:space="0" w:color="auto"/>
              <w:bottom w:val="single" w:sz="4" w:space="0" w:color="auto"/>
              <w:right w:val="single" w:sz="4" w:space="0" w:color="auto"/>
            </w:tcBorders>
          </w:tcPr>
          <w:p w:rsidR="00082BDC" w:rsidRDefault="00082BDC" w:rsidP="00082BDC">
            <w:pPr>
              <w:spacing w:after="0" w:line="240" w:lineRule="auto"/>
              <w:contextualSpacing/>
              <w:jc w:val="both"/>
              <w:rPr>
                <w:rFonts w:ascii="Times New Roman" w:hAnsi="Times New Roman"/>
                <w:sz w:val="24"/>
                <w:szCs w:val="24"/>
              </w:rPr>
            </w:pPr>
            <w:r w:rsidRPr="00002C90">
              <w:rPr>
                <w:rFonts w:ascii="Times New Roman" w:hAnsi="Times New Roman"/>
                <w:sz w:val="24"/>
                <w:szCs w:val="24"/>
              </w:rPr>
              <w:t xml:space="preserve">Федеральные образовательные стандарты высшего и среднего медицинского и фармацевтического образования и их структура. Сущность и структура УМК. Учебный план, его структура. </w:t>
            </w:r>
          </w:p>
          <w:p w:rsidR="000F7DFC" w:rsidRPr="00082BDC" w:rsidRDefault="00082BDC" w:rsidP="00082BDC">
            <w:pPr>
              <w:spacing w:after="0" w:line="240" w:lineRule="auto"/>
              <w:contextualSpacing/>
              <w:jc w:val="both"/>
              <w:rPr>
                <w:rFonts w:ascii="Times New Roman" w:hAnsi="Times New Roman"/>
                <w:sz w:val="24"/>
                <w:szCs w:val="24"/>
              </w:rPr>
            </w:pPr>
            <w:r w:rsidRPr="00002C90">
              <w:rPr>
                <w:rFonts w:ascii="Times New Roman" w:hAnsi="Times New Roman"/>
                <w:sz w:val="24"/>
                <w:szCs w:val="24"/>
              </w:rPr>
              <w:t>Нормативно правовая основа проектирования образовательного процесса. Учебная программа дисциплины. Структура образовательной программы, требования к образовательной программе дисциплины.</w:t>
            </w:r>
          </w:p>
        </w:tc>
        <w:tc>
          <w:tcPr>
            <w:tcW w:w="497" w:type="pct"/>
            <w:vAlign w:val="center"/>
          </w:tcPr>
          <w:p w:rsidR="000F7DFC" w:rsidRPr="00082BDC" w:rsidRDefault="000F7DFC" w:rsidP="0030636D">
            <w:pPr>
              <w:spacing w:after="0" w:line="240" w:lineRule="auto"/>
              <w:jc w:val="center"/>
              <w:rPr>
                <w:rFonts w:ascii="Times New Roman" w:eastAsia="Times New Roman" w:hAnsi="Times New Roman"/>
                <w:b/>
                <w:bCs/>
                <w:sz w:val="24"/>
                <w:szCs w:val="24"/>
                <w:lang w:eastAsia="ru-RU"/>
              </w:rPr>
            </w:pPr>
            <w:r w:rsidRPr="00082BDC">
              <w:rPr>
                <w:rFonts w:ascii="Times New Roman" w:eastAsia="Times New Roman" w:hAnsi="Times New Roman"/>
                <w:b/>
                <w:bCs/>
                <w:sz w:val="24"/>
                <w:szCs w:val="24"/>
                <w:lang w:eastAsia="ru-RU"/>
              </w:rPr>
              <w:t>2</w:t>
            </w:r>
          </w:p>
        </w:tc>
      </w:tr>
      <w:tr w:rsidR="000F7DFC" w:rsidRPr="00082BDC" w:rsidTr="0030636D">
        <w:trPr>
          <w:jc w:val="center"/>
        </w:trPr>
        <w:tc>
          <w:tcPr>
            <w:tcW w:w="299" w:type="pct"/>
          </w:tcPr>
          <w:p w:rsidR="000F7DFC" w:rsidRPr="00082BDC" w:rsidRDefault="000F7DFC" w:rsidP="000F7DFC">
            <w:pPr>
              <w:numPr>
                <w:ilvl w:val="0"/>
                <w:numId w:val="9"/>
              </w:numPr>
              <w:spacing w:after="0" w:line="240" w:lineRule="auto"/>
              <w:rPr>
                <w:rFonts w:ascii="Times New Roman" w:eastAsia="Times New Roman" w:hAnsi="Times New Roman"/>
                <w:b/>
                <w:bCs/>
                <w:sz w:val="24"/>
                <w:szCs w:val="24"/>
                <w:lang w:eastAsia="ru-RU"/>
              </w:rPr>
            </w:pPr>
          </w:p>
        </w:tc>
        <w:tc>
          <w:tcPr>
            <w:tcW w:w="4204" w:type="pct"/>
            <w:tcBorders>
              <w:top w:val="single" w:sz="4" w:space="0" w:color="auto"/>
              <w:left w:val="single" w:sz="4" w:space="0" w:color="auto"/>
              <w:bottom w:val="single" w:sz="4" w:space="0" w:color="auto"/>
              <w:right w:val="single" w:sz="4" w:space="0" w:color="auto"/>
            </w:tcBorders>
          </w:tcPr>
          <w:p w:rsidR="00082BDC" w:rsidRDefault="00082BDC" w:rsidP="00082BDC">
            <w:pPr>
              <w:spacing w:after="0" w:line="240" w:lineRule="auto"/>
              <w:contextualSpacing/>
              <w:jc w:val="both"/>
              <w:rPr>
                <w:rFonts w:ascii="Times New Roman" w:hAnsi="Times New Roman"/>
                <w:sz w:val="24"/>
                <w:szCs w:val="24"/>
              </w:rPr>
            </w:pPr>
            <w:r w:rsidRPr="00002C90">
              <w:rPr>
                <w:rFonts w:ascii="Times New Roman" w:hAnsi="Times New Roman"/>
                <w:sz w:val="24"/>
                <w:szCs w:val="24"/>
              </w:rPr>
              <w:t xml:space="preserve">Педагогика, как область научного знания. Объект, предмет, задачи педагогики. Педагогика в системе научного знания. </w:t>
            </w:r>
            <w:proofErr w:type="spellStart"/>
            <w:r w:rsidRPr="00002C90">
              <w:rPr>
                <w:rFonts w:ascii="Times New Roman" w:hAnsi="Times New Roman"/>
                <w:sz w:val="24"/>
                <w:szCs w:val="24"/>
              </w:rPr>
              <w:t>Андрагогика</w:t>
            </w:r>
            <w:proofErr w:type="spellEnd"/>
            <w:r w:rsidRPr="00002C90">
              <w:rPr>
                <w:rFonts w:ascii="Times New Roman" w:hAnsi="Times New Roman"/>
                <w:sz w:val="24"/>
                <w:szCs w:val="24"/>
              </w:rPr>
              <w:t xml:space="preserve">. Связь педагогики с антропологией, психологией, социологией, математикой, медико-биологическими науками. </w:t>
            </w:r>
          </w:p>
          <w:p w:rsidR="000F7DFC" w:rsidRPr="00082BDC" w:rsidRDefault="00082BDC" w:rsidP="00082BDC">
            <w:pPr>
              <w:spacing w:after="0" w:line="240" w:lineRule="auto"/>
              <w:contextualSpacing/>
              <w:jc w:val="both"/>
              <w:rPr>
                <w:rFonts w:ascii="Times New Roman" w:hAnsi="Times New Roman"/>
                <w:sz w:val="24"/>
                <w:szCs w:val="24"/>
              </w:rPr>
            </w:pPr>
            <w:r w:rsidRPr="00002C90">
              <w:rPr>
                <w:rFonts w:ascii="Times New Roman" w:hAnsi="Times New Roman"/>
                <w:sz w:val="24"/>
                <w:szCs w:val="24"/>
              </w:rPr>
              <w:t>Функции педагогической науки. Роль педагогики в современной системе высшего профессионального образования.</w:t>
            </w:r>
          </w:p>
        </w:tc>
        <w:tc>
          <w:tcPr>
            <w:tcW w:w="497" w:type="pct"/>
            <w:vAlign w:val="center"/>
          </w:tcPr>
          <w:p w:rsidR="000F7DFC" w:rsidRPr="00082BDC" w:rsidRDefault="00082BDC" w:rsidP="0030636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r>
      <w:tr w:rsidR="000F7DFC" w:rsidRPr="00082BDC" w:rsidTr="0030636D">
        <w:trPr>
          <w:jc w:val="center"/>
        </w:trPr>
        <w:tc>
          <w:tcPr>
            <w:tcW w:w="299" w:type="pct"/>
          </w:tcPr>
          <w:p w:rsidR="000F7DFC" w:rsidRPr="00082BDC" w:rsidRDefault="000F7DFC" w:rsidP="000F7DFC">
            <w:pPr>
              <w:numPr>
                <w:ilvl w:val="0"/>
                <w:numId w:val="9"/>
              </w:numPr>
              <w:spacing w:after="0" w:line="240" w:lineRule="auto"/>
              <w:rPr>
                <w:rFonts w:ascii="Times New Roman" w:eastAsia="Times New Roman" w:hAnsi="Times New Roman"/>
                <w:b/>
                <w:bCs/>
                <w:sz w:val="24"/>
                <w:szCs w:val="24"/>
                <w:lang w:eastAsia="ru-RU"/>
              </w:rPr>
            </w:pPr>
          </w:p>
        </w:tc>
        <w:tc>
          <w:tcPr>
            <w:tcW w:w="4204" w:type="pct"/>
            <w:tcBorders>
              <w:top w:val="single" w:sz="4" w:space="0" w:color="auto"/>
              <w:left w:val="single" w:sz="4" w:space="0" w:color="auto"/>
              <w:bottom w:val="single" w:sz="4" w:space="0" w:color="auto"/>
              <w:right w:val="single" w:sz="4" w:space="0" w:color="auto"/>
            </w:tcBorders>
          </w:tcPr>
          <w:p w:rsidR="000F7DFC" w:rsidRPr="00082BDC" w:rsidRDefault="00082BDC" w:rsidP="00082BDC">
            <w:pPr>
              <w:spacing w:after="0" w:line="240" w:lineRule="auto"/>
              <w:contextualSpacing/>
              <w:jc w:val="both"/>
              <w:rPr>
                <w:rFonts w:ascii="Times New Roman" w:hAnsi="Times New Roman"/>
                <w:sz w:val="24"/>
                <w:szCs w:val="24"/>
              </w:rPr>
            </w:pPr>
            <w:r w:rsidRPr="00002C90">
              <w:rPr>
                <w:rFonts w:ascii="Times New Roman" w:hAnsi="Times New Roman"/>
                <w:sz w:val="24"/>
                <w:szCs w:val="24"/>
              </w:rPr>
              <w:t>Методология педагогики как отрасль научного познания. Уровни методологического знания: философский, общенаучный, конкретно-научный и технологический. Функции методологии педагогики, признаки методологии в педагогическом исследовании. Методологические принципы в педагогике</w:t>
            </w:r>
            <w:r>
              <w:rPr>
                <w:rFonts w:ascii="Times New Roman" w:hAnsi="Times New Roman"/>
                <w:sz w:val="24"/>
                <w:szCs w:val="24"/>
              </w:rPr>
              <w:t>.</w:t>
            </w:r>
          </w:p>
        </w:tc>
        <w:tc>
          <w:tcPr>
            <w:tcW w:w="497" w:type="pct"/>
            <w:vAlign w:val="center"/>
          </w:tcPr>
          <w:p w:rsidR="000F7DFC" w:rsidRPr="00082BDC" w:rsidRDefault="000F7DFC" w:rsidP="0030636D">
            <w:pPr>
              <w:spacing w:after="0" w:line="240" w:lineRule="auto"/>
              <w:jc w:val="center"/>
              <w:rPr>
                <w:rFonts w:ascii="Times New Roman" w:eastAsia="Times New Roman" w:hAnsi="Times New Roman"/>
                <w:b/>
                <w:bCs/>
                <w:sz w:val="24"/>
                <w:szCs w:val="24"/>
                <w:lang w:eastAsia="ru-RU"/>
              </w:rPr>
            </w:pPr>
            <w:r w:rsidRPr="00082BDC">
              <w:rPr>
                <w:rFonts w:ascii="Times New Roman" w:eastAsia="Times New Roman" w:hAnsi="Times New Roman"/>
                <w:b/>
                <w:bCs/>
                <w:sz w:val="24"/>
                <w:szCs w:val="24"/>
                <w:lang w:eastAsia="ru-RU"/>
              </w:rPr>
              <w:t>2</w:t>
            </w:r>
          </w:p>
        </w:tc>
      </w:tr>
      <w:tr w:rsidR="000F7DFC" w:rsidRPr="00082BDC" w:rsidTr="0030636D">
        <w:trPr>
          <w:jc w:val="center"/>
        </w:trPr>
        <w:tc>
          <w:tcPr>
            <w:tcW w:w="299" w:type="pct"/>
          </w:tcPr>
          <w:p w:rsidR="000F7DFC" w:rsidRPr="00082BDC" w:rsidRDefault="000F7DFC" w:rsidP="000F7DFC">
            <w:pPr>
              <w:numPr>
                <w:ilvl w:val="0"/>
                <w:numId w:val="9"/>
              </w:numPr>
              <w:spacing w:after="0" w:line="240" w:lineRule="auto"/>
              <w:rPr>
                <w:rFonts w:ascii="Times New Roman" w:eastAsia="Times New Roman" w:hAnsi="Times New Roman"/>
                <w:b/>
                <w:bCs/>
                <w:sz w:val="24"/>
                <w:szCs w:val="24"/>
                <w:lang w:eastAsia="ru-RU"/>
              </w:rPr>
            </w:pPr>
          </w:p>
        </w:tc>
        <w:tc>
          <w:tcPr>
            <w:tcW w:w="4204" w:type="pct"/>
            <w:tcBorders>
              <w:top w:val="single" w:sz="4" w:space="0" w:color="auto"/>
              <w:left w:val="single" w:sz="4" w:space="0" w:color="auto"/>
              <w:bottom w:val="single" w:sz="4" w:space="0" w:color="auto"/>
              <w:right w:val="single" w:sz="4" w:space="0" w:color="auto"/>
            </w:tcBorders>
          </w:tcPr>
          <w:p w:rsidR="00082BDC" w:rsidRPr="00082BDC" w:rsidRDefault="00082BDC" w:rsidP="00082BDC">
            <w:pPr>
              <w:spacing w:after="0" w:line="240" w:lineRule="auto"/>
              <w:contextualSpacing/>
              <w:jc w:val="both"/>
              <w:rPr>
                <w:rFonts w:ascii="Times New Roman" w:hAnsi="Times New Roman"/>
                <w:sz w:val="24"/>
                <w:szCs w:val="24"/>
              </w:rPr>
            </w:pPr>
            <w:r w:rsidRPr="00082BDC">
              <w:rPr>
                <w:rFonts w:ascii="Times New Roman" w:hAnsi="Times New Roman"/>
                <w:sz w:val="24"/>
                <w:szCs w:val="24"/>
              </w:rPr>
              <w:t xml:space="preserve">Педагогический процесс и его функции. Процесс обучения. Педагогическая модель. Педагогическая </w:t>
            </w:r>
            <w:proofErr w:type="spellStart"/>
            <w:r w:rsidRPr="00082BDC">
              <w:rPr>
                <w:rFonts w:ascii="Times New Roman" w:hAnsi="Times New Roman"/>
                <w:sz w:val="24"/>
                <w:szCs w:val="24"/>
              </w:rPr>
              <w:t>инноватика</w:t>
            </w:r>
            <w:proofErr w:type="spellEnd"/>
            <w:r w:rsidRPr="00082BDC">
              <w:rPr>
                <w:rFonts w:ascii="Times New Roman" w:hAnsi="Times New Roman"/>
                <w:sz w:val="24"/>
                <w:szCs w:val="24"/>
              </w:rPr>
              <w:t xml:space="preserve">. </w:t>
            </w:r>
          </w:p>
          <w:p w:rsidR="00082BDC" w:rsidRPr="00082BDC" w:rsidRDefault="00082BDC" w:rsidP="00082BDC">
            <w:pPr>
              <w:spacing w:after="0" w:line="240" w:lineRule="auto"/>
              <w:contextualSpacing/>
              <w:jc w:val="both"/>
              <w:rPr>
                <w:rFonts w:ascii="Times New Roman" w:hAnsi="Times New Roman"/>
                <w:sz w:val="24"/>
                <w:szCs w:val="24"/>
              </w:rPr>
            </w:pPr>
            <w:r w:rsidRPr="00082BDC">
              <w:rPr>
                <w:rFonts w:ascii="Times New Roman" w:hAnsi="Times New Roman"/>
                <w:sz w:val="24"/>
                <w:szCs w:val="24"/>
              </w:rPr>
              <w:t>Аудиторные формы организации образовательного процесса. Основы подготовки лекционного материала. Классификация лекций. Семинарские занятия. Практические занятия. Лабораторные занятия.</w:t>
            </w:r>
          </w:p>
          <w:p w:rsidR="000F7DFC" w:rsidRPr="00082BDC" w:rsidRDefault="00082BDC" w:rsidP="00082BDC">
            <w:pPr>
              <w:spacing w:after="0" w:line="240" w:lineRule="auto"/>
              <w:contextualSpacing/>
              <w:jc w:val="both"/>
              <w:rPr>
                <w:rFonts w:ascii="Times New Roman" w:hAnsi="Times New Roman"/>
                <w:sz w:val="24"/>
                <w:szCs w:val="24"/>
              </w:rPr>
            </w:pPr>
            <w:r w:rsidRPr="00082BDC">
              <w:rPr>
                <w:rFonts w:ascii="Times New Roman" w:hAnsi="Times New Roman"/>
                <w:sz w:val="24"/>
                <w:szCs w:val="24"/>
              </w:rPr>
              <w:t xml:space="preserve">Самостоятельная работа </w:t>
            </w:r>
            <w:r w:rsidR="00055DF8">
              <w:rPr>
                <w:rFonts w:ascii="Times New Roman" w:hAnsi="Times New Roman"/>
                <w:sz w:val="24"/>
                <w:szCs w:val="24"/>
              </w:rPr>
              <w:t>ординатор</w:t>
            </w:r>
            <w:r w:rsidRPr="00082BDC">
              <w:rPr>
                <w:rFonts w:ascii="Times New Roman" w:hAnsi="Times New Roman"/>
                <w:sz w:val="24"/>
                <w:szCs w:val="24"/>
              </w:rPr>
              <w:t>ов.</w:t>
            </w:r>
          </w:p>
        </w:tc>
        <w:tc>
          <w:tcPr>
            <w:tcW w:w="497" w:type="pct"/>
            <w:vAlign w:val="center"/>
          </w:tcPr>
          <w:p w:rsidR="000F7DFC" w:rsidRPr="00082BDC" w:rsidRDefault="00082BDC" w:rsidP="0030636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r>
      <w:tr w:rsidR="000F7DFC" w:rsidRPr="00082BDC" w:rsidTr="0030636D">
        <w:trPr>
          <w:jc w:val="center"/>
        </w:trPr>
        <w:tc>
          <w:tcPr>
            <w:tcW w:w="299" w:type="pct"/>
          </w:tcPr>
          <w:p w:rsidR="000F7DFC" w:rsidRPr="00082BDC" w:rsidRDefault="000F7DFC" w:rsidP="000F7DFC">
            <w:pPr>
              <w:numPr>
                <w:ilvl w:val="0"/>
                <w:numId w:val="9"/>
              </w:numPr>
              <w:spacing w:after="0" w:line="240" w:lineRule="auto"/>
              <w:rPr>
                <w:rFonts w:ascii="Times New Roman" w:eastAsia="Times New Roman" w:hAnsi="Times New Roman"/>
                <w:b/>
                <w:bCs/>
                <w:sz w:val="24"/>
                <w:szCs w:val="24"/>
                <w:lang w:eastAsia="ru-RU"/>
              </w:rPr>
            </w:pPr>
          </w:p>
        </w:tc>
        <w:tc>
          <w:tcPr>
            <w:tcW w:w="4204" w:type="pct"/>
            <w:tcBorders>
              <w:top w:val="single" w:sz="4" w:space="0" w:color="auto"/>
              <w:left w:val="single" w:sz="4" w:space="0" w:color="auto"/>
              <w:bottom w:val="single" w:sz="4" w:space="0" w:color="auto"/>
              <w:right w:val="single" w:sz="4" w:space="0" w:color="auto"/>
            </w:tcBorders>
          </w:tcPr>
          <w:p w:rsidR="000F7DFC" w:rsidRPr="00082BDC" w:rsidRDefault="0030636D" w:rsidP="00082BDC">
            <w:pPr>
              <w:spacing w:after="0" w:line="240" w:lineRule="auto"/>
              <w:contextualSpacing/>
              <w:jc w:val="both"/>
              <w:rPr>
                <w:rFonts w:ascii="Times New Roman" w:hAnsi="Times New Roman"/>
                <w:sz w:val="24"/>
                <w:szCs w:val="24"/>
              </w:rPr>
            </w:pPr>
            <w:r w:rsidRPr="00842018">
              <w:rPr>
                <w:rFonts w:ascii="Times New Roman" w:hAnsi="Times New Roman"/>
                <w:sz w:val="24"/>
                <w:szCs w:val="24"/>
              </w:rPr>
              <w:t>Профессионально-ориентированные образовательные технологии. Теоретико-методические основы профессионально-ориентированных образовательных технологий: сущность и структура.</w:t>
            </w:r>
          </w:p>
        </w:tc>
        <w:tc>
          <w:tcPr>
            <w:tcW w:w="497" w:type="pct"/>
            <w:vAlign w:val="center"/>
          </w:tcPr>
          <w:p w:rsidR="000F7DFC" w:rsidRPr="00082BDC" w:rsidRDefault="00082BDC" w:rsidP="0030636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r>
      <w:tr w:rsidR="00082BDC" w:rsidRPr="00082BDC" w:rsidTr="0030636D">
        <w:trPr>
          <w:jc w:val="center"/>
        </w:trPr>
        <w:tc>
          <w:tcPr>
            <w:tcW w:w="299" w:type="pct"/>
          </w:tcPr>
          <w:p w:rsidR="00082BDC" w:rsidRPr="00082BDC" w:rsidRDefault="00082BDC" w:rsidP="000F7DFC">
            <w:pPr>
              <w:numPr>
                <w:ilvl w:val="0"/>
                <w:numId w:val="9"/>
              </w:numPr>
              <w:spacing w:after="0" w:line="240" w:lineRule="auto"/>
              <w:rPr>
                <w:rFonts w:ascii="Times New Roman" w:eastAsia="Times New Roman" w:hAnsi="Times New Roman"/>
                <w:b/>
                <w:bCs/>
                <w:sz w:val="24"/>
                <w:szCs w:val="24"/>
                <w:lang w:eastAsia="ru-RU"/>
              </w:rPr>
            </w:pPr>
          </w:p>
        </w:tc>
        <w:tc>
          <w:tcPr>
            <w:tcW w:w="4204" w:type="pct"/>
            <w:tcBorders>
              <w:top w:val="single" w:sz="4" w:space="0" w:color="auto"/>
              <w:left w:val="single" w:sz="4" w:space="0" w:color="auto"/>
              <w:bottom w:val="single" w:sz="4" w:space="0" w:color="auto"/>
              <w:right w:val="single" w:sz="4" w:space="0" w:color="auto"/>
            </w:tcBorders>
          </w:tcPr>
          <w:p w:rsidR="00082BDC" w:rsidRPr="00082BDC" w:rsidRDefault="0030636D" w:rsidP="00082BDC">
            <w:pPr>
              <w:spacing w:after="0" w:line="240" w:lineRule="auto"/>
              <w:contextualSpacing/>
              <w:jc w:val="both"/>
              <w:rPr>
                <w:rFonts w:ascii="Times New Roman" w:hAnsi="Times New Roman"/>
                <w:sz w:val="24"/>
                <w:szCs w:val="24"/>
              </w:rPr>
            </w:pPr>
            <w:r w:rsidRPr="00842018">
              <w:rPr>
                <w:rFonts w:ascii="Times New Roman" w:hAnsi="Times New Roman"/>
                <w:sz w:val="24"/>
                <w:szCs w:val="24"/>
              </w:rPr>
              <w:t xml:space="preserve">Трансформация, структурирование и психологически грамотное преобразование научного знания в учебный </w:t>
            </w:r>
            <w:proofErr w:type="gramStart"/>
            <w:r w:rsidRPr="00842018">
              <w:rPr>
                <w:rFonts w:ascii="Times New Roman" w:hAnsi="Times New Roman"/>
                <w:sz w:val="24"/>
                <w:szCs w:val="24"/>
              </w:rPr>
              <w:t>материал</w:t>
            </w:r>
            <w:proofErr w:type="gramEnd"/>
            <w:r w:rsidRPr="00842018">
              <w:rPr>
                <w:rFonts w:ascii="Times New Roman" w:hAnsi="Times New Roman"/>
                <w:sz w:val="24"/>
                <w:szCs w:val="24"/>
              </w:rPr>
              <w:t xml:space="preserve"> и его моделирование. Проектирование образовательных технологий.</w:t>
            </w:r>
          </w:p>
        </w:tc>
        <w:tc>
          <w:tcPr>
            <w:tcW w:w="497" w:type="pct"/>
            <w:vAlign w:val="center"/>
          </w:tcPr>
          <w:p w:rsidR="00082BDC" w:rsidRPr="00082BDC" w:rsidRDefault="00082BDC" w:rsidP="0030636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r>
      <w:tr w:rsidR="00082BDC" w:rsidRPr="00082BDC" w:rsidTr="0030636D">
        <w:trPr>
          <w:jc w:val="center"/>
        </w:trPr>
        <w:tc>
          <w:tcPr>
            <w:tcW w:w="299" w:type="pct"/>
          </w:tcPr>
          <w:p w:rsidR="00082BDC" w:rsidRPr="00082BDC" w:rsidRDefault="00082BDC" w:rsidP="000F7DFC">
            <w:pPr>
              <w:numPr>
                <w:ilvl w:val="0"/>
                <w:numId w:val="9"/>
              </w:numPr>
              <w:spacing w:after="0" w:line="240" w:lineRule="auto"/>
              <w:rPr>
                <w:rFonts w:ascii="Times New Roman" w:eastAsia="Times New Roman" w:hAnsi="Times New Roman"/>
                <w:b/>
                <w:bCs/>
                <w:sz w:val="24"/>
                <w:szCs w:val="24"/>
                <w:lang w:eastAsia="ru-RU"/>
              </w:rPr>
            </w:pPr>
          </w:p>
        </w:tc>
        <w:tc>
          <w:tcPr>
            <w:tcW w:w="4204" w:type="pct"/>
            <w:tcBorders>
              <w:top w:val="single" w:sz="4" w:space="0" w:color="auto"/>
              <w:left w:val="single" w:sz="4" w:space="0" w:color="auto"/>
              <w:bottom w:val="single" w:sz="4" w:space="0" w:color="auto"/>
              <w:right w:val="single" w:sz="4" w:space="0" w:color="auto"/>
            </w:tcBorders>
          </w:tcPr>
          <w:p w:rsidR="00082BDC" w:rsidRPr="00082BDC" w:rsidRDefault="0030636D" w:rsidP="00082BDC">
            <w:pPr>
              <w:spacing w:after="0" w:line="240" w:lineRule="auto"/>
              <w:contextualSpacing/>
              <w:jc w:val="both"/>
              <w:rPr>
                <w:rFonts w:ascii="Times New Roman" w:hAnsi="Times New Roman"/>
                <w:sz w:val="24"/>
                <w:szCs w:val="24"/>
              </w:rPr>
            </w:pPr>
            <w:proofErr w:type="spellStart"/>
            <w:r w:rsidRPr="00842018">
              <w:rPr>
                <w:rFonts w:ascii="Times New Roman" w:hAnsi="Times New Roman"/>
                <w:sz w:val="24"/>
                <w:szCs w:val="24"/>
              </w:rPr>
              <w:t>Технологияпроблемного</w:t>
            </w:r>
            <w:proofErr w:type="spellEnd"/>
            <w:r w:rsidRPr="00842018">
              <w:rPr>
                <w:rFonts w:ascii="Times New Roman" w:hAnsi="Times New Roman"/>
                <w:sz w:val="24"/>
                <w:szCs w:val="24"/>
              </w:rPr>
              <w:t xml:space="preserve"> обучения. Технология проектного обучения. Технология модульного обучения. Технология контекстного обучения. Технология критического мышления. Технология портфолио. Технология </w:t>
            </w:r>
            <w:proofErr w:type="spellStart"/>
            <w:r w:rsidRPr="00842018">
              <w:rPr>
                <w:rFonts w:ascii="Times New Roman" w:hAnsi="Times New Roman"/>
                <w:sz w:val="24"/>
                <w:szCs w:val="24"/>
              </w:rPr>
              <w:t>case-study</w:t>
            </w:r>
            <w:proofErr w:type="spellEnd"/>
            <w:r w:rsidRPr="00842018">
              <w:rPr>
                <w:rFonts w:ascii="Times New Roman" w:hAnsi="Times New Roman"/>
                <w:sz w:val="24"/>
                <w:szCs w:val="24"/>
              </w:rPr>
              <w:t>. Технология «Мозговой штурм». Мастер-класс. Технология музейного обучения (музейная педагогика).</w:t>
            </w:r>
          </w:p>
        </w:tc>
        <w:tc>
          <w:tcPr>
            <w:tcW w:w="497" w:type="pct"/>
            <w:vAlign w:val="center"/>
          </w:tcPr>
          <w:p w:rsidR="00082BDC" w:rsidRPr="00082BDC" w:rsidRDefault="00082BDC" w:rsidP="0030636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r>
      <w:tr w:rsidR="00082BDC" w:rsidRPr="00082BDC" w:rsidTr="0030636D">
        <w:trPr>
          <w:jc w:val="center"/>
        </w:trPr>
        <w:tc>
          <w:tcPr>
            <w:tcW w:w="299" w:type="pct"/>
          </w:tcPr>
          <w:p w:rsidR="00082BDC" w:rsidRPr="00082BDC" w:rsidRDefault="00082BDC" w:rsidP="000F7DFC">
            <w:pPr>
              <w:numPr>
                <w:ilvl w:val="0"/>
                <w:numId w:val="9"/>
              </w:numPr>
              <w:spacing w:after="0" w:line="240" w:lineRule="auto"/>
              <w:rPr>
                <w:rFonts w:ascii="Times New Roman" w:eastAsia="Times New Roman" w:hAnsi="Times New Roman"/>
                <w:b/>
                <w:bCs/>
                <w:sz w:val="24"/>
                <w:szCs w:val="24"/>
                <w:lang w:eastAsia="ru-RU"/>
              </w:rPr>
            </w:pPr>
          </w:p>
        </w:tc>
        <w:tc>
          <w:tcPr>
            <w:tcW w:w="4204" w:type="pct"/>
            <w:tcBorders>
              <w:top w:val="single" w:sz="4" w:space="0" w:color="auto"/>
              <w:left w:val="single" w:sz="4" w:space="0" w:color="auto"/>
              <w:bottom w:val="single" w:sz="4" w:space="0" w:color="auto"/>
              <w:right w:val="single" w:sz="4" w:space="0" w:color="auto"/>
            </w:tcBorders>
          </w:tcPr>
          <w:p w:rsidR="00082BDC" w:rsidRPr="00082BDC" w:rsidRDefault="0030636D" w:rsidP="0030636D">
            <w:pPr>
              <w:spacing w:after="0" w:line="240" w:lineRule="auto"/>
              <w:contextualSpacing/>
              <w:jc w:val="both"/>
              <w:rPr>
                <w:rFonts w:ascii="Times New Roman" w:hAnsi="Times New Roman"/>
                <w:sz w:val="24"/>
                <w:szCs w:val="24"/>
              </w:rPr>
            </w:pPr>
            <w:r w:rsidRPr="00842018">
              <w:rPr>
                <w:rFonts w:ascii="Times New Roman" w:hAnsi="Times New Roman"/>
                <w:sz w:val="24"/>
                <w:szCs w:val="24"/>
              </w:rPr>
              <w:t>Воспитательный процесс как система. Цель современной системы воспитания. Личностная составляющая в структуре цели воспитания. Совокупность компонентов процесса воспитания: учебно-методических, научно-методических, управленческих, кадровых, материально-технических.</w:t>
            </w:r>
          </w:p>
        </w:tc>
        <w:tc>
          <w:tcPr>
            <w:tcW w:w="497" w:type="pct"/>
            <w:vAlign w:val="center"/>
          </w:tcPr>
          <w:p w:rsidR="00082BDC" w:rsidRPr="00082BDC" w:rsidRDefault="00082BDC" w:rsidP="0030636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r>
      <w:tr w:rsidR="0030636D" w:rsidRPr="00082BDC" w:rsidTr="0030636D">
        <w:trPr>
          <w:jc w:val="center"/>
        </w:trPr>
        <w:tc>
          <w:tcPr>
            <w:tcW w:w="299" w:type="pct"/>
          </w:tcPr>
          <w:p w:rsidR="0030636D" w:rsidRPr="00082BDC" w:rsidRDefault="0030636D" w:rsidP="000F7DFC">
            <w:pPr>
              <w:numPr>
                <w:ilvl w:val="0"/>
                <w:numId w:val="9"/>
              </w:numPr>
              <w:spacing w:after="0" w:line="240" w:lineRule="auto"/>
              <w:rPr>
                <w:rFonts w:ascii="Times New Roman" w:eastAsia="Times New Roman" w:hAnsi="Times New Roman"/>
                <w:b/>
                <w:bCs/>
                <w:sz w:val="24"/>
                <w:szCs w:val="24"/>
                <w:lang w:eastAsia="ru-RU"/>
              </w:rPr>
            </w:pPr>
          </w:p>
        </w:tc>
        <w:tc>
          <w:tcPr>
            <w:tcW w:w="4204" w:type="pct"/>
            <w:tcBorders>
              <w:top w:val="single" w:sz="4" w:space="0" w:color="auto"/>
              <w:left w:val="single" w:sz="4" w:space="0" w:color="auto"/>
              <w:bottom w:val="single" w:sz="4" w:space="0" w:color="auto"/>
              <w:right w:val="single" w:sz="4" w:space="0" w:color="auto"/>
            </w:tcBorders>
          </w:tcPr>
          <w:p w:rsidR="0030636D" w:rsidRPr="00082BDC" w:rsidRDefault="0030636D" w:rsidP="00082BDC">
            <w:pPr>
              <w:spacing w:after="0" w:line="240" w:lineRule="auto"/>
              <w:contextualSpacing/>
              <w:jc w:val="both"/>
              <w:rPr>
                <w:rFonts w:ascii="Times New Roman" w:hAnsi="Times New Roman"/>
                <w:sz w:val="24"/>
                <w:szCs w:val="24"/>
              </w:rPr>
            </w:pPr>
            <w:r w:rsidRPr="00842018">
              <w:rPr>
                <w:rFonts w:ascii="Times New Roman" w:hAnsi="Times New Roman"/>
                <w:sz w:val="24"/>
                <w:szCs w:val="24"/>
              </w:rPr>
              <w:t>Взаимодействие субъектов образовательного процесса. Сотрудничество как современная тенденция. Основные линии сотрудничества. Влияние сотрудничества на учебную деятельность. Педагогическое общение как форма взаимодействия субъектов образовательного процесса. Определение педагогического общения. Единицы педагогического общения.</w:t>
            </w:r>
          </w:p>
        </w:tc>
        <w:tc>
          <w:tcPr>
            <w:tcW w:w="497" w:type="pct"/>
            <w:vAlign w:val="center"/>
          </w:tcPr>
          <w:p w:rsidR="0030636D" w:rsidRDefault="0030636D" w:rsidP="0030636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r>
    </w:tbl>
    <w:p w:rsidR="000F7DFC" w:rsidRPr="000F7DFC" w:rsidRDefault="000F7DFC" w:rsidP="000F7DFC">
      <w:pPr>
        <w:spacing w:after="0" w:line="285" w:lineRule="exact"/>
        <w:rPr>
          <w:rFonts w:ascii="Times New Roman" w:eastAsia="Times New Roman" w:hAnsi="Times New Roman"/>
          <w:sz w:val="24"/>
          <w:szCs w:val="24"/>
          <w:lang w:eastAsia="ru-RU"/>
        </w:rPr>
      </w:pPr>
    </w:p>
    <w:p w:rsidR="000F7DFC" w:rsidRPr="000F7DFC" w:rsidRDefault="00BD02B7" w:rsidP="000F7DFC">
      <w:pPr>
        <w:spacing w:after="0"/>
        <w:ind w:left="567"/>
        <w:outlineLvl w:val="1"/>
        <w:rPr>
          <w:rFonts w:ascii="Times New Roman" w:hAnsi="Times New Roman"/>
          <w:b/>
          <w:bCs/>
          <w:sz w:val="24"/>
          <w:szCs w:val="24"/>
        </w:rPr>
      </w:pPr>
      <w:bookmarkStart w:id="12" w:name="_Toc94024621"/>
      <w:r>
        <w:rPr>
          <w:rFonts w:ascii="Times New Roman" w:hAnsi="Times New Roman"/>
          <w:b/>
          <w:bCs/>
          <w:sz w:val="24"/>
          <w:szCs w:val="24"/>
        </w:rPr>
        <w:t>4.6</w:t>
      </w:r>
      <w:r w:rsidR="000F7DFC" w:rsidRPr="000F7DFC">
        <w:rPr>
          <w:rFonts w:ascii="Times New Roman" w:hAnsi="Times New Roman"/>
          <w:b/>
          <w:bCs/>
          <w:sz w:val="24"/>
          <w:szCs w:val="24"/>
        </w:rPr>
        <w:t xml:space="preserve"> Самостоятельная работа по дисциплине</w:t>
      </w:r>
      <w:bookmarkEnd w:id="12"/>
    </w:p>
    <w:p w:rsidR="000F7DFC" w:rsidRDefault="000F7DFC" w:rsidP="00842018">
      <w:pPr>
        <w:spacing w:after="0" w:line="240" w:lineRule="auto"/>
        <w:ind w:firstLine="709"/>
        <w:contextualSpacing/>
        <w:jc w:val="both"/>
        <w:rPr>
          <w:rFonts w:ascii="Times New Roman" w:hAnsi="Times New Roman"/>
          <w:sz w:val="24"/>
          <w:szCs w:val="24"/>
        </w:rPr>
      </w:pPr>
    </w:p>
    <w:p w:rsidR="0030636D" w:rsidRPr="00384FEA" w:rsidRDefault="0030636D" w:rsidP="00BD02B7">
      <w:pPr>
        <w:pStyle w:val="a3"/>
        <w:ind w:firstLine="709"/>
        <w:contextualSpacing/>
        <w:jc w:val="both"/>
        <w:rPr>
          <w:rFonts w:ascii="Times New Roman" w:hAnsi="Times New Roman"/>
          <w:sz w:val="24"/>
        </w:rPr>
      </w:pPr>
      <w:r w:rsidRPr="00384FEA">
        <w:rPr>
          <w:rFonts w:ascii="Times New Roman" w:hAnsi="Times New Roman"/>
          <w:sz w:val="24"/>
        </w:rPr>
        <w:t>Самостоятельная работа ординаторов направлена на совершенствование навыков и умений, полученных во время аудиторных занятий, а также на развитие навыков самоорганизации и самодисциплины.</w:t>
      </w:r>
    </w:p>
    <w:p w:rsidR="0030636D" w:rsidRPr="00384FEA" w:rsidRDefault="0030636D" w:rsidP="00BD02B7">
      <w:pPr>
        <w:pStyle w:val="a3"/>
        <w:ind w:firstLine="709"/>
        <w:contextualSpacing/>
        <w:jc w:val="both"/>
        <w:rPr>
          <w:rFonts w:ascii="Times New Roman" w:hAnsi="Times New Roman"/>
          <w:sz w:val="24"/>
        </w:rPr>
      </w:pPr>
      <w:r w:rsidRPr="00384FEA">
        <w:rPr>
          <w:rFonts w:ascii="Times New Roman" w:hAnsi="Times New Roman"/>
          <w:sz w:val="24"/>
        </w:rPr>
        <w:t>Поддержка самостоятельной работы заключается в непрерывном развит</w:t>
      </w:r>
      <w:proofErr w:type="gramStart"/>
      <w:r w:rsidRPr="00384FEA">
        <w:rPr>
          <w:rFonts w:ascii="Times New Roman" w:hAnsi="Times New Roman"/>
          <w:sz w:val="24"/>
        </w:rPr>
        <w:t>ии у о</w:t>
      </w:r>
      <w:proofErr w:type="gramEnd"/>
      <w:r w:rsidRPr="00384FEA">
        <w:rPr>
          <w:rFonts w:ascii="Times New Roman" w:hAnsi="Times New Roman"/>
          <w:sz w:val="24"/>
        </w:rPr>
        <w:t>рдинатора рациональных приемов познавательной деятельности, переходу от деятельности, выполняемой под руководством преподавателя, к деятельности, организуемой самостоятельно, к полной замене контроля со стороны преподавателя самоконтролем.</w:t>
      </w:r>
    </w:p>
    <w:p w:rsidR="0030636D" w:rsidRPr="00384FEA" w:rsidRDefault="0030636D" w:rsidP="00BD02B7">
      <w:pPr>
        <w:pStyle w:val="a3"/>
        <w:ind w:firstLine="709"/>
        <w:contextualSpacing/>
        <w:jc w:val="both"/>
        <w:rPr>
          <w:rFonts w:ascii="Times New Roman" w:hAnsi="Times New Roman"/>
          <w:sz w:val="24"/>
        </w:rPr>
      </w:pPr>
      <w:r w:rsidRPr="00384FEA">
        <w:rPr>
          <w:rFonts w:ascii="Times New Roman" w:hAnsi="Times New Roman"/>
          <w:sz w:val="24"/>
        </w:rPr>
        <w:t>Контроль самостоятельной работы организуется как единство нескольких форм: самоконтроль, взаимоконтроль, контроль со стороны преподавателя.</w:t>
      </w:r>
    </w:p>
    <w:p w:rsidR="0030636D" w:rsidRPr="00384FEA" w:rsidRDefault="0030636D" w:rsidP="00BD02B7">
      <w:pPr>
        <w:pStyle w:val="a3"/>
        <w:ind w:firstLine="709"/>
        <w:contextualSpacing/>
        <w:jc w:val="both"/>
        <w:rPr>
          <w:rFonts w:ascii="Times New Roman" w:hAnsi="Times New Roman"/>
          <w:sz w:val="24"/>
        </w:rPr>
      </w:pPr>
      <w:r w:rsidRPr="00384FEA">
        <w:rPr>
          <w:rFonts w:ascii="Times New Roman" w:hAnsi="Times New Roman"/>
          <w:sz w:val="24"/>
        </w:rPr>
        <w:t>Для успешного освоения дисциплины ординатору необходимо посещать все контактные занятия и систематически в полном объеме выполнять все задания для самостоятельной работы.</w:t>
      </w:r>
    </w:p>
    <w:p w:rsidR="0030636D" w:rsidRPr="00384FEA" w:rsidRDefault="0030636D" w:rsidP="00BD02B7">
      <w:pPr>
        <w:pStyle w:val="a3"/>
        <w:ind w:firstLine="709"/>
        <w:contextualSpacing/>
        <w:jc w:val="both"/>
        <w:rPr>
          <w:rFonts w:ascii="Times New Roman" w:hAnsi="Times New Roman"/>
          <w:i/>
          <w:sz w:val="24"/>
        </w:rPr>
      </w:pPr>
      <w:bookmarkStart w:id="13" w:name="page39"/>
      <w:bookmarkEnd w:id="13"/>
      <w:r w:rsidRPr="00384FEA">
        <w:rPr>
          <w:rFonts w:ascii="Times New Roman" w:hAnsi="Times New Roman"/>
          <w:sz w:val="24"/>
        </w:rPr>
        <w:t>Для достижения поставленных целей преподавания дисциплины реализуются следующие средства, способы и организационные мероприятия</w:t>
      </w:r>
      <w:r w:rsidRPr="00384FEA">
        <w:rPr>
          <w:rFonts w:ascii="Times New Roman" w:hAnsi="Times New Roman"/>
          <w:i/>
          <w:sz w:val="24"/>
        </w:rPr>
        <w:t>:</w:t>
      </w:r>
    </w:p>
    <w:p w:rsidR="0030636D" w:rsidRPr="00384FEA" w:rsidRDefault="0030636D" w:rsidP="00BD02B7">
      <w:pPr>
        <w:pStyle w:val="a3"/>
        <w:numPr>
          <w:ilvl w:val="0"/>
          <w:numId w:val="10"/>
        </w:numPr>
        <w:tabs>
          <w:tab w:val="left" w:pos="993"/>
          <w:tab w:val="left" w:pos="1276"/>
        </w:tabs>
        <w:ind w:left="0" w:firstLine="709"/>
        <w:contextualSpacing/>
        <w:jc w:val="both"/>
        <w:rPr>
          <w:rFonts w:ascii="Times New Roman" w:hAnsi="Times New Roman"/>
          <w:sz w:val="24"/>
        </w:rPr>
      </w:pPr>
      <w:r w:rsidRPr="00384FEA">
        <w:rPr>
          <w:rFonts w:ascii="Times New Roman" w:hAnsi="Times New Roman"/>
          <w:sz w:val="24"/>
        </w:rPr>
        <w:t>изучение теоретического материала дисциплин на лекциях с использованием компьютерных технологий;</w:t>
      </w:r>
    </w:p>
    <w:p w:rsidR="0030636D" w:rsidRPr="00384FEA" w:rsidRDefault="0030636D" w:rsidP="00BD02B7">
      <w:pPr>
        <w:pStyle w:val="a3"/>
        <w:numPr>
          <w:ilvl w:val="0"/>
          <w:numId w:val="10"/>
        </w:numPr>
        <w:tabs>
          <w:tab w:val="left" w:pos="993"/>
          <w:tab w:val="left" w:pos="1276"/>
        </w:tabs>
        <w:ind w:left="0" w:firstLine="709"/>
        <w:contextualSpacing/>
        <w:jc w:val="both"/>
        <w:rPr>
          <w:rFonts w:ascii="Times New Roman" w:hAnsi="Times New Roman"/>
          <w:sz w:val="24"/>
        </w:rPr>
      </w:pPr>
      <w:r w:rsidRPr="00384FEA">
        <w:rPr>
          <w:rFonts w:ascii="Times New Roman" w:hAnsi="Times New Roman"/>
          <w:sz w:val="24"/>
        </w:rPr>
        <w:t xml:space="preserve">самостоятельное изучение теоретического материала дисциплин с использованием </w:t>
      </w:r>
      <w:proofErr w:type="spellStart"/>
      <w:r w:rsidRPr="00384FEA">
        <w:rPr>
          <w:rFonts w:ascii="Times New Roman" w:hAnsi="Times New Roman"/>
          <w:i/>
          <w:sz w:val="24"/>
        </w:rPr>
        <w:t>Internet</w:t>
      </w:r>
      <w:r w:rsidRPr="00384FEA">
        <w:rPr>
          <w:rFonts w:ascii="Times New Roman" w:hAnsi="Times New Roman"/>
          <w:sz w:val="24"/>
        </w:rPr>
        <w:t>-ресурсов</w:t>
      </w:r>
      <w:proofErr w:type="gramStart"/>
      <w:r w:rsidRPr="00384FEA">
        <w:rPr>
          <w:rFonts w:ascii="Times New Roman" w:hAnsi="Times New Roman"/>
          <w:sz w:val="24"/>
        </w:rPr>
        <w:t>,р</w:t>
      </w:r>
      <w:proofErr w:type="gramEnd"/>
      <w:r w:rsidRPr="00384FEA">
        <w:rPr>
          <w:rFonts w:ascii="Times New Roman" w:hAnsi="Times New Roman"/>
          <w:sz w:val="24"/>
        </w:rPr>
        <w:t>есурсов</w:t>
      </w:r>
      <w:proofErr w:type="spellEnd"/>
      <w:r w:rsidRPr="00384FEA">
        <w:rPr>
          <w:rFonts w:ascii="Times New Roman" w:hAnsi="Times New Roman"/>
          <w:sz w:val="24"/>
        </w:rPr>
        <w:t xml:space="preserve"> учебного портала</w:t>
      </w:r>
      <w:r w:rsidRPr="00384FEA">
        <w:rPr>
          <w:rFonts w:ascii="Times New Roman" w:hAnsi="Times New Roman"/>
          <w:i/>
          <w:sz w:val="24"/>
          <w:lang w:val="en-US"/>
        </w:rPr>
        <w:t>e</w:t>
      </w:r>
      <w:r w:rsidRPr="00384FEA">
        <w:rPr>
          <w:rFonts w:ascii="Times New Roman" w:hAnsi="Times New Roman"/>
          <w:i/>
          <w:sz w:val="24"/>
        </w:rPr>
        <w:t>-</w:t>
      </w:r>
      <w:r w:rsidRPr="00384FEA">
        <w:rPr>
          <w:rFonts w:ascii="Times New Roman" w:hAnsi="Times New Roman"/>
          <w:i/>
          <w:sz w:val="24"/>
          <w:lang w:val="en-US"/>
        </w:rPr>
        <w:t>learning</w:t>
      </w:r>
      <w:r w:rsidRPr="00384FEA">
        <w:rPr>
          <w:rFonts w:ascii="Times New Roman" w:hAnsi="Times New Roman"/>
          <w:i/>
          <w:sz w:val="24"/>
        </w:rPr>
        <w:t xml:space="preserve">, </w:t>
      </w:r>
      <w:r w:rsidRPr="00384FEA">
        <w:rPr>
          <w:rFonts w:ascii="Times New Roman" w:hAnsi="Times New Roman"/>
          <w:sz w:val="24"/>
        </w:rPr>
        <w:t xml:space="preserve">информационных </w:t>
      </w:r>
      <w:proofErr w:type="spellStart"/>
      <w:r w:rsidRPr="00384FEA">
        <w:rPr>
          <w:rFonts w:ascii="Times New Roman" w:hAnsi="Times New Roman"/>
          <w:sz w:val="24"/>
        </w:rPr>
        <w:t>баз,методических</w:t>
      </w:r>
      <w:proofErr w:type="spellEnd"/>
      <w:r w:rsidRPr="00384FEA">
        <w:rPr>
          <w:rFonts w:ascii="Times New Roman" w:hAnsi="Times New Roman"/>
          <w:sz w:val="24"/>
        </w:rPr>
        <w:t xml:space="preserve"> </w:t>
      </w:r>
      <w:proofErr w:type="spellStart"/>
      <w:r w:rsidRPr="00384FEA">
        <w:rPr>
          <w:rFonts w:ascii="Times New Roman" w:hAnsi="Times New Roman"/>
          <w:sz w:val="24"/>
        </w:rPr>
        <w:t>разработок,специальной</w:t>
      </w:r>
      <w:proofErr w:type="spellEnd"/>
      <w:r w:rsidRPr="00384FEA">
        <w:rPr>
          <w:rFonts w:ascii="Times New Roman" w:hAnsi="Times New Roman"/>
          <w:sz w:val="24"/>
        </w:rPr>
        <w:t xml:space="preserve"> учебной </w:t>
      </w:r>
      <w:proofErr w:type="spellStart"/>
      <w:r w:rsidRPr="00384FEA">
        <w:rPr>
          <w:rFonts w:ascii="Times New Roman" w:hAnsi="Times New Roman"/>
          <w:sz w:val="24"/>
        </w:rPr>
        <w:t>инаучной</w:t>
      </w:r>
      <w:proofErr w:type="spellEnd"/>
      <w:r w:rsidRPr="00384FEA">
        <w:rPr>
          <w:rFonts w:ascii="Times New Roman" w:hAnsi="Times New Roman"/>
          <w:sz w:val="24"/>
        </w:rPr>
        <w:t xml:space="preserve"> литературы; </w:t>
      </w:r>
    </w:p>
    <w:p w:rsidR="0030636D" w:rsidRPr="00384FEA" w:rsidRDefault="0030636D" w:rsidP="00BD02B7">
      <w:pPr>
        <w:pStyle w:val="a3"/>
        <w:numPr>
          <w:ilvl w:val="0"/>
          <w:numId w:val="10"/>
        </w:numPr>
        <w:tabs>
          <w:tab w:val="left" w:pos="993"/>
          <w:tab w:val="left" w:pos="1276"/>
        </w:tabs>
        <w:ind w:left="0" w:firstLine="709"/>
        <w:contextualSpacing/>
        <w:jc w:val="both"/>
        <w:rPr>
          <w:rFonts w:ascii="Times New Roman" w:hAnsi="Times New Roman"/>
          <w:sz w:val="24"/>
        </w:rPr>
      </w:pPr>
      <w:r w:rsidRPr="00384FEA">
        <w:rPr>
          <w:rFonts w:ascii="Times New Roman" w:hAnsi="Times New Roman"/>
          <w:sz w:val="24"/>
        </w:rPr>
        <w:t xml:space="preserve">закрепление теоретического материала при выполнении практических, проблемно-ориентированных, поисковых заданий, </w:t>
      </w:r>
    </w:p>
    <w:p w:rsidR="0030636D" w:rsidRPr="00384FEA" w:rsidRDefault="0030636D" w:rsidP="00BD02B7">
      <w:pPr>
        <w:pStyle w:val="a3"/>
        <w:numPr>
          <w:ilvl w:val="0"/>
          <w:numId w:val="10"/>
        </w:numPr>
        <w:tabs>
          <w:tab w:val="left" w:pos="993"/>
          <w:tab w:val="left" w:pos="1276"/>
        </w:tabs>
        <w:ind w:left="0" w:firstLine="709"/>
        <w:contextualSpacing/>
        <w:jc w:val="both"/>
        <w:rPr>
          <w:rFonts w:ascii="Times New Roman" w:hAnsi="Times New Roman"/>
          <w:sz w:val="24"/>
        </w:rPr>
      </w:pPr>
      <w:r w:rsidRPr="00384FEA">
        <w:rPr>
          <w:rFonts w:ascii="Times New Roman" w:hAnsi="Times New Roman"/>
          <w:sz w:val="24"/>
        </w:rPr>
        <w:t xml:space="preserve">подготовка и защита рефератов, участие в работе конференций; </w:t>
      </w:r>
    </w:p>
    <w:p w:rsidR="0030636D" w:rsidRPr="00384FEA" w:rsidRDefault="0030636D" w:rsidP="00BD02B7">
      <w:pPr>
        <w:pStyle w:val="a3"/>
        <w:numPr>
          <w:ilvl w:val="0"/>
          <w:numId w:val="10"/>
        </w:numPr>
        <w:tabs>
          <w:tab w:val="left" w:pos="993"/>
          <w:tab w:val="left" w:pos="1276"/>
        </w:tabs>
        <w:ind w:left="0" w:firstLine="709"/>
        <w:contextualSpacing/>
        <w:jc w:val="both"/>
        <w:rPr>
          <w:rFonts w:ascii="Times New Roman" w:hAnsi="Times New Roman"/>
          <w:sz w:val="24"/>
        </w:rPr>
      </w:pPr>
      <w:r w:rsidRPr="00384FEA">
        <w:rPr>
          <w:rFonts w:ascii="Times New Roman" w:hAnsi="Times New Roman"/>
          <w:sz w:val="24"/>
        </w:rPr>
        <w:t>интерактивные формы проведения занятий в сочетании с внеаудиторной работой с целью формирования и развития профессиональных навыков обучающихся;</w:t>
      </w:r>
    </w:p>
    <w:p w:rsidR="0030636D" w:rsidRPr="00384FEA" w:rsidRDefault="0030636D" w:rsidP="00BD02B7">
      <w:pPr>
        <w:pStyle w:val="a3"/>
        <w:numPr>
          <w:ilvl w:val="0"/>
          <w:numId w:val="10"/>
        </w:numPr>
        <w:tabs>
          <w:tab w:val="left" w:pos="993"/>
          <w:tab w:val="left" w:pos="1276"/>
        </w:tabs>
        <w:ind w:left="0" w:firstLine="709"/>
        <w:contextualSpacing/>
        <w:jc w:val="both"/>
        <w:rPr>
          <w:rFonts w:ascii="Times New Roman" w:hAnsi="Times New Roman"/>
          <w:sz w:val="24"/>
        </w:rPr>
      </w:pPr>
      <w:r w:rsidRPr="00384FEA">
        <w:rPr>
          <w:rFonts w:ascii="Times New Roman" w:hAnsi="Times New Roman"/>
          <w:sz w:val="24"/>
        </w:rPr>
        <w:t xml:space="preserve">консультации, самостоятельная работа; </w:t>
      </w:r>
    </w:p>
    <w:p w:rsidR="0030636D" w:rsidRPr="0030636D" w:rsidRDefault="0030636D" w:rsidP="00BD02B7">
      <w:pPr>
        <w:pStyle w:val="a3"/>
        <w:numPr>
          <w:ilvl w:val="0"/>
          <w:numId w:val="10"/>
        </w:numPr>
        <w:tabs>
          <w:tab w:val="left" w:pos="993"/>
          <w:tab w:val="left" w:pos="1276"/>
        </w:tabs>
        <w:ind w:left="0" w:firstLine="709"/>
        <w:contextualSpacing/>
        <w:jc w:val="both"/>
        <w:rPr>
          <w:rFonts w:ascii="Times New Roman" w:hAnsi="Times New Roman"/>
          <w:sz w:val="24"/>
        </w:rPr>
      </w:pPr>
      <w:r w:rsidRPr="00384FEA">
        <w:rPr>
          <w:rFonts w:ascii="Times New Roman" w:hAnsi="Times New Roman"/>
          <w:sz w:val="24"/>
        </w:rPr>
        <w:t>тестирование, решение ситуационных задач, дискуссии.</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Аудиторная самостоятельная работа ординатора осуществляется под контролем и непосредственным участием преподавателя и определяется в соответствии с темой практического занятия. Учебные задания носят проблемных характер и знания, приобретаются в результате активной и творческой работы: самостоятельного целеполагания, сбора необходимой информации, ее анализа и самоконтроля процесса получения знаний </w:t>
      </w:r>
    </w:p>
    <w:p w:rsidR="00026D3C" w:rsidRDefault="00026D3C"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p>
    <w:p w:rsidR="00CE389F" w:rsidRPr="00CE389F" w:rsidRDefault="00026D3C"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w:t>
      </w:r>
      <w:r w:rsidR="00BD02B7">
        <w:rPr>
          <w:rFonts w:ascii="Times New Roman" w:eastAsiaTheme="minorHAnsi" w:hAnsi="Times New Roman"/>
          <w:color w:val="000000"/>
          <w:sz w:val="24"/>
          <w:szCs w:val="24"/>
        </w:rPr>
        <w:t>6</w:t>
      </w:r>
      <w:r>
        <w:rPr>
          <w:rFonts w:ascii="Times New Roman" w:eastAsiaTheme="minorHAnsi" w:hAnsi="Times New Roman"/>
          <w:color w:val="000000"/>
          <w:sz w:val="24"/>
          <w:szCs w:val="24"/>
        </w:rPr>
        <w:t xml:space="preserve">.1 </w:t>
      </w:r>
      <w:r w:rsidR="00CE389F" w:rsidRPr="00026D3C">
        <w:rPr>
          <w:rFonts w:ascii="Times New Roman" w:eastAsiaTheme="minorHAnsi" w:hAnsi="Times New Roman"/>
          <w:b/>
          <w:color w:val="000000"/>
          <w:sz w:val="24"/>
          <w:szCs w:val="24"/>
        </w:rPr>
        <w:t>Пример задания для аудиторной самостоятельной работы ординатора</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b/>
          <w:bCs/>
          <w:color w:val="000000"/>
          <w:sz w:val="24"/>
          <w:szCs w:val="24"/>
        </w:rPr>
        <w:t xml:space="preserve">Тема: </w:t>
      </w:r>
      <w:r w:rsidRPr="00CE389F">
        <w:rPr>
          <w:rFonts w:ascii="Times New Roman" w:eastAsiaTheme="minorHAnsi" w:hAnsi="Times New Roman"/>
          <w:color w:val="000000"/>
          <w:sz w:val="24"/>
          <w:szCs w:val="24"/>
        </w:rPr>
        <w:t xml:space="preserve">«Формы организации и формы оценки эффективности учебно-воспитательного процесса в образовательных организациях медицинского и фармацевтического профиля» </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b/>
          <w:bCs/>
          <w:color w:val="000000"/>
          <w:sz w:val="24"/>
          <w:szCs w:val="24"/>
        </w:rPr>
        <w:t xml:space="preserve">Задание 1. </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Сделать анализ технологии разработки и чтения лекции. </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i/>
          <w:iCs/>
          <w:color w:val="000000"/>
          <w:sz w:val="24"/>
          <w:szCs w:val="24"/>
        </w:rPr>
        <w:t xml:space="preserve">Технология разработки и чтения лекции </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i/>
          <w:iCs/>
          <w:color w:val="000000"/>
          <w:sz w:val="24"/>
          <w:szCs w:val="24"/>
        </w:rPr>
        <w:t xml:space="preserve">1 этап – подготовительный </w:t>
      </w:r>
      <w:r w:rsidRPr="00CE389F">
        <w:rPr>
          <w:rFonts w:ascii="Times New Roman" w:eastAsiaTheme="minorHAnsi" w:hAnsi="Times New Roman"/>
          <w:color w:val="000000"/>
          <w:sz w:val="24"/>
          <w:szCs w:val="24"/>
        </w:rPr>
        <w:t xml:space="preserve">– включает в себя: </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 изучение требований учебной программы дисциплины к теме лекции, ее основных проблем; </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 определение целей лекции в зависимости от ее типа, подбор и систематизация материала с учетом целостной концепции учебного курса; </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 разработка плана лекции; </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 подбор рекомендуемой литературы; </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 написание развернутого конспекта или полного текста лекции, распределение пунктов плана по времени; </w:t>
      </w:r>
    </w:p>
    <w:p w:rsid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 моделирование (репетиция) лекционного выступления с использованием аудио- или видеотехники. </w:t>
      </w:r>
    </w:p>
    <w:p w:rsid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CE389F">
        <w:rPr>
          <w:rFonts w:ascii="Times New Roman" w:eastAsiaTheme="minorHAnsi" w:hAnsi="Times New Roman"/>
          <w:i/>
          <w:iCs/>
          <w:color w:val="000000"/>
          <w:sz w:val="24"/>
          <w:szCs w:val="24"/>
        </w:rPr>
        <w:t xml:space="preserve">2 этап – проведение лекции </w:t>
      </w:r>
      <w:r w:rsidRPr="00CE389F">
        <w:rPr>
          <w:rFonts w:ascii="Times New Roman" w:eastAsiaTheme="minorHAnsi" w:hAnsi="Times New Roman"/>
          <w:color w:val="000000"/>
          <w:sz w:val="24"/>
          <w:szCs w:val="24"/>
        </w:rPr>
        <w:t>– складывается из нескольких фаз, каждая из которых решает свои задачи:</w:t>
      </w:r>
    </w:p>
    <w:p w:rsidR="00CE389F" w:rsidRPr="00CE389F" w:rsidRDefault="00CE389F" w:rsidP="00BD02B7">
      <w:pPr>
        <w:autoSpaceDE w:val="0"/>
        <w:autoSpaceDN w:val="0"/>
        <w:adjustRightInd w:val="0"/>
        <w:spacing w:after="0" w:line="240" w:lineRule="auto"/>
        <w:ind w:firstLine="709"/>
        <w:jc w:val="both"/>
        <w:rPr>
          <w:rFonts w:ascii="Times New Roman" w:eastAsiaTheme="minorHAnsi" w:hAnsi="Times New Roman"/>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3"/>
        <w:gridCol w:w="7254"/>
      </w:tblGrid>
      <w:tr w:rsidR="00CE389F" w:rsidRPr="00CE389F" w:rsidTr="00CE389F">
        <w:trPr>
          <w:trHeight w:val="1092"/>
          <w:jc w:val="center"/>
        </w:trPr>
        <w:tc>
          <w:tcPr>
            <w:tcW w:w="1422" w:type="pct"/>
          </w:tcPr>
          <w:p w:rsidR="00CE389F" w:rsidRPr="00CE389F" w:rsidRDefault="00CE389F" w:rsidP="00BD02B7">
            <w:pPr>
              <w:autoSpaceDE w:val="0"/>
              <w:autoSpaceDN w:val="0"/>
              <w:adjustRightInd w:val="0"/>
              <w:spacing w:after="0" w:line="240" w:lineRule="auto"/>
              <w:ind w:firstLine="22"/>
              <w:jc w:val="both"/>
              <w:rPr>
                <w:rFonts w:ascii="Times New Roman" w:eastAsiaTheme="minorHAnsi" w:hAnsi="Times New Roman"/>
                <w:color w:val="000000"/>
                <w:sz w:val="24"/>
                <w:szCs w:val="24"/>
              </w:rPr>
            </w:pPr>
            <w:r w:rsidRPr="00CE389F">
              <w:rPr>
                <w:rFonts w:ascii="Times New Roman" w:eastAsiaTheme="minorHAnsi" w:hAnsi="Times New Roman"/>
                <w:b/>
                <w:bCs/>
                <w:color w:val="000000"/>
                <w:sz w:val="24"/>
                <w:szCs w:val="24"/>
              </w:rPr>
              <w:t xml:space="preserve">фаза 1 </w:t>
            </w:r>
          </w:p>
          <w:p w:rsidR="00CE389F" w:rsidRPr="00CE389F" w:rsidRDefault="00CE389F" w:rsidP="00BD02B7">
            <w:pPr>
              <w:autoSpaceDE w:val="0"/>
              <w:autoSpaceDN w:val="0"/>
              <w:adjustRightInd w:val="0"/>
              <w:spacing w:after="0" w:line="240" w:lineRule="auto"/>
              <w:ind w:firstLine="22"/>
              <w:jc w:val="both"/>
              <w:rPr>
                <w:rFonts w:ascii="Times New Roman" w:eastAsiaTheme="minorHAnsi" w:hAnsi="Times New Roman"/>
                <w:color w:val="000000"/>
                <w:sz w:val="24"/>
                <w:szCs w:val="24"/>
              </w:rPr>
            </w:pPr>
            <w:r w:rsidRPr="00CE389F">
              <w:rPr>
                <w:rFonts w:ascii="Times New Roman" w:eastAsiaTheme="minorHAnsi" w:hAnsi="Times New Roman"/>
                <w:b/>
                <w:bCs/>
                <w:color w:val="000000"/>
                <w:sz w:val="24"/>
                <w:szCs w:val="24"/>
              </w:rPr>
              <w:t xml:space="preserve">Введение </w:t>
            </w:r>
          </w:p>
          <w:p w:rsidR="00CE389F" w:rsidRPr="00CE389F" w:rsidRDefault="00CE389F" w:rsidP="00BD02B7">
            <w:pPr>
              <w:autoSpaceDE w:val="0"/>
              <w:autoSpaceDN w:val="0"/>
              <w:adjustRightInd w:val="0"/>
              <w:spacing w:after="0" w:line="240" w:lineRule="auto"/>
              <w:ind w:firstLine="22"/>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(4-5 мин.) </w:t>
            </w:r>
          </w:p>
        </w:tc>
        <w:tc>
          <w:tcPr>
            <w:tcW w:w="3578" w:type="pct"/>
          </w:tcPr>
          <w:p w:rsidR="00CE389F" w:rsidRPr="00CE389F" w:rsidRDefault="00CE389F"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а) сообщение темы лекции; </w:t>
            </w:r>
          </w:p>
          <w:p w:rsidR="00CE389F" w:rsidRPr="00CE389F" w:rsidRDefault="00CE389F"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б) представление плана лекции; </w:t>
            </w:r>
          </w:p>
          <w:p w:rsidR="00CE389F" w:rsidRPr="00CE389F" w:rsidRDefault="00CE389F"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в) рекомендация литературы для самостоятельного изучения; </w:t>
            </w:r>
          </w:p>
          <w:p w:rsidR="00CE389F" w:rsidRPr="00CE389F" w:rsidRDefault="00CE389F"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г) введение (решение ретроспективной и перспективной задач, </w:t>
            </w:r>
          </w:p>
          <w:p w:rsidR="00CE389F" w:rsidRPr="00CE389F" w:rsidRDefault="00CE389F"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формулирование основной идеи/проблемы лекции) </w:t>
            </w:r>
          </w:p>
        </w:tc>
      </w:tr>
      <w:tr w:rsidR="00CE389F" w:rsidRPr="00CE389F" w:rsidTr="00CE389F">
        <w:trPr>
          <w:trHeight w:val="610"/>
          <w:jc w:val="center"/>
        </w:trPr>
        <w:tc>
          <w:tcPr>
            <w:tcW w:w="1422" w:type="pct"/>
          </w:tcPr>
          <w:p w:rsidR="00CE389F" w:rsidRPr="00CE389F" w:rsidRDefault="00CE389F" w:rsidP="00BD02B7">
            <w:pPr>
              <w:autoSpaceDE w:val="0"/>
              <w:autoSpaceDN w:val="0"/>
              <w:adjustRightInd w:val="0"/>
              <w:spacing w:after="0" w:line="240" w:lineRule="auto"/>
              <w:ind w:firstLine="22"/>
              <w:jc w:val="both"/>
              <w:rPr>
                <w:rFonts w:ascii="Times New Roman" w:eastAsiaTheme="minorHAnsi" w:hAnsi="Times New Roman"/>
                <w:color w:val="000000"/>
                <w:sz w:val="24"/>
                <w:szCs w:val="24"/>
              </w:rPr>
            </w:pPr>
            <w:r w:rsidRPr="00CE389F">
              <w:rPr>
                <w:rFonts w:ascii="Times New Roman" w:eastAsiaTheme="minorHAnsi" w:hAnsi="Times New Roman"/>
                <w:b/>
                <w:bCs/>
                <w:color w:val="000000"/>
                <w:sz w:val="24"/>
                <w:szCs w:val="24"/>
              </w:rPr>
              <w:t xml:space="preserve">фаза 2 </w:t>
            </w:r>
          </w:p>
          <w:p w:rsidR="00CE389F" w:rsidRPr="00CE389F" w:rsidRDefault="00CE389F" w:rsidP="00BD02B7">
            <w:pPr>
              <w:autoSpaceDE w:val="0"/>
              <w:autoSpaceDN w:val="0"/>
              <w:adjustRightInd w:val="0"/>
              <w:spacing w:after="0" w:line="240" w:lineRule="auto"/>
              <w:ind w:firstLine="22"/>
              <w:jc w:val="both"/>
              <w:rPr>
                <w:rFonts w:ascii="Times New Roman" w:eastAsiaTheme="minorHAnsi" w:hAnsi="Times New Roman"/>
                <w:color w:val="000000"/>
                <w:sz w:val="24"/>
                <w:szCs w:val="24"/>
              </w:rPr>
            </w:pPr>
            <w:r w:rsidRPr="00CE389F">
              <w:rPr>
                <w:rFonts w:ascii="Times New Roman" w:eastAsiaTheme="minorHAnsi" w:hAnsi="Times New Roman"/>
                <w:b/>
                <w:bCs/>
                <w:color w:val="000000"/>
                <w:sz w:val="24"/>
                <w:szCs w:val="24"/>
              </w:rPr>
              <w:t xml:space="preserve">Основная </w:t>
            </w:r>
          </w:p>
          <w:p w:rsidR="00CE389F" w:rsidRPr="00CE389F" w:rsidRDefault="00CE389F" w:rsidP="00BD02B7">
            <w:pPr>
              <w:autoSpaceDE w:val="0"/>
              <w:autoSpaceDN w:val="0"/>
              <w:adjustRightInd w:val="0"/>
              <w:spacing w:after="0" w:line="240" w:lineRule="auto"/>
              <w:ind w:firstLine="22"/>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(25-30 мин.) </w:t>
            </w:r>
          </w:p>
        </w:tc>
        <w:tc>
          <w:tcPr>
            <w:tcW w:w="3578" w:type="pct"/>
          </w:tcPr>
          <w:p w:rsidR="00CE389F" w:rsidRDefault="00CE389F"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а) изложение основного содержания материала с соблюдением логики в последовательности и аргументированности при формулировке выводов; </w:t>
            </w:r>
          </w:p>
          <w:p w:rsidR="00CE389F" w:rsidRPr="00CE389F" w:rsidRDefault="00CE389F"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б) управление вниманием аудитории с учетом закономерностей </w:t>
            </w:r>
            <w:proofErr w:type="spellStart"/>
            <w:r w:rsidRPr="00CE389F">
              <w:rPr>
                <w:rFonts w:ascii="Times New Roman" w:eastAsiaTheme="minorHAnsi" w:hAnsi="Times New Roman"/>
                <w:color w:val="000000"/>
                <w:sz w:val="24"/>
                <w:szCs w:val="24"/>
              </w:rPr>
              <w:t>егофункционирования</w:t>
            </w:r>
            <w:proofErr w:type="spellEnd"/>
            <w:r w:rsidRPr="00CE389F">
              <w:rPr>
                <w:rFonts w:ascii="Times New Roman" w:eastAsiaTheme="minorHAnsi" w:hAnsi="Times New Roman"/>
                <w:color w:val="000000"/>
                <w:sz w:val="24"/>
                <w:szCs w:val="24"/>
              </w:rPr>
              <w:t xml:space="preserve"> на занятии;</w:t>
            </w:r>
          </w:p>
          <w:p w:rsidR="00CE389F" w:rsidRPr="00CE389F" w:rsidRDefault="00CE389F"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в) поддержание обратной связи с аудиторией</w:t>
            </w:r>
          </w:p>
        </w:tc>
      </w:tr>
      <w:tr w:rsidR="00CE389F" w:rsidRPr="00CE389F" w:rsidTr="00CE389F">
        <w:trPr>
          <w:trHeight w:val="610"/>
          <w:jc w:val="center"/>
        </w:trPr>
        <w:tc>
          <w:tcPr>
            <w:tcW w:w="1422" w:type="pct"/>
          </w:tcPr>
          <w:p w:rsidR="00CE389F" w:rsidRPr="00CE389F" w:rsidRDefault="00CE389F" w:rsidP="00BD02B7">
            <w:pPr>
              <w:pStyle w:val="Default"/>
              <w:jc w:val="both"/>
            </w:pPr>
            <w:r w:rsidRPr="00CE389F">
              <w:rPr>
                <w:b/>
                <w:bCs/>
              </w:rPr>
              <w:t xml:space="preserve">фаза 3 </w:t>
            </w:r>
          </w:p>
          <w:p w:rsidR="00CE389F" w:rsidRPr="00CE389F" w:rsidRDefault="00CE389F" w:rsidP="00BD02B7">
            <w:pPr>
              <w:pStyle w:val="Default"/>
              <w:jc w:val="both"/>
            </w:pPr>
            <w:r w:rsidRPr="00CE389F">
              <w:rPr>
                <w:b/>
                <w:bCs/>
              </w:rPr>
              <w:t xml:space="preserve">Завершение </w:t>
            </w:r>
          </w:p>
          <w:p w:rsidR="00CE389F" w:rsidRPr="00CE389F" w:rsidRDefault="00CE389F" w:rsidP="00BD02B7">
            <w:pPr>
              <w:autoSpaceDE w:val="0"/>
              <w:autoSpaceDN w:val="0"/>
              <w:adjustRightInd w:val="0"/>
              <w:spacing w:after="0" w:line="240" w:lineRule="auto"/>
              <w:ind w:firstLine="22"/>
              <w:jc w:val="both"/>
              <w:rPr>
                <w:rFonts w:ascii="Times New Roman" w:eastAsiaTheme="minorHAnsi" w:hAnsi="Times New Roman"/>
                <w:b/>
                <w:bCs/>
                <w:color w:val="000000"/>
                <w:sz w:val="24"/>
                <w:szCs w:val="24"/>
              </w:rPr>
            </w:pPr>
            <w:r w:rsidRPr="00CE389F">
              <w:rPr>
                <w:rFonts w:ascii="Times New Roman" w:hAnsi="Times New Roman"/>
                <w:sz w:val="24"/>
                <w:szCs w:val="24"/>
              </w:rPr>
              <w:t xml:space="preserve">(10-15 мин.) </w:t>
            </w:r>
          </w:p>
        </w:tc>
        <w:tc>
          <w:tcPr>
            <w:tcW w:w="3578" w:type="pct"/>
          </w:tcPr>
          <w:p w:rsidR="00CE389F" w:rsidRPr="00CE389F" w:rsidRDefault="00CE389F"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а) подведение итогов лекции, повторное формулирование основной идеи;</w:t>
            </w:r>
          </w:p>
          <w:p w:rsidR="00CE389F" w:rsidRPr="00CE389F" w:rsidRDefault="00CE389F"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б) обозначение перспектив дальнейшего изучения проблемы;</w:t>
            </w:r>
          </w:p>
          <w:p w:rsidR="00CE389F" w:rsidRPr="00CE389F" w:rsidRDefault="00CE389F"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CE389F">
              <w:rPr>
                <w:rFonts w:ascii="Times New Roman" w:eastAsiaTheme="minorHAnsi" w:hAnsi="Times New Roman"/>
                <w:color w:val="000000"/>
                <w:sz w:val="24"/>
                <w:szCs w:val="24"/>
              </w:rPr>
              <w:t xml:space="preserve">в) рекомендации по организации самостоятельной учебной деятельности </w:t>
            </w:r>
            <w:r w:rsidR="00055DF8">
              <w:rPr>
                <w:rFonts w:ascii="Times New Roman" w:eastAsiaTheme="minorHAnsi" w:hAnsi="Times New Roman"/>
                <w:color w:val="000000"/>
                <w:sz w:val="24"/>
                <w:szCs w:val="24"/>
              </w:rPr>
              <w:t>ординатор</w:t>
            </w:r>
            <w:r w:rsidRPr="00CE389F">
              <w:rPr>
                <w:rFonts w:ascii="Times New Roman" w:eastAsiaTheme="minorHAnsi" w:hAnsi="Times New Roman"/>
                <w:color w:val="000000"/>
                <w:sz w:val="24"/>
                <w:szCs w:val="24"/>
              </w:rPr>
              <w:t>ов</w:t>
            </w:r>
          </w:p>
        </w:tc>
      </w:tr>
    </w:tbl>
    <w:p w:rsidR="00E73A7A" w:rsidRDefault="00E73A7A" w:rsidP="00BD02B7">
      <w:pPr>
        <w:spacing w:after="0" w:line="240" w:lineRule="auto"/>
        <w:ind w:firstLine="709"/>
        <w:contextualSpacing/>
        <w:jc w:val="both"/>
        <w:rPr>
          <w:rFonts w:ascii="Times New Roman" w:hAnsi="Times New Roman"/>
          <w:sz w:val="24"/>
          <w:szCs w:val="24"/>
        </w:rPr>
      </w:pPr>
    </w:p>
    <w:p w:rsidR="00CE389F" w:rsidRPr="00CE389F" w:rsidRDefault="00CE389F" w:rsidP="00BD02B7">
      <w:pPr>
        <w:spacing w:after="0" w:line="240" w:lineRule="auto"/>
        <w:ind w:firstLine="709"/>
        <w:contextualSpacing/>
        <w:jc w:val="both"/>
        <w:rPr>
          <w:rFonts w:ascii="Times New Roman" w:hAnsi="Times New Roman"/>
          <w:sz w:val="24"/>
          <w:szCs w:val="24"/>
        </w:rPr>
      </w:pPr>
      <w:r w:rsidRPr="00CE389F">
        <w:rPr>
          <w:rFonts w:ascii="Times New Roman" w:hAnsi="Times New Roman"/>
          <w:i/>
          <w:sz w:val="24"/>
          <w:szCs w:val="24"/>
        </w:rPr>
        <w:t>3 этап – самоанализ проведенной лекции</w:t>
      </w:r>
      <w:r w:rsidRPr="00CE389F">
        <w:rPr>
          <w:rFonts w:ascii="Times New Roman" w:hAnsi="Times New Roman"/>
          <w:sz w:val="24"/>
          <w:szCs w:val="24"/>
        </w:rPr>
        <w:t xml:space="preserve"> - предполагает:</w:t>
      </w:r>
    </w:p>
    <w:p w:rsidR="00CE389F" w:rsidRPr="00CE389F" w:rsidRDefault="00CE389F" w:rsidP="00BD02B7">
      <w:pPr>
        <w:spacing w:after="0" w:line="240" w:lineRule="auto"/>
        <w:ind w:firstLine="709"/>
        <w:contextualSpacing/>
        <w:jc w:val="both"/>
        <w:rPr>
          <w:rFonts w:ascii="Times New Roman" w:hAnsi="Times New Roman"/>
          <w:sz w:val="24"/>
          <w:szCs w:val="24"/>
        </w:rPr>
      </w:pPr>
      <w:r w:rsidRPr="00CE389F">
        <w:rPr>
          <w:rFonts w:ascii="Times New Roman" w:hAnsi="Times New Roman"/>
          <w:sz w:val="24"/>
          <w:szCs w:val="24"/>
        </w:rPr>
        <w:t>- сопоставление целей лекции с ее результатами;</w:t>
      </w:r>
    </w:p>
    <w:p w:rsidR="00CE389F" w:rsidRPr="00CE389F" w:rsidRDefault="00CE389F" w:rsidP="00BD02B7">
      <w:pPr>
        <w:spacing w:after="0" w:line="240" w:lineRule="auto"/>
        <w:ind w:firstLine="709"/>
        <w:contextualSpacing/>
        <w:jc w:val="both"/>
        <w:rPr>
          <w:rFonts w:ascii="Times New Roman" w:hAnsi="Times New Roman"/>
          <w:sz w:val="24"/>
          <w:szCs w:val="24"/>
        </w:rPr>
      </w:pPr>
      <w:r w:rsidRPr="00CE389F">
        <w:rPr>
          <w:rFonts w:ascii="Times New Roman" w:hAnsi="Times New Roman"/>
          <w:sz w:val="24"/>
          <w:szCs w:val="24"/>
        </w:rPr>
        <w:t>- выделение педагогических удач, достигнутых в ходе лекции;</w:t>
      </w:r>
    </w:p>
    <w:p w:rsidR="00CE389F" w:rsidRPr="00CE389F" w:rsidRDefault="00CE389F" w:rsidP="00BD02B7">
      <w:pPr>
        <w:spacing w:after="0" w:line="240" w:lineRule="auto"/>
        <w:ind w:firstLine="709"/>
        <w:contextualSpacing/>
        <w:jc w:val="both"/>
        <w:rPr>
          <w:rFonts w:ascii="Times New Roman" w:hAnsi="Times New Roman"/>
          <w:sz w:val="24"/>
          <w:szCs w:val="24"/>
        </w:rPr>
      </w:pPr>
      <w:r w:rsidRPr="00CE389F">
        <w:rPr>
          <w:rFonts w:ascii="Times New Roman" w:hAnsi="Times New Roman"/>
          <w:sz w:val="24"/>
          <w:szCs w:val="24"/>
        </w:rPr>
        <w:t>- выявление основных ошибок, допущенных в ее подготовке и проведении;</w:t>
      </w:r>
    </w:p>
    <w:p w:rsidR="00CE389F" w:rsidRDefault="00CE389F" w:rsidP="00BD02B7">
      <w:pPr>
        <w:spacing w:after="0" w:line="240" w:lineRule="auto"/>
        <w:ind w:firstLine="709"/>
        <w:contextualSpacing/>
        <w:jc w:val="both"/>
        <w:rPr>
          <w:rFonts w:ascii="Times New Roman" w:hAnsi="Times New Roman"/>
          <w:sz w:val="24"/>
          <w:szCs w:val="24"/>
        </w:rPr>
      </w:pPr>
      <w:r w:rsidRPr="00CE389F">
        <w:rPr>
          <w:rFonts w:ascii="Times New Roman" w:hAnsi="Times New Roman"/>
          <w:sz w:val="24"/>
          <w:szCs w:val="24"/>
        </w:rPr>
        <w:t>- поиск и осмысление путей преодоления обнаруженных ошибок.</w:t>
      </w:r>
    </w:p>
    <w:p w:rsidR="00CE389F" w:rsidRDefault="00CE389F" w:rsidP="00BD02B7">
      <w:pPr>
        <w:spacing w:after="0"/>
        <w:ind w:firstLine="709"/>
        <w:rPr>
          <w:rFonts w:ascii="Times New Roman" w:hAnsi="Times New Roman"/>
          <w:sz w:val="24"/>
          <w:szCs w:val="24"/>
        </w:rPr>
      </w:pPr>
    </w:p>
    <w:p w:rsidR="00BD2730" w:rsidRPr="00BD2730" w:rsidRDefault="00BD2730" w:rsidP="00BD02B7">
      <w:pPr>
        <w:autoSpaceDE w:val="0"/>
        <w:autoSpaceDN w:val="0"/>
        <w:adjustRightInd w:val="0"/>
        <w:spacing w:after="0" w:line="240" w:lineRule="auto"/>
        <w:ind w:firstLine="709"/>
        <w:rPr>
          <w:rFonts w:ascii="Times New Roman" w:eastAsiaTheme="minorHAnsi" w:hAnsi="Times New Roman"/>
          <w:color w:val="000000"/>
          <w:sz w:val="24"/>
          <w:szCs w:val="24"/>
        </w:rPr>
      </w:pPr>
      <w:r w:rsidRPr="00BD2730">
        <w:rPr>
          <w:rFonts w:ascii="Times New Roman" w:eastAsiaTheme="minorHAnsi" w:hAnsi="Times New Roman"/>
          <w:b/>
          <w:bCs/>
          <w:color w:val="000000"/>
          <w:sz w:val="24"/>
          <w:szCs w:val="24"/>
        </w:rPr>
        <w:t xml:space="preserve">Задание 2. </w:t>
      </w:r>
      <w:r w:rsidRPr="00BD2730">
        <w:rPr>
          <w:rFonts w:ascii="Times New Roman" w:eastAsiaTheme="minorHAnsi" w:hAnsi="Times New Roman"/>
          <w:color w:val="000000"/>
          <w:sz w:val="24"/>
          <w:szCs w:val="24"/>
        </w:rPr>
        <w:t xml:space="preserve">Определить роль преподавателя (пассивная, активная) в самостоятельной работе </w:t>
      </w:r>
      <w:r w:rsidR="00055DF8">
        <w:rPr>
          <w:rFonts w:ascii="Times New Roman" w:eastAsiaTheme="minorHAnsi" w:hAnsi="Times New Roman"/>
          <w:color w:val="000000"/>
          <w:sz w:val="24"/>
          <w:szCs w:val="24"/>
        </w:rPr>
        <w:t>ординатор</w:t>
      </w:r>
      <w:r w:rsidRPr="00BD2730">
        <w:rPr>
          <w:rFonts w:ascii="Times New Roman" w:eastAsiaTheme="minorHAnsi" w:hAnsi="Times New Roman"/>
          <w:color w:val="000000"/>
          <w:sz w:val="24"/>
          <w:szCs w:val="24"/>
        </w:rPr>
        <w:t xml:space="preserve">а. Заполнить таблицу 1. </w:t>
      </w:r>
    </w:p>
    <w:p w:rsidR="00BD2730" w:rsidRDefault="00BD2730" w:rsidP="00BD02B7">
      <w:pPr>
        <w:autoSpaceDE w:val="0"/>
        <w:autoSpaceDN w:val="0"/>
        <w:adjustRightInd w:val="0"/>
        <w:spacing w:after="0" w:line="240" w:lineRule="auto"/>
        <w:rPr>
          <w:rFonts w:ascii="Times New Roman" w:eastAsiaTheme="minorHAnsi" w:hAnsi="Times New Roman"/>
          <w:b/>
          <w:bCs/>
          <w:i/>
          <w:iCs/>
          <w:color w:val="000000"/>
          <w:sz w:val="24"/>
          <w:szCs w:val="24"/>
        </w:rPr>
      </w:pPr>
    </w:p>
    <w:p w:rsidR="00BD2730" w:rsidRDefault="00BD2730" w:rsidP="00BD02B7">
      <w:pPr>
        <w:autoSpaceDE w:val="0"/>
        <w:autoSpaceDN w:val="0"/>
        <w:adjustRightInd w:val="0"/>
        <w:spacing w:after="0" w:line="240" w:lineRule="auto"/>
        <w:ind w:firstLine="709"/>
        <w:rPr>
          <w:rFonts w:ascii="Times New Roman" w:eastAsiaTheme="minorHAnsi" w:hAnsi="Times New Roman"/>
          <w:b/>
          <w:bCs/>
          <w:i/>
          <w:iCs/>
          <w:color w:val="000000"/>
          <w:sz w:val="24"/>
          <w:szCs w:val="24"/>
        </w:rPr>
      </w:pPr>
      <w:r w:rsidRPr="00BD2730">
        <w:rPr>
          <w:rFonts w:ascii="Times New Roman" w:eastAsiaTheme="minorHAnsi" w:hAnsi="Times New Roman"/>
          <w:b/>
          <w:bCs/>
          <w:i/>
          <w:iCs/>
          <w:color w:val="000000"/>
          <w:sz w:val="24"/>
          <w:szCs w:val="24"/>
        </w:rPr>
        <w:t xml:space="preserve">Таблица 1 </w:t>
      </w:r>
      <w:r>
        <w:rPr>
          <w:rFonts w:ascii="Times New Roman" w:eastAsiaTheme="minorHAnsi" w:hAnsi="Times New Roman"/>
          <w:b/>
          <w:bCs/>
          <w:i/>
          <w:iCs/>
          <w:color w:val="000000"/>
          <w:sz w:val="24"/>
          <w:szCs w:val="24"/>
        </w:rPr>
        <w:t xml:space="preserve">– </w:t>
      </w:r>
      <w:r w:rsidRPr="00BD2730">
        <w:rPr>
          <w:rFonts w:ascii="Times New Roman" w:eastAsiaTheme="minorHAnsi" w:hAnsi="Times New Roman"/>
          <w:b/>
          <w:bCs/>
          <w:i/>
          <w:iCs/>
          <w:color w:val="000000"/>
          <w:sz w:val="24"/>
          <w:szCs w:val="24"/>
        </w:rPr>
        <w:t xml:space="preserve">«Виды самостоятельной работы </w:t>
      </w:r>
      <w:r w:rsidR="00055DF8">
        <w:rPr>
          <w:rFonts w:ascii="Times New Roman" w:eastAsiaTheme="minorHAnsi" w:hAnsi="Times New Roman"/>
          <w:b/>
          <w:bCs/>
          <w:i/>
          <w:iCs/>
          <w:color w:val="000000"/>
          <w:sz w:val="24"/>
          <w:szCs w:val="24"/>
        </w:rPr>
        <w:t>ординатор</w:t>
      </w:r>
      <w:r w:rsidRPr="00BD2730">
        <w:rPr>
          <w:rFonts w:ascii="Times New Roman" w:eastAsiaTheme="minorHAnsi" w:hAnsi="Times New Roman"/>
          <w:b/>
          <w:bCs/>
          <w:i/>
          <w:iCs/>
          <w:color w:val="000000"/>
          <w:sz w:val="24"/>
          <w:szCs w:val="24"/>
        </w:rPr>
        <w:t>ов»</w:t>
      </w:r>
    </w:p>
    <w:p w:rsidR="00BD2730" w:rsidRDefault="00BD2730" w:rsidP="00BD02B7">
      <w:pPr>
        <w:autoSpaceDE w:val="0"/>
        <w:autoSpaceDN w:val="0"/>
        <w:adjustRightInd w:val="0"/>
        <w:spacing w:after="0" w:line="240" w:lineRule="auto"/>
        <w:ind w:firstLine="709"/>
        <w:rPr>
          <w:rFonts w:ascii="Times New Roman" w:eastAsiaTheme="minorHAnsi" w:hAnsi="Times New Roman"/>
          <w:b/>
          <w:bCs/>
          <w:i/>
          <w:iCs/>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7"/>
        <w:gridCol w:w="2640"/>
      </w:tblGrid>
      <w:tr w:rsidR="00BD2730" w:rsidRPr="00BD2730" w:rsidTr="00BD2730">
        <w:trPr>
          <w:trHeight w:val="286"/>
          <w:jc w:val="center"/>
        </w:trPr>
        <w:tc>
          <w:tcPr>
            <w:tcW w:w="3698" w:type="pct"/>
            <w:vAlign w:val="center"/>
          </w:tcPr>
          <w:p w:rsidR="00BD2730" w:rsidRPr="00BD2730" w:rsidRDefault="00BD2730" w:rsidP="00BD02B7">
            <w:pPr>
              <w:autoSpaceDE w:val="0"/>
              <w:autoSpaceDN w:val="0"/>
              <w:adjustRightInd w:val="0"/>
              <w:spacing w:after="0" w:line="240" w:lineRule="auto"/>
              <w:jc w:val="center"/>
              <w:rPr>
                <w:rFonts w:ascii="Times New Roman" w:eastAsiaTheme="minorHAnsi" w:hAnsi="Times New Roman"/>
                <w:color w:val="000000"/>
                <w:sz w:val="24"/>
                <w:szCs w:val="24"/>
              </w:rPr>
            </w:pPr>
            <w:r w:rsidRPr="00BD2730">
              <w:rPr>
                <w:rFonts w:ascii="Times New Roman" w:eastAsiaTheme="minorHAnsi" w:hAnsi="Times New Roman"/>
                <w:b/>
                <w:bCs/>
                <w:color w:val="000000"/>
                <w:sz w:val="24"/>
                <w:szCs w:val="24"/>
              </w:rPr>
              <w:t>Виды СРС</w:t>
            </w:r>
          </w:p>
        </w:tc>
        <w:tc>
          <w:tcPr>
            <w:tcW w:w="1302" w:type="pct"/>
            <w:vAlign w:val="center"/>
          </w:tcPr>
          <w:p w:rsidR="00BD2730" w:rsidRPr="00BD2730" w:rsidRDefault="00BD2730" w:rsidP="00BD02B7">
            <w:pPr>
              <w:autoSpaceDE w:val="0"/>
              <w:autoSpaceDN w:val="0"/>
              <w:adjustRightInd w:val="0"/>
              <w:spacing w:after="0" w:line="240" w:lineRule="auto"/>
              <w:jc w:val="center"/>
              <w:rPr>
                <w:rFonts w:ascii="Times New Roman" w:eastAsiaTheme="minorHAnsi" w:hAnsi="Times New Roman"/>
                <w:b/>
                <w:bCs/>
                <w:color w:val="000000"/>
                <w:sz w:val="24"/>
                <w:szCs w:val="24"/>
              </w:rPr>
            </w:pPr>
            <w:r w:rsidRPr="00BD2730">
              <w:rPr>
                <w:rFonts w:ascii="Times New Roman" w:eastAsiaTheme="minorHAnsi" w:hAnsi="Times New Roman"/>
                <w:b/>
                <w:bCs/>
                <w:color w:val="000000"/>
                <w:sz w:val="24"/>
                <w:szCs w:val="24"/>
              </w:rPr>
              <w:t>Руководство преподавателя</w:t>
            </w:r>
          </w:p>
        </w:tc>
      </w:tr>
      <w:tr w:rsidR="00BD2730" w:rsidRPr="00BD2730" w:rsidTr="00BD2730">
        <w:trPr>
          <w:trHeight w:val="127"/>
          <w:jc w:val="center"/>
        </w:trPr>
        <w:tc>
          <w:tcPr>
            <w:tcW w:w="3698" w:type="pct"/>
          </w:tcPr>
          <w:p w:rsidR="00BD2730" w:rsidRPr="00BD2730" w:rsidRDefault="00BD2730"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1 Конспектирование </w:t>
            </w:r>
          </w:p>
        </w:tc>
        <w:tc>
          <w:tcPr>
            <w:tcW w:w="1302"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r>
      <w:tr w:rsidR="00BD2730" w:rsidRPr="00BD2730" w:rsidTr="00BD2730">
        <w:trPr>
          <w:trHeight w:val="127"/>
          <w:jc w:val="center"/>
        </w:trPr>
        <w:tc>
          <w:tcPr>
            <w:tcW w:w="3698" w:type="pct"/>
          </w:tcPr>
          <w:p w:rsidR="00BD2730" w:rsidRPr="00BD2730" w:rsidRDefault="00BD2730"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2. Реферирование литературы </w:t>
            </w:r>
          </w:p>
        </w:tc>
        <w:tc>
          <w:tcPr>
            <w:tcW w:w="1302"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r>
      <w:tr w:rsidR="00BD2730" w:rsidRPr="00BD2730" w:rsidTr="00BD2730">
        <w:trPr>
          <w:trHeight w:val="127"/>
          <w:jc w:val="center"/>
        </w:trPr>
        <w:tc>
          <w:tcPr>
            <w:tcW w:w="3698" w:type="pct"/>
          </w:tcPr>
          <w:p w:rsidR="00BD2730" w:rsidRPr="00BD2730" w:rsidRDefault="00BD2730"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3. Аннотирование книг, статей </w:t>
            </w:r>
          </w:p>
        </w:tc>
        <w:tc>
          <w:tcPr>
            <w:tcW w:w="1302"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r>
      <w:tr w:rsidR="00BD2730" w:rsidRPr="00BD2730" w:rsidTr="00BD2730">
        <w:trPr>
          <w:trHeight w:val="288"/>
          <w:jc w:val="center"/>
        </w:trPr>
        <w:tc>
          <w:tcPr>
            <w:tcW w:w="3698" w:type="pct"/>
          </w:tcPr>
          <w:p w:rsidR="00BD2730" w:rsidRPr="00BD2730" w:rsidRDefault="00BD2730"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4. Выполнение заданий поискового исследовательского характера </w:t>
            </w:r>
          </w:p>
        </w:tc>
        <w:tc>
          <w:tcPr>
            <w:tcW w:w="1302"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r>
      <w:tr w:rsidR="00BD2730" w:rsidRPr="00BD2730" w:rsidTr="00BD2730">
        <w:trPr>
          <w:trHeight w:val="288"/>
          <w:jc w:val="center"/>
        </w:trPr>
        <w:tc>
          <w:tcPr>
            <w:tcW w:w="3698" w:type="pct"/>
          </w:tcPr>
          <w:p w:rsidR="00BD2730" w:rsidRPr="00BD2730" w:rsidRDefault="00BD2730"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5. Углубленный анализ научно – методической литературы, проведение эксперимента </w:t>
            </w:r>
          </w:p>
        </w:tc>
        <w:tc>
          <w:tcPr>
            <w:tcW w:w="1302"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r>
      <w:tr w:rsidR="00BD2730" w:rsidRPr="00BD2730" w:rsidTr="00BD2730">
        <w:trPr>
          <w:trHeight w:val="611"/>
          <w:jc w:val="center"/>
        </w:trPr>
        <w:tc>
          <w:tcPr>
            <w:tcW w:w="3698" w:type="pct"/>
          </w:tcPr>
          <w:p w:rsidR="00BD2730" w:rsidRPr="00BD2730" w:rsidRDefault="00BD2730"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6. Работа на лекции: составление или слежение за планом чтения лекции, проработка конспекта лекции. Дополнение конспекта рекомендованной литературой </w:t>
            </w:r>
          </w:p>
        </w:tc>
        <w:tc>
          <w:tcPr>
            <w:tcW w:w="1302"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r>
      <w:tr w:rsidR="00BD2730" w:rsidRPr="00BD2730" w:rsidTr="00BD2730">
        <w:trPr>
          <w:trHeight w:val="449"/>
          <w:jc w:val="center"/>
        </w:trPr>
        <w:tc>
          <w:tcPr>
            <w:tcW w:w="3698" w:type="pct"/>
          </w:tcPr>
          <w:p w:rsidR="00BD2730" w:rsidRPr="00BD2730" w:rsidRDefault="00BD2730"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7. Участие в работе семинара: подготовка конспектов выступлений на семинаре, рефератов, выполнение заданий </w:t>
            </w:r>
          </w:p>
        </w:tc>
        <w:tc>
          <w:tcPr>
            <w:tcW w:w="1302"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r>
      <w:tr w:rsidR="00BD2730" w:rsidRPr="00BD2730" w:rsidTr="00BD2730">
        <w:trPr>
          <w:trHeight w:val="449"/>
          <w:jc w:val="center"/>
        </w:trPr>
        <w:tc>
          <w:tcPr>
            <w:tcW w:w="3698" w:type="pct"/>
          </w:tcPr>
          <w:p w:rsidR="00BD2730" w:rsidRPr="00BD2730" w:rsidRDefault="00BD2730"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8. Лабораторно-практические занятия: в соответствии с инструкциями и методическими указаниями; получение результата </w:t>
            </w:r>
          </w:p>
        </w:tc>
        <w:tc>
          <w:tcPr>
            <w:tcW w:w="1302"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r>
      <w:tr w:rsidR="00BD2730" w:rsidRPr="00BD2730" w:rsidTr="00BD2730">
        <w:trPr>
          <w:trHeight w:val="288"/>
          <w:jc w:val="center"/>
        </w:trPr>
        <w:tc>
          <w:tcPr>
            <w:tcW w:w="3698" w:type="pct"/>
          </w:tcPr>
          <w:p w:rsidR="00BD2730" w:rsidRPr="00BD2730" w:rsidRDefault="00BD2730"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9. УИРС и НИРС при выполнении самостоятельной, контрольной работ </w:t>
            </w:r>
          </w:p>
        </w:tc>
        <w:tc>
          <w:tcPr>
            <w:tcW w:w="1302"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r>
      <w:tr w:rsidR="00BD2730" w:rsidRPr="00BD2730" w:rsidTr="00BD2730">
        <w:trPr>
          <w:trHeight w:val="127"/>
          <w:jc w:val="center"/>
        </w:trPr>
        <w:tc>
          <w:tcPr>
            <w:tcW w:w="3698" w:type="pct"/>
          </w:tcPr>
          <w:p w:rsidR="00BD2730" w:rsidRPr="00BD2730" w:rsidRDefault="00BD2730"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10. Контрольная работа – письменное выполнение</w:t>
            </w:r>
          </w:p>
        </w:tc>
        <w:tc>
          <w:tcPr>
            <w:tcW w:w="1302"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r>
      <w:tr w:rsidR="00BD2730" w:rsidRPr="00BD2730" w:rsidTr="00BD2730">
        <w:trPr>
          <w:trHeight w:val="127"/>
          <w:jc w:val="center"/>
        </w:trPr>
        <w:tc>
          <w:tcPr>
            <w:tcW w:w="3698" w:type="pct"/>
          </w:tcPr>
          <w:p w:rsidR="00BD2730" w:rsidRPr="00BD2730" w:rsidRDefault="00BD2730" w:rsidP="00BD02B7">
            <w:pPr>
              <w:autoSpaceDE w:val="0"/>
              <w:autoSpaceDN w:val="0"/>
              <w:adjustRightInd w:val="0"/>
              <w:spacing w:after="0" w:line="240" w:lineRule="auto"/>
              <w:jc w:val="both"/>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11. Выполнение заданий по наблюдению и сбору материалов в процессе практики.</w:t>
            </w:r>
          </w:p>
        </w:tc>
        <w:tc>
          <w:tcPr>
            <w:tcW w:w="1302"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r>
    </w:tbl>
    <w:p w:rsidR="00CE389F" w:rsidRDefault="00CE389F" w:rsidP="00BD02B7">
      <w:pPr>
        <w:spacing w:after="0"/>
        <w:ind w:firstLine="709"/>
        <w:rPr>
          <w:rFonts w:ascii="Times New Roman" w:hAnsi="Times New Roman"/>
          <w:sz w:val="24"/>
          <w:szCs w:val="24"/>
        </w:rPr>
      </w:pPr>
    </w:p>
    <w:p w:rsidR="00BD2730" w:rsidRPr="00BD2730" w:rsidRDefault="00BD2730" w:rsidP="00BD02B7">
      <w:pPr>
        <w:spacing w:after="0" w:line="240" w:lineRule="auto"/>
        <w:ind w:firstLine="709"/>
        <w:jc w:val="both"/>
        <w:rPr>
          <w:rFonts w:ascii="Times New Roman" w:hAnsi="Times New Roman"/>
          <w:sz w:val="24"/>
          <w:szCs w:val="24"/>
        </w:rPr>
      </w:pPr>
      <w:r w:rsidRPr="00BD2730">
        <w:rPr>
          <w:rFonts w:ascii="Times New Roman" w:eastAsiaTheme="minorHAnsi" w:hAnsi="Times New Roman"/>
          <w:b/>
          <w:bCs/>
          <w:color w:val="000000"/>
          <w:sz w:val="24"/>
          <w:szCs w:val="24"/>
        </w:rPr>
        <w:t xml:space="preserve">Задание 3. </w:t>
      </w:r>
      <w:r w:rsidRPr="00BD2730">
        <w:rPr>
          <w:rFonts w:ascii="Times New Roman" w:eastAsiaTheme="minorHAnsi" w:hAnsi="Times New Roman"/>
          <w:color w:val="000000"/>
          <w:sz w:val="24"/>
          <w:szCs w:val="24"/>
        </w:rPr>
        <w:t xml:space="preserve">Записать 5 вопросов, актуализирующих знания, умения </w:t>
      </w:r>
      <w:r w:rsidR="00055DF8">
        <w:rPr>
          <w:rFonts w:ascii="Times New Roman" w:eastAsiaTheme="minorHAnsi" w:hAnsi="Times New Roman"/>
          <w:color w:val="000000"/>
          <w:sz w:val="24"/>
          <w:szCs w:val="24"/>
        </w:rPr>
        <w:t>ординатор</w:t>
      </w:r>
      <w:r w:rsidRPr="00BD2730">
        <w:rPr>
          <w:rFonts w:ascii="Times New Roman" w:eastAsiaTheme="minorHAnsi" w:hAnsi="Times New Roman"/>
          <w:color w:val="000000"/>
          <w:sz w:val="24"/>
          <w:szCs w:val="24"/>
        </w:rPr>
        <w:t>ов, необходимые для изучения выбранной вами темы занятия.</w:t>
      </w:r>
    </w:p>
    <w:p w:rsidR="00BD2730" w:rsidRPr="00BD2730" w:rsidRDefault="00BD2730" w:rsidP="00BD02B7">
      <w:pPr>
        <w:spacing w:after="0"/>
        <w:ind w:firstLine="709"/>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8"/>
        <w:gridCol w:w="5069"/>
      </w:tblGrid>
      <w:tr w:rsidR="00BD2730" w:rsidRPr="00BD2730" w:rsidTr="00BD2730">
        <w:trPr>
          <w:trHeight w:val="125"/>
          <w:jc w:val="center"/>
        </w:trPr>
        <w:tc>
          <w:tcPr>
            <w:tcW w:w="2500"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r w:rsidRPr="00BD2730">
              <w:rPr>
                <w:rFonts w:ascii="Times New Roman" w:eastAsiaTheme="minorHAnsi" w:hAnsi="Times New Roman"/>
                <w:b/>
                <w:bCs/>
                <w:color w:val="000000"/>
                <w:sz w:val="24"/>
                <w:szCs w:val="24"/>
              </w:rPr>
              <w:t xml:space="preserve">Тема занятия </w:t>
            </w:r>
          </w:p>
        </w:tc>
        <w:tc>
          <w:tcPr>
            <w:tcW w:w="2500"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r w:rsidRPr="00BD2730">
              <w:rPr>
                <w:rFonts w:ascii="Times New Roman" w:eastAsiaTheme="minorHAnsi" w:hAnsi="Times New Roman"/>
                <w:b/>
                <w:bCs/>
                <w:color w:val="000000"/>
                <w:sz w:val="24"/>
                <w:szCs w:val="24"/>
              </w:rPr>
              <w:t xml:space="preserve">Вопросы </w:t>
            </w:r>
          </w:p>
        </w:tc>
      </w:tr>
      <w:tr w:rsidR="00BD2730" w:rsidRPr="00BD2730" w:rsidTr="00BD2730">
        <w:trPr>
          <w:trHeight w:val="127"/>
          <w:jc w:val="center"/>
        </w:trPr>
        <w:tc>
          <w:tcPr>
            <w:tcW w:w="2500"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c>
          <w:tcPr>
            <w:tcW w:w="2500"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1 </w:t>
            </w:r>
          </w:p>
        </w:tc>
      </w:tr>
      <w:tr w:rsidR="00BD2730" w:rsidRPr="00BD2730" w:rsidTr="00BD2730">
        <w:trPr>
          <w:trHeight w:val="127"/>
          <w:jc w:val="center"/>
        </w:trPr>
        <w:tc>
          <w:tcPr>
            <w:tcW w:w="2500"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c>
          <w:tcPr>
            <w:tcW w:w="2500"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2 </w:t>
            </w:r>
          </w:p>
        </w:tc>
      </w:tr>
      <w:tr w:rsidR="00BD2730" w:rsidRPr="00BD2730" w:rsidTr="00BD2730">
        <w:trPr>
          <w:trHeight w:val="127"/>
          <w:jc w:val="center"/>
        </w:trPr>
        <w:tc>
          <w:tcPr>
            <w:tcW w:w="2500"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p>
        </w:tc>
        <w:tc>
          <w:tcPr>
            <w:tcW w:w="2500" w:type="pct"/>
          </w:tcPr>
          <w:p w:rsidR="00BD2730" w:rsidRPr="00BD2730" w:rsidRDefault="00BD2730" w:rsidP="00BD02B7">
            <w:pPr>
              <w:autoSpaceDE w:val="0"/>
              <w:autoSpaceDN w:val="0"/>
              <w:adjustRightInd w:val="0"/>
              <w:spacing w:after="0" w:line="240" w:lineRule="auto"/>
              <w:rPr>
                <w:rFonts w:ascii="Times New Roman" w:eastAsiaTheme="minorHAnsi" w:hAnsi="Times New Roman"/>
                <w:color w:val="000000"/>
                <w:sz w:val="24"/>
                <w:szCs w:val="24"/>
              </w:rPr>
            </w:pPr>
            <w:r w:rsidRPr="00BD2730">
              <w:rPr>
                <w:rFonts w:ascii="Times New Roman" w:eastAsiaTheme="minorHAnsi" w:hAnsi="Times New Roman"/>
                <w:color w:val="000000"/>
                <w:sz w:val="24"/>
                <w:szCs w:val="24"/>
              </w:rPr>
              <w:t xml:space="preserve">и т.д. </w:t>
            </w:r>
          </w:p>
        </w:tc>
      </w:tr>
    </w:tbl>
    <w:p w:rsidR="00A70B5C" w:rsidRDefault="00A70B5C" w:rsidP="00BD02B7">
      <w:pPr>
        <w:spacing w:after="0" w:line="240" w:lineRule="auto"/>
        <w:ind w:firstLine="709"/>
        <w:rPr>
          <w:rFonts w:ascii="Times New Roman" w:hAnsi="Times New Roman"/>
          <w:sz w:val="24"/>
          <w:szCs w:val="24"/>
        </w:rPr>
      </w:pPr>
    </w:p>
    <w:p w:rsidR="00CE389F" w:rsidRPr="00A70B5C" w:rsidRDefault="00A70B5C" w:rsidP="00BD02B7">
      <w:pPr>
        <w:spacing w:after="0" w:line="240" w:lineRule="auto"/>
        <w:ind w:firstLine="709"/>
        <w:rPr>
          <w:rFonts w:ascii="Times New Roman" w:hAnsi="Times New Roman"/>
          <w:b/>
          <w:sz w:val="24"/>
          <w:szCs w:val="24"/>
        </w:rPr>
      </w:pPr>
      <w:r w:rsidRPr="00A70B5C">
        <w:rPr>
          <w:rFonts w:ascii="Times New Roman" w:hAnsi="Times New Roman"/>
          <w:b/>
          <w:sz w:val="24"/>
          <w:szCs w:val="24"/>
        </w:rPr>
        <w:t>Контрольные вопросы:</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1. Аудиторные формы организации образовательного процесса в медицинском вузе.</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2. Лекции в высшей медицинской школе. Классификация лекций. Основы подготовки лекционного материала.</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3. Практические и лабораторные занятия. Специфика организации лабораторных занятий на общепрофессиональных и клинических кафедрах.</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 xml:space="preserve">4. Формы самостоятельной работы </w:t>
      </w:r>
      <w:r w:rsidR="00055DF8">
        <w:rPr>
          <w:rFonts w:ascii="Times New Roman" w:hAnsi="Times New Roman"/>
          <w:sz w:val="24"/>
          <w:szCs w:val="24"/>
        </w:rPr>
        <w:t>ординатор</w:t>
      </w:r>
      <w:r w:rsidRPr="00A70B5C">
        <w:rPr>
          <w:rFonts w:ascii="Times New Roman" w:hAnsi="Times New Roman"/>
          <w:sz w:val="24"/>
          <w:szCs w:val="24"/>
        </w:rPr>
        <w:t>ов в медицинских вузах.</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 xml:space="preserve">5. Традиционные формы самостоятельной работы </w:t>
      </w:r>
      <w:r w:rsidR="00055DF8">
        <w:rPr>
          <w:rFonts w:ascii="Times New Roman" w:hAnsi="Times New Roman"/>
          <w:sz w:val="24"/>
          <w:szCs w:val="24"/>
        </w:rPr>
        <w:t>ординатор</w:t>
      </w:r>
      <w:r w:rsidRPr="00A70B5C">
        <w:rPr>
          <w:rFonts w:ascii="Times New Roman" w:hAnsi="Times New Roman"/>
          <w:sz w:val="24"/>
          <w:szCs w:val="24"/>
        </w:rPr>
        <w:t>ов в медицинских вузах (на примере конкретной дисциплины).</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 xml:space="preserve">6. Модульно-рейтинговая система организации самостоятельной работы </w:t>
      </w:r>
      <w:r w:rsidR="00055DF8">
        <w:rPr>
          <w:rFonts w:ascii="Times New Roman" w:hAnsi="Times New Roman"/>
          <w:sz w:val="24"/>
          <w:szCs w:val="24"/>
        </w:rPr>
        <w:t>ординатор</w:t>
      </w:r>
      <w:r w:rsidRPr="00A70B5C">
        <w:rPr>
          <w:rFonts w:ascii="Times New Roman" w:hAnsi="Times New Roman"/>
          <w:sz w:val="24"/>
          <w:szCs w:val="24"/>
        </w:rPr>
        <w:t>ов (на примере конкретной дисциплины).</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 xml:space="preserve">7. Сетевые и программные ресурсы для самостоятельной работы </w:t>
      </w:r>
      <w:r w:rsidR="00055DF8">
        <w:rPr>
          <w:rFonts w:ascii="Times New Roman" w:hAnsi="Times New Roman"/>
          <w:sz w:val="24"/>
          <w:szCs w:val="24"/>
        </w:rPr>
        <w:t>ординатор</w:t>
      </w:r>
      <w:r w:rsidRPr="00A70B5C">
        <w:rPr>
          <w:rFonts w:ascii="Times New Roman" w:hAnsi="Times New Roman"/>
          <w:sz w:val="24"/>
          <w:szCs w:val="24"/>
        </w:rPr>
        <w:t>ов (на примере конкретной дисциплины).</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8. Содержание и организация контроля эффективности образовательного процесса. Формы оценки эффективности образовательного процесса.</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9. Тестовый контроль знаний. Виды тестов. Требования к разработке тестовых заданий.</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 xml:space="preserve">10. </w:t>
      </w:r>
      <w:proofErr w:type="spellStart"/>
      <w:r w:rsidRPr="00A70B5C">
        <w:rPr>
          <w:rFonts w:ascii="Times New Roman" w:hAnsi="Times New Roman"/>
          <w:sz w:val="24"/>
          <w:szCs w:val="24"/>
        </w:rPr>
        <w:t>Рейтингово</w:t>
      </w:r>
      <w:proofErr w:type="spellEnd"/>
      <w:r w:rsidRPr="00A70B5C">
        <w:rPr>
          <w:rFonts w:ascii="Times New Roman" w:hAnsi="Times New Roman"/>
          <w:sz w:val="24"/>
          <w:szCs w:val="24"/>
        </w:rPr>
        <w:t xml:space="preserve">-кредитная система контроля знаний. Требования к разработке рейтингов достижений </w:t>
      </w:r>
      <w:r w:rsidR="00055DF8">
        <w:rPr>
          <w:rFonts w:ascii="Times New Roman" w:hAnsi="Times New Roman"/>
          <w:sz w:val="24"/>
          <w:szCs w:val="24"/>
        </w:rPr>
        <w:t>ординатор</w:t>
      </w:r>
      <w:r w:rsidRPr="00A70B5C">
        <w:rPr>
          <w:rFonts w:ascii="Times New Roman" w:hAnsi="Times New Roman"/>
          <w:sz w:val="24"/>
          <w:szCs w:val="24"/>
        </w:rPr>
        <w:t>ов.</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11. Контрольно-обучающие формы занятий.</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12. Традиционная модель обучения. Анализ традиционной модели.</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13. Модель контекстно-знакового – обучения и перспективы ее использования в образовательном процессе медицинского вуза.</w:t>
      </w:r>
    </w:p>
    <w:p w:rsidR="00A70B5C" w:rsidRP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 xml:space="preserve">14. </w:t>
      </w:r>
      <w:proofErr w:type="spellStart"/>
      <w:r w:rsidRPr="00A70B5C">
        <w:rPr>
          <w:rFonts w:ascii="Times New Roman" w:hAnsi="Times New Roman"/>
          <w:sz w:val="24"/>
          <w:szCs w:val="24"/>
        </w:rPr>
        <w:t>Квазипрофессиональная</w:t>
      </w:r>
      <w:proofErr w:type="spellEnd"/>
      <w:r w:rsidRPr="00A70B5C">
        <w:rPr>
          <w:rFonts w:ascii="Times New Roman" w:hAnsi="Times New Roman"/>
          <w:sz w:val="24"/>
          <w:szCs w:val="24"/>
        </w:rPr>
        <w:t xml:space="preserve"> модель обучения. Использование </w:t>
      </w:r>
      <w:proofErr w:type="spellStart"/>
      <w:r w:rsidRPr="00A70B5C">
        <w:rPr>
          <w:rFonts w:ascii="Times New Roman" w:hAnsi="Times New Roman"/>
          <w:sz w:val="24"/>
          <w:szCs w:val="24"/>
        </w:rPr>
        <w:t>квазипрофессиональной</w:t>
      </w:r>
      <w:proofErr w:type="spellEnd"/>
      <w:r w:rsidRPr="00A70B5C">
        <w:rPr>
          <w:rFonts w:ascii="Times New Roman" w:hAnsi="Times New Roman"/>
          <w:sz w:val="24"/>
          <w:szCs w:val="24"/>
        </w:rPr>
        <w:t xml:space="preserve"> модели обучения в образовательном процессе высшей медицинской школы (на примере конкретной дисциплины).</w:t>
      </w:r>
    </w:p>
    <w:p w:rsidR="00A70B5C" w:rsidRDefault="00A70B5C" w:rsidP="00BD02B7">
      <w:pPr>
        <w:spacing w:after="0" w:line="240" w:lineRule="auto"/>
        <w:ind w:firstLine="709"/>
        <w:rPr>
          <w:rFonts w:ascii="Times New Roman" w:hAnsi="Times New Roman"/>
          <w:sz w:val="24"/>
          <w:szCs w:val="24"/>
        </w:rPr>
      </w:pPr>
      <w:r w:rsidRPr="00A70B5C">
        <w:rPr>
          <w:rFonts w:ascii="Times New Roman" w:hAnsi="Times New Roman"/>
          <w:sz w:val="24"/>
          <w:szCs w:val="24"/>
        </w:rPr>
        <w:t>15. Учебно-профессиональная модель обучения. Анализ эффективности модели на примере конкретной дисциплины.</w:t>
      </w:r>
    </w:p>
    <w:p w:rsidR="00A70B5C" w:rsidRDefault="00A70B5C" w:rsidP="00BD02B7">
      <w:pPr>
        <w:spacing w:after="0" w:line="240" w:lineRule="auto"/>
        <w:ind w:firstLine="709"/>
        <w:rPr>
          <w:rFonts w:ascii="Times New Roman" w:hAnsi="Times New Roman"/>
          <w:sz w:val="24"/>
          <w:szCs w:val="24"/>
        </w:rPr>
      </w:pPr>
    </w:p>
    <w:p w:rsidR="00995509" w:rsidRPr="00995509" w:rsidRDefault="00995509" w:rsidP="00BD02B7">
      <w:pPr>
        <w:spacing w:after="0"/>
        <w:ind w:firstLine="709"/>
        <w:rPr>
          <w:rFonts w:ascii="Times New Roman" w:hAnsi="Times New Roman"/>
          <w:b/>
          <w:bCs/>
          <w:sz w:val="24"/>
          <w:szCs w:val="24"/>
        </w:rPr>
      </w:pPr>
      <w:r w:rsidRPr="00995509">
        <w:rPr>
          <w:rFonts w:ascii="Times New Roman" w:hAnsi="Times New Roman"/>
          <w:sz w:val="24"/>
          <w:szCs w:val="24"/>
        </w:rPr>
        <w:t>4.</w:t>
      </w:r>
      <w:r w:rsidR="00BD02B7">
        <w:rPr>
          <w:rFonts w:ascii="Times New Roman" w:hAnsi="Times New Roman"/>
          <w:sz w:val="24"/>
          <w:szCs w:val="24"/>
        </w:rPr>
        <w:t>6</w:t>
      </w:r>
      <w:r w:rsidRPr="00995509">
        <w:rPr>
          <w:rFonts w:ascii="Times New Roman" w:hAnsi="Times New Roman"/>
          <w:sz w:val="24"/>
          <w:szCs w:val="24"/>
        </w:rPr>
        <w:t>.</w:t>
      </w:r>
      <w:r w:rsidR="00026D3C">
        <w:rPr>
          <w:rFonts w:ascii="Times New Roman" w:hAnsi="Times New Roman"/>
          <w:sz w:val="24"/>
          <w:szCs w:val="24"/>
        </w:rPr>
        <w:t>2</w:t>
      </w:r>
      <w:r w:rsidR="00A70B5C">
        <w:rPr>
          <w:rFonts w:ascii="Times New Roman" w:hAnsi="Times New Roman"/>
          <w:b/>
          <w:bCs/>
          <w:sz w:val="24"/>
          <w:szCs w:val="24"/>
        </w:rPr>
        <w:t>Контрольные вопросы</w:t>
      </w:r>
      <w:r w:rsidR="00787F4A">
        <w:rPr>
          <w:rFonts w:ascii="Times New Roman" w:hAnsi="Times New Roman"/>
          <w:b/>
          <w:bCs/>
          <w:sz w:val="24"/>
          <w:szCs w:val="24"/>
        </w:rPr>
        <w:t xml:space="preserve"> дисциплины (зачёт)</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1. Конституция РФ, как нормативно-правовая основа образования.</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2. Федеральный Закон об образовании Российской Федерации.</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3. Государственная политика в области образования. Принципы государственной политики в области образования.</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4. Государственные гарантии прав граждан Российской Федерации в области образования. Система образования.</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5. Формы получения образования.</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6. Федеральные Государственные стандарты высшего медицинского образования. Уровни образовательных стандартов.</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7. Нормативно правовая основа проектирования образовательного процесса: учебная программа дисциплины, структура образовательной программы, требования к образовательной программе дисциплины. Разработка учебных модулей в соответствие с ФГОС ВПО.</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8. Юридический статус образовательного учреждения. Устав вуза.</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9. Общее стратегическое направление реформирования высшей медицинской школы.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10. Педагогика как область научного знания.</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11. Объект, предмет, задачи педагогики.</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12. Педагогика в системе научного знания. Связь педагогики с философией, антропологией, психологией, социологией, математикой, медико-биологическими науками.</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13. Функции педагогической науки. Роль педагогики в современной системе высшего профессионального образования. Отрасли педагогики.</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14. Общие категории педагогики (образование, воспитание, обучение, развитие), их обусловленность и специфика.</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15. Частные категории педагогики (цель, принципы, содержание, методы, формы).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16. Педагогический процесс и его функции. Педагогическая технология. Педагогическая модель. Педагогическая </w:t>
      </w:r>
      <w:proofErr w:type="spellStart"/>
      <w:r w:rsidRPr="00A70B5C">
        <w:rPr>
          <w:rFonts w:ascii="Times New Roman" w:hAnsi="Times New Roman"/>
          <w:sz w:val="24"/>
          <w:szCs w:val="24"/>
        </w:rPr>
        <w:t>инноватика</w:t>
      </w:r>
      <w:proofErr w:type="spellEnd"/>
      <w:r w:rsidRPr="00A70B5C">
        <w:rPr>
          <w:rFonts w:ascii="Times New Roman" w:hAnsi="Times New Roman"/>
          <w:sz w:val="24"/>
          <w:szCs w:val="24"/>
        </w:rPr>
        <w:t>.</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17. Уровни методологического знания в педагогике: философский, общенаучный, конкретно-научный и технологический.</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18. Функции методологии педагогики, признаки методологии в педагогическом исследовании.</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19. Методологические принципы в педагогике.</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20. </w:t>
      </w:r>
      <w:proofErr w:type="spellStart"/>
      <w:r w:rsidRPr="00A70B5C">
        <w:rPr>
          <w:rFonts w:ascii="Times New Roman" w:hAnsi="Times New Roman"/>
          <w:sz w:val="24"/>
          <w:szCs w:val="24"/>
        </w:rPr>
        <w:t>Деятельностный</w:t>
      </w:r>
      <w:proofErr w:type="spellEnd"/>
      <w:r w:rsidRPr="00A70B5C">
        <w:rPr>
          <w:rFonts w:ascii="Times New Roman" w:hAnsi="Times New Roman"/>
          <w:sz w:val="24"/>
          <w:szCs w:val="24"/>
        </w:rPr>
        <w:t xml:space="preserve"> подход в педагогике</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21. Культурологический подход в педагогике.</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22. </w:t>
      </w:r>
      <w:proofErr w:type="spellStart"/>
      <w:r w:rsidRPr="00A70B5C">
        <w:rPr>
          <w:rFonts w:ascii="Times New Roman" w:hAnsi="Times New Roman"/>
          <w:sz w:val="24"/>
          <w:szCs w:val="24"/>
        </w:rPr>
        <w:t>Компетентностный</w:t>
      </w:r>
      <w:proofErr w:type="spellEnd"/>
      <w:r w:rsidRPr="00A70B5C">
        <w:rPr>
          <w:rFonts w:ascii="Times New Roman" w:hAnsi="Times New Roman"/>
          <w:sz w:val="24"/>
          <w:szCs w:val="24"/>
        </w:rPr>
        <w:t xml:space="preserve"> подход в педагогике и реформы высшей медицинской школы.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23. Направления педагогических исследований.</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24. Обобщение и внедрение в практику передового опыта обучения и воспитания.</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25. Методы психолого-педагогического исследования.</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26. Сущность и структура педагогического процесса.</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27. Свойства педагогического процесса: активность, динамичность, самоорганизация, самовоспроизведение, целостность.</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28. Содержание педагогического процесса: цели, организационная структура, содержательная структура.</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29. Факторы эффективности образовательного процесса в медицинском вузе: объективные и субъективные.</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30. Принципы организации целостного педагогического процесса в медицинском вузе.</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31. Традиционная модель обучения. Анализ традиционной модели.</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32. Модель контекстно-знакового – обучения и перспективы ее использования в образовательном процессе медицинского вуза.</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33. </w:t>
      </w:r>
      <w:proofErr w:type="spellStart"/>
      <w:r w:rsidRPr="00A70B5C">
        <w:rPr>
          <w:rFonts w:ascii="Times New Roman" w:hAnsi="Times New Roman"/>
          <w:sz w:val="24"/>
          <w:szCs w:val="24"/>
        </w:rPr>
        <w:t>Квазипрофессиональная</w:t>
      </w:r>
      <w:proofErr w:type="spellEnd"/>
      <w:r w:rsidRPr="00A70B5C">
        <w:rPr>
          <w:rFonts w:ascii="Times New Roman" w:hAnsi="Times New Roman"/>
          <w:sz w:val="24"/>
          <w:szCs w:val="24"/>
        </w:rPr>
        <w:t xml:space="preserve"> модель обучения. Использование </w:t>
      </w:r>
      <w:proofErr w:type="spellStart"/>
      <w:r w:rsidRPr="00A70B5C">
        <w:rPr>
          <w:rFonts w:ascii="Times New Roman" w:hAnsi="Times New Roman"/>
          <w:sz w:val="24"/>
          <w:szCs w:val="24"/>
        </w:rPr>
        <w:t>квазипрофессиональной</w:t>
      </w:r>
      <w:proofErr w:type="spellEnd"/>
      <w:r w:rsidRPr="00A70B5C">
        <w:rPr>
          <w:rFonts w:ascii="Times New Roman" w:hAnsi="Times New Roman"/>
          <w:sz w:val="24"/>
          <w:szCs w:val="24"/>
        </w:rPr>
        <w:t xml:space="preserve"> модели обучения в образовательном процессе высшей медицинской школы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34. Учебно-профессиональная модель обучения. Анализ эффективности модели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35. Аудиторные формы организации образовательного процесса в медицинском вузе.</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36. Лекции в высшей медицинской школе. Классификация лекций. Основы подготовки лекционного материала.</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37. Практические и лабораторные занятия. Специфика организации лабораторных занятий на общепрофессиональных и клинических кафедрах.</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38. Формы самостоятельной работы </w:t>
      </w:r>
      <w:r w:rsidR="00055DF8">
        <w:rPr>
          <w:rFonts w:ascii="Times New Roman" w:hAnsi="Times New Roman"/>
          <w:sz w:val="24"/>
          <w:szCs w:val="24"/>
        </w:rPr>
        <w:t>ординатор</w:t>
      </w:r>
      <w:r w:rsidRPr="00A70B5C">
        <w:rPr>
          <w:rFonts w:ascii="Times New Roman" w:hAnsi="Times New Roman"/>
          <w:sz w:val="24"/>
          <w:szCs w:val="24"/>
        </w:rPr>
        <w:t>ов в медицинских вузах.</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39. Традиционные формы самостоятельной работы </w:t>
      </w:r>
      <w:r w:rsidR="00055DF8">
        <w:rPr>
          <w:rFonts w:ascii="Times New Roman" w:hAnsi="Times New Roman"/>
          <w:sz w:val="24"/>
          <w:szCs w:val="24"/>
        </w:rPr>
        <w:t>ординатор</w:t>
      </w:r>
      <w:r w:rsidRPr="00A70B5C">
        <w:rPr>
          <w:rFonts w:ascii="Times New Roman" w:hAnsi="Times New Roman"/>
          <w:sz w:val="24"/>
          <w:szCs w:val="24"/>
        </w:rPr>
        <w:t>ов в медицинских вузах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40. Модульно-рейтинговая система организации самостоятельной работы </w:t>
      </w:r>
      <w:r w:rsidR="00055DF8">
        <w:rPr>
          <w:rFonts w:ascii="Times New Roman" w:hAnsi="Times New Roman"/>
          <w:sz w:val="24"/>
          <w:szCs w:val="24"/>
        </w:rPr>
        <w:t>ординатор</w:t>
      </w:r>
      <w:r w:rsidRPr="00A70B5C">
        <w:rPr>
          <w:rFonts w:ascii="Times New Roman" w:hAnsi="Times New Roman"/>
          <w:sz w:val="24"/>
          <w:szCs w:val="24"/>
        </w:rPr>
        <w:t>ов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41. Сетевые и программные ресурсы для самостоятельной работы </w:t>
      </w:r>
      <w:r w:rsidR="00055DF8">
        <w:rPr>
          <w:rFonts w:ascii="Times New Roman" w:hAnsi="Times New Roman"/>
          <w:sz w:val="24"/>
          <w:szCs w:val="24"/>
        </w:rPr>
        <w:t>ординатор</w:t>
      </w:r>
      <w:r w:rsidRPr="00A70B5C">
        <w:rPr>
          <w:rFonts w:ascii="Times New Roman" w:hAnsi="Times New Roman"/>
          <w:sz w:val="24"/>
          <w:szCs w:val="24"/>
        </w:rPr>
        <w:t>ов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42. Содержание и организация контроля эффективности образовательного процесса. Формы оценки эффективности образовательного процесса.</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43. Тестовый контроль знаний. Виды тестов. Требования к разработке тестовых заданий.</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44. </w:t>
      </w:r>
      <w:proofErr w:type="spellStart"/>
      <w:r w:rsidRPr="00A70B5C">
        <w:rPr>
          <w:rFonts w:ascii="Times New Roman" w:hAnsi="Times New Roman"/>
          <w:sz w:val="24"/>
          <w:szCs w:val="24"/>
        </w:rPr>
        <w:t>Рейтингово</w:t>
      </w:r>
      <w:proofErr w:type="spellEnd"/>
      <w:r w:rsidRPr="00A70B5C">
        <w:rPr>
          <w:rFonts w:ascii="Times New Roman" w:hAnsi="Times New Roman"/>
          <w:sz w:val="24"/>
          <w:szCs w:val="24"/>
        </w:rPr>
        <w:t xml:space="preserve">-кредитная система контроля знаний. Требования к разработке рейтингов достижений </w:t>
      </w:r>
      <w:r w:rsidR="00055DF8">
        <w:rPr>
          <w:rFonts w:ascii="Times New Roman" w:hAnsi="Times New Roman"/>
          <w:sz w:val="24"/>
          <w:szCs w:val="24"/>
        </w:rPr>
        <w:t>ординатор</w:t>
      </w:r>
      <w:r w:rsidRPr="00A70B5C">
        <w:rPr>
          <w:rFonts w:ascii="Times New Roman" w:hAnsi="Times New Roman"/>
          <w:sz w:val="24"/>
          <w:szCs w:val="24"/>
        </w:rPr>
        <w:t>ов.</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45. Контрольно-обучающие формы занятий.</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46. Традиционная модель обучения. Анализ традиционной модели.</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47. Профессионально-ориентированные образовательные технологии. Общая классификация.</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48. Проектирование образовательных технологий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49. Технология проектного обучения. Использование технологии в образовательном процессе медицинского вуза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50. Технология проблемного обучения. Использование технологии в образовательном процессе медицинского вуза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51. Технология критического мышления. Использование технологии в образовательном процессе медицинского вуза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52. Технология контекстного обучения. Использование технологии в образовательном процессе медицинского вуза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53. Технология модульного обучения. Использование технологии в образовательном процессе медицинского вуза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54. Технология «Мозговой штурм». Использование технологии в образовательном процессе медицинского вуза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55. Технология портфолио. Использование технологии в образовательном процессе медицинского вуза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56. Технология </w:t>
      </w:r>
      <w:proofErr w:type="spellStart"/>
      <w:r w:rsidRPr="00A70B5C">
        <w:rPr>
          <w:rFonts w:ascii="Times New Roman" w:hAnsi="Times New Roman"/>
          <w:sz w:val="24"/>
          <w:szCs w:val="24"/>
        </w:rPr>
        <w:t>case-study</w:t>
      </w:r>
      <w:proofErr w:type="spellEnd"/>
      <w:r w:rsidRPr="00A70B5C">
        <w:rPr>
          <w:rFonts w:ascii="Times New Roman" w:hAnsi="Times New Roman"/>
          <w:sz w:val="24"/>
          <w:szCs w:val="24"/>
        </w:rPr>
        <w:t>. Использование технологии в образовательном процессе медицинского вуза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57. Мастер-класс. Использование технологии в образовательном процессе медицинского вуза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58. Технология музейного обучения (музейная педагогика). Использование технологии в образовательном процессе медицинского вуза (на примере конкретной дисциплины).</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59. Воспитательный процесс как система.</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60. </w:t>
      </w:r>
      <w:proofErr w:type="spellStart"/>
      <w:r w:rsidRPr="00A70B5C">
        <w:rPr>
          <w:rFonts w:ascii="Times New Roman" w:hAnsi="Times New Roman"/>
          <w:sz w:val="24"/>
          <w:szCs w:val="24"/>
        </w:rPr>
        <w:t>Деятельностный</w:t>
      </w:r>
      <w:proofErr w:type="spellEnd"/>
      <w:r w:rsidRPr="00A70B5C">
        <w:rPr>
          <w:rFonts w:ascii="Times New Roman" w:hAnsi="Times New Roman"/>
          <w:sz w:val="24"/>
          <w:szCs w:val="24"/>
        </w:rPr>
        <w:t xml:space="preserve"> подход к воспитанию, учитывающий будущую профессию </w:t>
      </w:r>
      <w:r w:rsidR="00055DF8">
        <w:rPr>
          <w:rFonts w:ascii="Times New Roman" w:hAnsi="Times New Roman"/>
          <w:sz w:val="24"/>
          <w:szCs w:val="24"/>
        </w:rPr>
        <w:t>ординатор</w:t>
      </w:r>
      <w:r w:rsidRPr="00A70B5C">
        <w:rPr>
          <w:rFonts w:ascii="Times New Roman" w:hAnsi="Times New Roman"/>
          <w:sz w:val="24"/>
          <w:szCs w:val="24"/>
        </w:rPr>
        <w:t>а.</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61. Гуманистический характер системы общих и конкретных целей, задач и направлений воспитания.</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 xml:space="preserve">62. Последовательность и преемственность в содержании воспитательного процесса, форм, методов и средств, предполагающих </w:t>
      </w:r>
      <w:proofErr w:type="gramStart"/>
      <w:r w:rsidRPr="00A70B5C">
        <w:rPr>
          <w:rFonts w:ascii="Times New Roman" w:hAnsi="Times New Roman"/>
          <w:sz w:val="24"/>
          <w:szCs w:val="24"/>
        </w:rPr>
        <w:t>поэтапное</w:t>
      </w:r>
      <w:proofErr w:type="gramEnd"/>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формирование конкретных качеств личности в зависимости от уровня обучения и его направления.</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63. Воспитание и социализация личности будущего специалиста.</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64. Принципы воспитания: демократизм, гуманистическое отношение к субъектам воспитания, духовность, патриотизм, толерантность.</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65. Направления воспитательной деятельности.</w:t>
      </w:r>
    </w:p>
    <w:p w:rsidR="00A70B5C"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66. Кадровый потенциал воспитательной деятельности в вузах.</w:t>
      </w:r>
    </w:p>
    <w:p w:rsidR="00995509" w:rsidRPr="00A70B5C" w:rsidRDefault="00A70B5C" w:rsidP="00BD02B7">
      <w:pPr>
        <w:spacing w:after="0" w:line="240" w:lineRule="auto"/>
        <w:ind w:firstLine="709"/>
        <w:contextualSpacing/>
        <w:jc w:val="both"/>
        <w:rPr>
          <w:rFonts w:ascii="Times New Roman" w:hAnsi="Times New Roman"/>
          <w:sz w:val="24"/>
          <w:szCs w:val="24"/>
        </w:rPr>
      </w:pPr>
      <w:r w:rsidRPr="00A70B5C">
        <w:rPr>
          <w:rFonts w:ascii="Times New Roman" w:hAnsi="Times New Roman"/>
          <w:sz w:val="24"/>
          <w:szCs w:val="24"/>
        </w:rPr>
        <w:t>67. Методы, средства и формы воспитания.</w:t>
      </w:r>
      <w:r w:rsidR="00995509" w:rsidRPr="00A70B5C">
        <w:rPr>
          <w:rFonts w:ascii="Times New Roman" w:hAnsi="Times New Roman"/>
          <w:sz w:val="24"/>
          <w:szCs w:val="24"/>
        </w:rPr>
        <w:br w:type="page"/>
      </w:r>
    </w:p>
    <w:p w:rsidR="00995509" w:rsidRDefault="00995509" w:rsidP="00BD02B7">
      <w:pPr>
        <w:pStyle w:val="a6"/>
        <w:numPr>
          <w:ilvl w:val="0"/>
          <w:numId w:val="2"/>
        </w:numPr>
        <w:tabs>
          <w:tab w:val="left" w:pos="993"/>
        </w:tabs>
        <w:spacing w:after="0" w:line="240" w:lineRule="auto"/>
        <w:ind w:left="0" w:firstLine="709"/>
        <w:jc w:val="both"/>
        <w:outlineLvl w:val="0"/>
        <w:rPr>
          <w:rFonts w:ascii="Times New Roman" w:hAnsi="Times New Roman"/>
          <w:b/>
          <w:sz w:val="24"/>
          <w:szCs w:val="24"/>
        </w:rPr>
      </w:pPr>
      <w:bookmarkStart w:id="14" w:name="_Toc94024622"/>
      <w:r w:rsidRPr="00995509">
        <w:rPr>
          <w:rFonts w:ascii="Times New Roman" w:hAnsi="Times New Roman"/>
          <w:b/>
          <w:sz w:val="24"/>
          <w:szCs w:val="24"/>
        </w:rPr>
        <w:t>ОЦЕНКА КАЧЕСТВА ОСВОЕНИЯ ДИСЦИПЛИНЫ</w:t>
      </w:r>
      <w:bookmarkEnd w:id="14"/>
    </w:p>
    <w:p w:rsidR="00995509" w:rsidRDefault="00995509" w:rsidP="00995509">
      <w:pPr>
        <w:tabs>
          <w:tab w:val="left" w:pos="993"/>
        </w:tabs>
        <w:spacing w:after="0" w:line="240" w:lineRule="auto"/>
        <w:jc w:val="both"/>
        <w:rPr>
          <w:rFonts w:ascii="Times New Roman" w:hAnsi="Times New Roman"/>
          <w:b/>
          <w:sz w:val="24"/>
          <w:szCs w:val="24"/>
        </w:rPr>
      </w:pPr>
    </w:p>
    <w:p w:rsidR="00995509" w:rsidRPr="00995509" w:rsidRDefault="00995509" w:rsidP="00995509">
      <w:pPr>
        <w:tabs>
          <w:tab w:val="left" w:pos="360"/>
        </w:tabs>
        <w:spacing w:after="0" w:line="240" w:lineRule="auto"/>
        <w:ind w:firstLine="357"/>
        <w:contextualSpacing/>
        <w:jc w:val="both"/>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Текущий контроль – контроль знаний обучающихся в течение семестра.</w:t>
      </w:r>
    </w:p>
    <w:p w:rsidR="00995509" w:rsidRPr="00995509" w:rsidRDefault="00995509" w:rsidP="00995509">
      <w:pPr>
        <w:tabs>
          <w:tab w:val="left" w:pos="360"/>
        </w:tabs>
        <w:spacing w:after="0" w:line="240" w:lineRule="auto"/>
        <w:ind w:firstLine="357"/>
        <w:contextualSpacing/>
        <w:jc w:val="both"/>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 xml:space="preserve">Промежуточная аттестация по дисциплине </w:t>
      </w:r>
      <w:r w:rsidRPr="00995509">
        <w:rPr>
          <w:rFonts w:ascii="Times New Roman" w:eastAsia="Times New Roman" w:hAnsi="Times New Roman"/>
          <w:b/>
          <w:sz w:val="24"/>
          <w:szCs w:val="24"/>
          <w:lang w:eastAsia="ru-RU"/>
        </w:rPr>
        <w:t>«</w:t>
      </w:r>
      <w:proofErr w:type="spellStart"/>
      <w:r w:rsidRPr="00995509">
        <w:rPr>
          <w:rFonts w:ascii="Times New Roman" w:eastAsia="Times New Roman" w:hAnsi="Times New Roman"/>
          <w:b/>
          <w:sz w:val="24"/>
          <w:szCs w:val="24"/>
          <w:lang w:eastAsia="ru-RU"/>
        </w:rPr>
        <w:t>Педагогика</w:t>
      </w:r>
      <w:proofErr w:type="gramStart"/>
      <w:r w:rsidRPr="00995509">
        <w:rPr>
          <w:rFonts w:ascii="Times New Roman" w:eastAsia="Times New Roman" w:hAnsi="Times New Roman"/>
          <w:b/>
          <w:sz w:val="24"/>
          <w:szCs w:val="24"/>
          <w:lang w:eastAsia="ru-RU"/>
        </w:rPr>
        <w:t>»</w:t>
      </w:r>
      <w:r w:rsidRPr="00995509">
        <w:rPr>
          <w:rFonts w:ascii="Times New Roman" w:eastAsia="Times New Roman" w:hAnsi="Times New Roman"/>
          <w:sz w:val="24"/>
          <w:szCs w:val="24"/>
          <w:lang w:eastAsia="ru-RU"/>
        </w:rPr>
        <w:t>р</w:t>
      </w:r>
      <w:proofErr w:type="gramEnd"/>
      <w:r w:rsidRPr="00995509">
        <w:rPr>
          <w:rFonts w:ascii="Times New Roman" w:eastAsia="Times New Roman" w:hAnsi="Times New Roman"/>
          <w:sz w:val="24"/>
          <w:szCs w:val="24"/>
          <w:lang w:eastAsia="ru-RU"/>
        </w:rPr>
        <w:t>еализуется</w:t>
      </w:r>
      <w:proofErr w:type="spellEnd"/>
      <w:r w:rsidRPr="00995509">
        <w:rPr>
          <w:rFonts w:ascii="Times New Roman" w:eastAsia="Times New Roman" w:hAnsi="Times New Roman"/>
          <w:sz w:val="24"/>
          <w:szCs w:val="24"/>
          <w:lang w:eastAsia="ru-RU"/>
        </w:rPr>
        <w:t xml:space="preserve"> в форме зачета в 1 семестре.</w:t>
      </w:r>
    </w:p>
    <w:p w:rsidR="00995509" w:rsidRPr="00995509" w:rsidRDefault="00995509" w:rsidP="00995509">
      <w:pPr>
        <w:tabs>
          <w:tab w:val="left" w:pos="360"/>
        </w:tabs>
        <w:spacing w:after="0" w:line="240" w:lineRule="auto"/>
        <w:ind w:firstLine="357"/>
        <w:contextualSpacing/>
        <w:jc w:val="both"/>
        <w:rPr>
          <w:rFonts w:ascii="Times New Roman" w:eastAsia="Times New Roman" w:hAnsi="Times New Roman"/>
          <w:sz w:val="24"/>
          <w:szCs w:val="24"/>
          <w:lang w:eastAsia="ru-RU"/>
        </w:rPr>
      </w:pPr>
    </w:p>
    <w:p w:rsidR="00995509" w:rsidRPr="00BD02B7" w:rsidRDefault="00995509" w:rsidP="00BD02B7">
      <w:pPr>
        <w:pStyle w:val="2"/>
        <w:rPr>
          <w:rFonts w:ascii="Times New Roman" w:hAnsi="Times New Roman"/>
          <w:bCs w:val="0"/>
          <w:color w:val="auto"/>
          <w:sz w:val="24"/>
          <w:szCs w:val="24"/>
        </w:rPr>
      </w:pPr>
      <w:bookmarkStart w:id="15" w:name="_Toc94024623"/>
      <w:r w:rsidRPr="00BD02B7">
        <w:rPr>
          <w:rFonts w:ascii="Times New Roman" w:hAnsi="Times New Roman"/>
          <w:bCs w:val="0"/>
          <w:color w:val="auto"/>
          <w:sz w:val="24"/>
          <w:szCs w:val="24"/>
        </w:rPr>
        <w:t>5.1. Паспорт оценочных средств</w:t>
      </w:r>
      <w:bookmarkEnd w:id="15"/>
    </w:p>
    <w:p w:rsidR="00995509" w:rsidRPr="00995509" w:rsidRDefault="00995509" w:rsidP="00995509">
      <w:pPr>
        <w:spacing w:after="0" w:line="240" w:lineRule="auto"/>
        <w:ind w:firstLine="357"/>
        <w:contextualSpacing/>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3189"/>
        <w:gridCol w:w="3081"/>
      </w:tblGrid>
      <w:tr w:rsidR="00995509" w:rsidRPr="00995509" w:rsidTr="00995509">
        <w:trPr>
          <w:trHeight w:val="255"/>
        </w:trPr>
        <w:tc>
          <w:tcPr>
            <w:tcW w:w="3086" w:type="dxa"/>
            <w:vMerge w:val="restart"/>
            <w:vAlign w:val="center"/>
          </w:tcPr>
          <w:p w:rsidR="00995509" w:rsidRPr="00995509" w:rsidRDefault="00995509" w:rsidP="00995509">
            <w:pPr>
              <w:spacing w:after="0" w:line="240" w:lineRule="auto"/>
              <w:contextualSpacing/>
              <w:jc w:val="center"/>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Код контролируемой компетенции (или ее части)</w:t>
            </w:r>
          </w:p>
        </w:tc>
        <w:tc>
          <w:tcPr>
            <w:tcW w:w="6270" w:type="dxa"/>
            <w:gridSpan w:val="2"/>
            <w:vAlign w:val="center"/>
          </w:tcPr>
          <w:p w:rsidR="00995509" w:rsidRPr="00995509" w:rsidRDefault="00995509" w:rsidP="00995509">
            <w:pPr>
              <w:spacing w:after="0" w:line="240" w:lineRule="auto"/>
              <w:contextualSpacing/>
              <w:jc w:val="center"/>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Оценочные средства</w:t>
            </w:r>
          </w:p>
        </w:tc>
      </w:tr>
      <w:tr w:rsidR="00995509" w:rsidRPr="00995509" w:rsidTr="00995509">
        <w:trPr>
          <w:trHeight w:val="210"/>
        </w:trPr>
        <w:tc>
          <w:tcPr>
            <w:tcW w:w="3086" w:type="dxa"/>
            <w:vMerge/>
            <w:vAlign w:val="center"/>
          </w:tcPr>
          <w:p w:rsidR="00995509" w:rsidRPr="00995509" w:rsidRDefault="00995509" w:rsidP="00995509">
            <w:pPr>
              <w:spacing w:after="0" w:line="240" w:lineRule="auto"/>
              <w:contextualSpacing/>
              <w:jc w:val="center"/>
              <w:rPr>
                <w:rFonts w:ascii="Times New Roman" w:eastAsia="Times New Roman" w:hAnsi="Times New Roman"/>
                <w:sz w:val="24"/>
                <w:szCs w:val="24"/>
                <w:lang w:eastAsia="ru-RU"/>
              </w:rPr>
            </w:pPr>
          </w:p>
        </w:tc>
        <w:tc>
          <w:tcPr>
            <w:tcW w:w="3189" w:type="dxa"/>
            <w:vAlign w:val="center"/>
          </w:tcPr>
          <w:p w:rsidR="00995509" w:rsidRPr="00995509" w:rsidRDefault="00995509" w:rsidP="00995509">
            <w:pPr>
              <w:spacing w:after="0" w:line="240" w:lineRule="auto"/>
              <w:contextualSpacing/>
              <w:jc w:val="center"/>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Текущий контроль</w:t>
            </w:r>
          </w:p>
        </w:tc>
        <w:tc>
          <w:tcPr>
            <w:tcW w:w="3081" w:type="dxa"/>
            <w:vAlign w:val="center"/>
          </w:tcPr>
          <w:p w:rsidR="00995509" w:rsidRPr="00995509" w:rsidRDefault="00995509" w:rsidP="00995509">
            <w:pPr>
              <w:spacing w:after="0" w:line="240" w:lineRule="auto"/>
              <w:contextualSpacing/>
              <w:jc w:val="center"/>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Промежуточная аттестация</w:t>
            </w:r>
          </w:p>
        </w:tc>
      </w:tr>
      <w:tr w:rsidR="00995509" w:rsidRPr="00995509" w:rsidTr="00995509">
        <w:tc>
          <w:tcPr>
            <w:tcW w:w="3086" w:type="dxa"/>
            <w:vAlign w:val="center"/>
          </w:tcPr>
          <w:p w:rsidR="00995509" w:rsidRPr="00995509" w:rsidRDefault="00995509" w:rsidP="00995509">
            <w:pPr>
              <w:spacing w:after="0" w:line="240" w:lineRule="auto"/>
              <w:contextualSpacing/>
              <w:jc w:val="center"/>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УК-1</w:t>
            </w:r>
          </w:p>
        </w:tc>
        <w:tc>
          <w:tcPr>
            <w:tcW w:w="3189" w:type="dxa"/>
          </w:tcPr>
          <w:p w:rsidR="00995509" w:rsidRPr="00995509" w:rsidRDefault="00995509" w:rsidP="00995509">
            <w:pPr>
              <w:spacing w:after="0" w:line="240" w:lineRule="auto"/>
              <w:ind w:firstLine="238"/>
              <w:contextualSpacing/>
              <w:jc w:val="both"/>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Комплект заданий в составе методических разработок к семинарским занятиям по разделам; вопросы к семинарским занятиям; тестовый контроль; подготовка докладов-презентаций; участие в дискуссиях, круглых столах, конференциях.</w:t>
            </w:r>
          </w:p>
        </w:tc>
        <w:tc>
          <w:tcPr>
            <w:tcW w:w="3081" w:type="dxa"/>
          </w:tcPr>
          <w:p w:rsidR="00995509" w:rsidRPr="00995509" w:rsidRDefault="00995509" w:rsidP="006753AC">
            <w:pPr>
              <w:spacing w:after="0" w:line="240" w:lineRule="auto"/>
              <w:ind w:firstLine="238"/>
              <w:contextualSpacing/>
              <w:jc w:val="both"/>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Тестовые задания и ситуационные задачи к зачету.</w:t>
            </w:r>
          </w:p>
        </w:tc>
      </w:tr>
      <w:tr w:rsidR="00995509" w:rsidRPr="00995509" w:rsidTr="00995509">
        <w:tc>
          <w:tcPr>
            <w:tcW w:w="3086" w:type="dxa"/>
            <w:vAlign w:val="center"/>
          </w:tcPr>
          <w:p w:rsidR="00995509" w:rsidRPr="00995509" w:rsidRDefault="00995509" w:rsidP="00995509">
            <w:pPr>
              <w:spacing w:after="0" w:line="240" w:lineRule="auto"/>
              <w:contextualSpacing/>
              <w:jc w:val="center"/>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УК-2</w:t>
            </w:r>
          </w:p>
        </w:tc>
        <w:tc>
          <w:tcPr>
            <w:tcW w:w="3189" w:type="dxa"/>
          </w:tcPr>
          <w:p w:rsidR="00995509" w:rsidRPr="00995509" w:rsidRDefault="00995509" w:rsidP="00995509">
            <w:pPr>
              <w:spacing w:after="0" w:line="240" w:lineRule="auto"/>
              <w:ind w:firstLine="238"/>
              <w:contextualSpacing/>
              <w:jc w:val="both"/>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Комплект заданий в составе методических разработок к семинарским занятиям по разделам; вопросы к семинарским занятиям; тестовый контроль; подготовка докладов-презентаций; участие в дискуссиях, круглых столах, конференциях.</w:t>
            </w:r>
          </w:p>
        </w:tc>
        <w:tc>
          <w:tcPr>
            <w:tcW w:w="3081" w:type="dxa"/>
          </w:tcPr>
          <w:p w:rsidR="00995509" w:rsidRPr="00995509" w:rsidRDefault="006753AC" w:rsidP="00995509">
            <w:pPr>
              <w:spacing w:after="0" w:line="240" w:lineRule="auto"/>
              <w:ind w:firstLine="238"/>
              <w:contextualSpacing/>
              <w:jc w:val="both"/>
              <w:rPr>
                <w:rFonts w:ascii="Times New Roman" w:eastAsia="Times New Roman" w:hAnsi="Times New Roman"/>
                <w:sz w:val="24"/>
                <w:szCs w:val="24"/>
                <w:lang w:eastAsia="ru-RU"/>
              </w:rPr>
            </w:pPr>
            <w:r w:rsidRPr="006753AC">
              <w:rPr>
                <w:rFonts w:ascii="Times New Roman" w:eastAsia="Times New Roman" w:hAnsi="Times New Roman"/>
                <w:sz w:val="24"/>
                <w:szCs w:val="24"/>
                <w:lang w:eastAsia="ru-RU"/>
              </w:rPr>
              <w:t>Тестовые задания и ситуационные задачи к зачету.</w:t>
            </w:r>
          </w:p>
        </w:tc>
      </w:tr>
      <w:tr w:rsidR="00995509" w:rsidRPr="00995509" w:rsidTr="00995509">
        <w:tc>
          <w:tcPr>
            <w:tcW w:w="3086" w:type="dxa"/>
            <w:vAlign w:val="center"/>
          </w:tcPr>
          <w:p w:rsidR="00995509" w:rsidRPr="00995509" w:rsidRDefault="00995509" w:rsidP="00995509">
            <w:pPr>
              <w:spacing w:after="0" w:line="240" w:lineRule="auto"/>
              <w:contextualSpacing/>
              <w:jc w:val="center"/>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УК-</w:t>
            </w:r>
            <w:r w:rsidRPr="00995509">
              <w:rPr>
                <w:rFonts w:ascii="Times New Roman" w:hAnsi="Times New Roman"/>
                <w:color w:val="000000"/>
                <w:sz w:val="24"/>
                <w:szCs w:val="24"/>
              </w:rPr>
              <w:t>3</w:t>
            </w:r>
          </w:p>
        </w:tc>
        <w:tc>
          <w:tcPr>
            <w:tcW w:w="3189" w:type="dxa"/>
          </w:tcPr>
          <w:p w:rsidR="00995509" w:rsidRPr="00995509" w:rsidRDefault="00995509" w:rsidP="00995509">
            <w:pPr>
              <w:spacing w:after="0" w:line="240" w:lineRule="auto"/>
              <w:ind w:firstLine="238"/>
              <w:contextualSpacing/>
              <w:jc w:val="both"/>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Комплект заданий в составе методических разработок к семинарским занятиям по разделам; вопросы к семинарским занятиям; тестовый контроль; подготовка докладов-презентаций; участие в дискуссиях, круглых столах, конференциях.</w:t>
            </w:r>
          </w:p>
        </w:tc>
        <w:tc>
          <w:tcPr>
            <w:tcW w:w="3081" w:type="dxa"/>
          </w:tcPr>
          <w:p w:rsidR="00995509" w:rsidRPr="00995509" w:rsidRDefault="006753AC" w:rsidP="00995509">
            <w:pPr>
              <w:spacing w:after="0" w:line="240" w:lineRule="auto"/>
              <w:ind w:firstLine="238"/>
              <w:contextualSpacing/>
              <w:jc w:val="both"/>
              <w:rPr>
                <w:rFonts w:ascii="Times New Roman" w:eastAsia="Times New Roman" w:hAnsi="Times New Roman"/>
                <w:sz w:val="24"/>
                <w:szCs w:val="24"/>
                <w:lang w:eastAsia="ru-RU"/>
              </w:rPr>
            </w:pPr>
            <w:r w:rsidRPr="006753AC">
              <w:rPr>
                <w:rFonts w:ascii="Times New Roman" w:eastAsia="Times New Roman" w:hAnsi="Times New Roman"/>
                <w:sz w:val="24"/>
                <w:szCs w:val="24"/>
                <w:lang w:eastAsia="ru-RU"/>
              </w:rPr>
              <w:t>Тестовые задания и ситуационные задачи к зачету.</w:t>
            </w:r>
          </w:p>
        </w:tc>
      </w:tr>
      <w:tr w:rsidR="007A49C8" w:rsidRPr="00995509" w:rsidTr="00995509">
        <w:tc>
          <w:tcPr>
            <w:tcW w:w="3086" w:type="dxa"/>
            <w:vAlign w:val="center"/>
          </w:tcPr>
          <w:p w:rsidR="007A49C8" w:rsidRPr="00995509" w:rsidRDefault="007A49C8" w:rsidP="007A49C8">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ПК-10</w:t>
            </w:r>
          </w:p>
        </w:tc>
        <w:tc>
          <w:tcPr>
            <w:tcW w:w="3189" w:type="dxa"/>
          </w:tcPr>
          <w:p w:rsidR="007A49C8" w:rsidRPr="00995509" w:rsidRDefault="007A49C8" w:rsidP="007A49C8">
            <w:pPr>
              <w:spacing w:after="0" w:line="240" w:lineRule="auto"/>
              <w:ind w:firstLine="238"/>
              <w:contextualSpacing/>
              <w:jc w:val="both"/>
              <w:rPr>
                <w:rFonts w:ascii="Times New Roman" w:eastAsia="Times New Roman" w:hAnsi="Times New Roman"/>
                <w:sz w:val="24"/>
                <w:szCs w:val="24"/>
                <w:lang w:eastAsia="ru-RU"/>
              </w:rPr>
            </w:pPr>
            <w:r w:rsidRPr="00995509">
              <w:rPr>
                <w:rFonts w:ascii="Times New Roman" w:eastAsia="Times New Roman" w:hAnsi="Times New Roman"/>
                <w:sz w:val="24"/>
                <w:szCs w:val="24"/>
                <w:lang w:eastAsia="ru-RU"/>
              </w:rPr>
              <w:t>Комплект заданий в составе методических разработок к семинарским занятиям по разделам; вопросы к семинарским занятиям; тестовый контроль; подготовка докладов-презентаций; участие в дискуссиях, круглых столах, конференциях.</w:t>
            </w:r>
          </w:p>
        </w:tc>
        <w:tc>
          <w:tcPr>
            <w:tcW w:w="3081" w:type="dxa"/>
          </w:tcPr>
          <w:p w:rsidR="007A49C8" w:rsidRPr="00995509" w:rsidRDefault="007A49C8" w:rsidP="007A49C8">
            <w:pPr>
              <w:spacing w:after="0" w:line="240" w:lineRule="auto"/>
              <w:ind w:firstLine="238"/>
              <w:contextualSpacing/>
              <w:jc w:val="both"/>
              <w:rPr>
                <w:rFonts w:ascii="Times New Roman" w:eastAsia="Times New Roman" w:hAnsi="Times New Roman"/>
                <w:sz w:val="24"/>
                <w:szCs w:val="24"/>
                <w:lang w:eastAsia="ru-RU"/>
              </w:rPr>
            </w:pPr>
            <w:r w:rsidRPr="006753AC">
              <w:rPr>
                <w:rFonts w:ascii="Times New Roman" w:eastAsia="Times New Roman" w:hAnsi="Times New Roman"/>
                <w:sz w:val="24"/>
                <w:szCs w:val="24"/>
                <w:lang w:eastAsia="ru-RU"/>
              </w:rPr>
              <w:t>Тестовые задания и ситуационные задачи к зачету.</w:t>
            </w:r>
          </w:p>
        </w:tc>
      </w:tr>
    </w:tbl>
    <w:p w:rsidR="00995509" w:rsidRPr="00995509" w:rsidRDefault="00995509" w:rsidP="00995509">
      <w:pPr>
        <w:spacing w:after="0" w:line="240" w:lineRule="auto"/>
        <w:ind w:firstLine="357"/>
        <w:contextualSpacing/>
        <w:jc w:val="both"/>
        <w:rPr>
          <w:rFonts w:ascii="Times New Roman" w:hAnsi="Times New Roman"/>
          <w:b/>
          <w:bCs/>
          <w:sz w:val="24"/>
          <w:szCs w:val="24"/>
        </w:rPr>
      </w:pPr>
    </w:p>
    <w:p w:rsidR="00995509" w:rsidRPr="00BD02B7" w:rsidRDefault="00995509" w:rsidP="00BD02B7">
      <w:pPr>
        <w:pStyle w:val="2"/>
        <w:rPr>
          <w:rFonts w:ascii="Times New Roman" w:hAnsi="Times New Roman"/>
          <w:bCs w:val="0"/>
          <w:color w:val="auto"/>
          <w:sz w:val="24"/>
          <w:szCs w:val="24"/>
        </w:rPr>
      </w:pPr>
      <w:bookmarkStart w:id="16" w:name="_Toc94024624"/>
      <w:r w:rsidRPr="00BD02B7">
        <w:rPr>
          <w:rFonts w:ascii="Times New Roman" w:hAnsi="Times New Roman"/>
          <w:bCs w:val="0"/>
          <w:color w:val="auto"/>
          <w:sz w:val="24"/>
          <w:szCs w:val="24"/>
        </w:rPr>
        <w:t>5.2. Примеры ситуационных задач</w:t>
      </w:r>
      <w:bookmarkEnd w:id="16"/>
    </w:p>
    <w:p w:rsidR="002E6C6C" w:rsidRPr="002E6C6C" w:rsidRDefault="002E6C6C" w:rsidP="002E6C6C">
      <w:pPr>
        <w:pStyle w:val="Default"/>
        <w:tabs>
          <w:tab w:val="left" w:pos="1276"/>
        </w:tabs>
        <w:ind w:firstLine="709"/>
        <w:contextualSpacing/>
        <w:jc w:val="both"/>
        <w:rPr>
          <w:b/>
          <w:u w:val="single"/>
        </w:rPr>
      </w:pPr>
    </w:p>
    <w:p w:rsidR="002E6C6C" w:rsidRPr="002E6C6C" w:rsidRDefault="002E6C6C" w:rsidP="002E6C6C">
      <w:pPr>
        <w:pStyle w:val="Default"/>
        <w:tabs>
          <w:tab w:val="left" w:pos="1276"/>
        </w:tabs>
        <w:ind w:firstLine="709"/>
        <w:contextualSpacing/>
        <w:jc w:val="both"/>
        <w:rPr>
          <w:b/>
          <w:u w:val="single"/>
        </w:rPr>
      </w:pPr>
      <w:r w:rsidRPr="002E6C6C">
        <w:rPr>
          <w:b/>
          <w:u w:val="single"/>
        </w:rPr>
        <w:t>Задача № 1</w:t>
      </w:r>
    </w:p>
    <w:p w:rsidR="002E6C6C" w:rsidRPr="002E6C6C" w:rsidRDefault="002E6C6C" w:rsidP="002E6C6C">
      <w:pPr>
        <w:pStyle w:val="Default"/>
        <w:tabs>
          <w:tab w:val="left" w:pos="1276"/>
        </w:tabs>
        <w:ind w:firstLine="709"/>
        <w:contextualSpacing/>
        <w:jc w:val="both"/>
      </w:pPr>
      <w:proofErr w:type="gramStart"/>
      <w:r w:rsidRPr="002E6C6C">
        <w:t>Пациент стационара, недовольный тем, что ему не назначали лекарство, от которого, по его мнению, его состояние улучшается (этот препарат ему назначал раньше другой врач), приходит в кабинет к своему лечащему врачу, где в резкой агрессивной форме высказывает свое мнение, и не хочет слушать, что в связи с сопутствующими заболеваниями желаемый препарат ему противопоказан.</w:t>
      </w:r>
      <w:proofErr w:type="gramEnd"/>
    </w:p>
    <w:p w:rsidR="002E6C6C" w:rsidRPr="002E6C6C" w:rsidRDefault="002E6C6C" w:rsidP="002E6C6C">
      <w:pPr>
        <w:pStyle w:val="Default"/>
        <w:tabs>
          <w:tab w:val="left" w:pos="1276"/>
        </w:tabs>
        <w:ind w:firstLine="709"/>
        <w:contextualSpacing/>
        <w:jc w:val="both"/>
        <w:rPr>
          <w:i/>
          <w:u w:val="single"/>
        </w:rPr>
      </w:pPr>
      <w:r w:rsidRPr="002E6C6C">
        <w:rPr>
          <w:i/>
          <w:u w:val="single"/>
        </w:rPr>
        <w:t>Вопросы:</w:t>
      </w:r>
    </w:p>
    <w:p w:rsidR="002E6C6C" w:rsidRPr="002E6C6C" w:rsidRDefault="002E6C6C" w:rsidP="002E6C6C">
      <w:pPr>
        <w:pStyle w:val="Default"/>
        <w:numPr>
          <w:ilvl w:val="1"/>
          <w:numId w:val="29"/>
        </w:numPr>
        <w:tabs>
          <w:tab w:val="left" w:pos="993"/>
          <w:tab w:val="left" w:pos="1276"/>
        </w:tabs>
        <w:ind w:left="0" w:firstLine="709"/>
        <w:contextualSpacing/>
        <w:jc w:val="both"/>
      </w:pPr>
      <w:r w:rsidRPr="002E6C6C">
        <w:t>Является ли данная ситуация конфликтом? Если да, то, какого типа.</w:t>
      </w:r>
    </w:p>
    <w:p w:rsidR="002E6C6C" w:rsidRPr="002E6C6C" w:rsidRDefault="002E6C6C" w:rsidP="002E6C6C">
      <w:pPr>
        <w:pStyle w:val="Default"/>
        <w:numPr>
          <w:ilvl w:val="1"/>
          <w:numId w:val="29"/>
        </w:numPr>
        <w:tabs>
          <w:tab w:val="left" w:pos="993"/>
          <w:tab w:val="left" w:pos="1276"/>
        </w:tabs>
        <w:ind w:left="0" w:firstLine="709"/>
        <w:contextualSpacing/>
        <w:jc w:val="both"/>
      </w:pPr>
      <w:r w:rsidRPr="002E6C6C">
        <w:t>Какова стратегия поведения пациента?</w:t>
      </w:r>
    </w:p>
    <w:p w:rsidR="002E6C6C" w:rsidRPr="002E6C6C" w:rsidRDefault="002E6C6C" w:rsidP="002E6C6C">
      <w:pPr>
        <w:pStyle w:val="Default"/>
        <w:numPr>
          <w:ilvl w:val="1"/>
          <w:numId w:val="29"/>
        </w:numPr>
        <w:tabs>
          <w:tab w:val="left" w:pos="993"/>
          <w:tab w:val="left" w:pos="1276"/>
        </w:tabs>
        <w:ind w:left="0" w:firstLine="709"/>
        <w:contextualSpacing/>
        <w:jc w:val="both"/>
      </w:pPr>
      <w:r w:rsidRPr="002E6C6C">
        <w:t>Назовите объект и субъект конфликта.</w:t>
      </w:r>
    </w:p>
    <w:p w:rsidR="002E6C6C" w:rsidRPr="002E6C6C" w:rsidRDefault="002E6C6C" w:rsidP="002E6C6C">
      <w:pPr>
        <w:pStyle w:val="Default"/>
        <w:numPr>
          <w:ilvl w:val="1"/>
          <w:numId w:val="29"/>
        </w:numPr>
        <w:tabs>
          <w:tab w:val="left" w:pos="993"/>
          <w:tab w:val="left" w:pos="1276"/>
        </w:tabs>
        <w:ind w:left="0" w:firstLine="709"/>
        <w:contextualSpacing/>
        <w:jc w:val="both"/>
      </w:pPr>
      <w:r w:rsidRPr="002E6C6C">
        <w:t>Какие стратегии в конфликтной ситуации возможны?</w:t>
      </w:r>
    </w:p>
    <w:p w:rsidR="002E6C6C" w:rsidRPr="002E6C6C" w:rsidRDefault="002E6C6C" w:rsidP="002E6C6C">
      <w:pPr>
        <w:pStyle w:val="Default"/>
        <w:tabs>
          <w:tab w:val="left" w:pos="1276"/>
        </w:tabs>
        <w:ind w:firstLine="709"/>
        <w:contextualSpacing/>
        <w:jc w:val="both"/>
        <w:rPr>
          <w:i/>
          <w:u w:val="single"/>
        </w:rPr>
      </w:pPr>
      <w:r w:rsidRPr="002E6C6C">
        <w:rPr>
          <w:i/>
          <w:u w:val="single"/>
        </w:rPr>
        <w:t>Эталоны ответов:</w:t>
      </w:r>
    </w:p>
    <w:p w:rsidR="002E6C6C" w:rsidRPr="002E6C6C" w:rsidRDefault="002E6C6C" w:rsidP="002E6C6C">
      <w:pPr>
        <w:pStyle w:val="Default"/>
        <w:numPr>
          <w:ilvl w:val="0"/>
          <w:numId w:val="28"/>
        </w:numPr>
        <w:tabs>
          <w:tab w:val="left" w:pos="851"/>
          <w:tab w:val="left" w:pos="993"/>
          <w:tab w:val="left" w:pos="1276"/>
        </w:tabs>
        <w:ind w:left="0" w:firstLine="709"/>
        <w:contextualSpacing/>
        <w:jc w:val="both"/>
      </w:pPr>
      <w:r w:rsidRPr="002E6C6C">
        <w:t>этот конфликт является межличностным, открытым, конфликт интересов.</w:t>
      </w:r>
    </w:p>
    <w:p w:rsidR="002E6C6C" w:rsidRPr="002E6C6C" w:rsidRDefault="002E6C6C" w:rsidP="002E6C6C">
      <w:pPr>
        <w:pStyle w:val="Default"/>
        <w:numPr>
          <w:ilvl w:val="0"/>
          <w:numId w:val="28"/>
        </w:numPr>
        <w:tabs>
          <w:tab w:val="left" w:pos="851"/>
          <w:tab w:val="left" w:pos="993"/>
          <w:tab w:val="left" w:pos="1276"/>
        </w:tabs>
        <w:ind w:left="0" w:firstLine="709"/>
        <w:contextualSpacing/>
        <w:jc w:val="both"/>
      </w:pPr>
      <w:r w:rsidRPr="002E6C6C">
        <w:t xml:space="preserve">соперничество </w:t>
      </w:r>
      <w:proofErr w:type="gramStart"/>
      <w:r w:rsidRPr="002E6C6C">
        <w:t>во чтобы то ни стало</w:t>
      </w:r>
      <w:proofErr w:type="gramEnd"/>
      <w:r w:rsidRPr="002E6C6C">
        <w:t>, пытается отстоять свои интересы в том виде, как он их понимает.</w:t>
      </w:r>
    </w:p>
    <w:p w:rsidR="002E6C6C" w:rsidRPr="002E6C6C" w:rsidRDefault="002E6C6C" w:rsidP="002E6C6C">
      <w:pPr>
        <w:pStyle w:val="Default"/>
        <w:numPr>
          <w:ilvl w:val="0"/>
          <w:numId w:val="28"/>
        </w:numPr>
        <w:tabs>
          <w:tab w:val="left" w:pos="851"/>
          <w:tab w:val="left" w:pos="993"/>
          <w:tab w:val="left" w:pos="1276"/>
        </w:tabs>
        <w:ind w:left="0" w:firstLine="709"/>
        <w:contextualSpacing/>
        <w:jc w:val="both"/>
      </w:pPr>
      <w:r w:rsidRPr="002E6C6C">
        <w:t>субъекты: врач и пациент, объект - назначение фармакологического препарата (как кажется пациенту, неправильное).</w:t>
      </w:r>
    </w:p>
    <w:p w:rsidR="002E6C6C" w:rsidRPr="002E6C6C" w:rsidRDefault="002E6C6C" w:rsidP="002E6C6C">
      <w:pPr>
        <w:pStyle w:val="Default"/>
        <w:numPr>
          <w:ilvl w:val="0"/>
          <w:numId w:val="28"/>
        </w:numPr>
        <w:tabs>
          <w:tab w:val="left" w:pos="851"/>
          <w:tab w:val="left" w:pos="993"/>
          <w:tab w:val="left" w:pos="1276"/>
        </w:tabs>
        <w:ind w:left="0" w:firstLine="709"/>
        <w:contextualSpacing/>
        <w:jc w:val="both"/>
      </w:pPr>
      <w:r w:rsidRPr="002E6C6C">
        <w:t>сотрудничество, конкуренция, компромисс.</w:t>
      </w:r>
    </w:p>
    <w:p w:rsidR="002E6C6C" w:rsidRPr="002E6C6C" w:rsidRDefault="002E6C6C" w:rsidP="002E6C6C">
      <w:pPr>
        <w:pStyle w:val="Default"/>
        <w:tabs>
          <w:tab w:val="left" w:pos="1276"/>
        </w:tabs>
        <w:ind w:firstLine="709"/>
        <w:contextualSpacing/>
        <w:jc w:val="both"/>
        <w:rPr>
          <w:b/>
        </w:rPr>
      </w:pPr>
    </w:p>
    <w:p w:rsidR="002E6C6C" w:rsidRPr="002E6C6C" w:rsidRDefault="002E6C6C" w:rsidP="002E6C6C">
      <w:pPr>
        <w:pStyle w:val="Default"/>
        <w:tabs>
          <w:tab w:val="left" w:pos="1276"/>
        </w:tabs>
        <w:ind w:firstLine="709"/>
        <w:contextualSpacing/>
        <w:jc w:val="both"/>
        <w:rPr>
          <w:b/>
          <w:u w:val="single"/>
        </w:rPr>
      </w:pPr>
      <w:r w:rsidRPr="002E6C6C">
        <w:rPr>
          <w:b/>
          <w:u w:val="single"/>
        </w:rPr>
        <w:t>Задача № 2</w:t>
      </w:r>
    </w:p>
    <w:p w:rsidR="002E6C6C" w:rsidRPr="002E6C6C" w:rsidRDefault="002E6C6C" w:rsidP="002E6C6C">
      <w:pPr>
        <w:pStyle w:val="Default"/>
        <w:tabs>
          <w:tab w:val="left" w:pos="1276"/>
        </w:tabs>
        <w:ind w:firstLine="709"/>
        <w:contextualSpacing/>
        <w:jc w:val="both"/>
      </w:pPr>
      <w:r w:rsidRPr="002E6C6C">
        <w:t xml:space="preserve">Пациенту требуется операция для излечения от тяжелого заболевания. Пациент после посещения «Курилки» узнал, что в больнице лежат пациенты с рецидивами после аналогичной операции. Он оказался в замешательстве, и решил отказаться от операции, сообщив об этом лечащему врачу. Врач, узнав причину отказа, пригласил его на беседу с пациентом, излечимся с помощью данной операции. </w:t>
      </w:r>
    </w:p>
    <w:p w:rsidR="002E6C6C" w:rsidRPr="002E6C6C" w:rsidRDefault="002E6C6C" w:rsidP="002E6C6C">
      <w:pPr>
        <w:pStyle w:val="Default"/>
        <w:tabs>
          <w:tab w:val="left" w:pos="1276"/>
        </w:tabs>
        <w:ind w:firstLine="709"/>
        <w:contextualSpacing/>
        <w:jc w:val="both"/>
        <w:rPr>
          <w:i/>
          <w:u w:val="single"/>
        </w:rPr>
      </w:pPr>
      <w:r w:rsidRPr="002E6C6C">
        <w:rPr>
          <w:i/>
          <w:u w:val="single"/>
        </w:rPr>
        <w:t>Вопросы:</w:t>
      </w:r>
    </w:p>
    <w:p w:rsidR="002E6C6C" w:rsidRPr="002E6C6C" w:rsidRDefault="002E6C6C" w:rsidP="002E6C6C">
      <w:pPr>
        <w:pStyle w:val="Default"/>
        <w:numPr>
          <w:ilvl w:val="0"/>
          <w:numId w:val="27"/>
        </w:numPr>
        <w:tabs>
          <w:tab w:val="left" w:pos="993"/>
          <w:tab w:val="left" w:pos="1276"/>
        </w:tabs>
        <w:ind w:left="0" w:firstLine="709"/>
        <w:contextualSpacing/>
        <w:jc w:val="both"/>
      </w:pPr>
      <w:r w:rsidRPr="002E6C6C">
        <w:t>Является ли данная ситуация конфликтом?</w:t>
      </w:r>
    </w:p>
    <w:p w:rsidR="002E6C6C" w:rsidRPr="002E6C6C" w:rsidRDefault="002E6C6C" w:rsidP="002E6C6C">
      <w:pPr>
        <w:pStyle w:val="Default"/>
        <w:numPr>
          <w:ilvl w:val="0"/>
          <w:numId w:val="27"/>
        </w:numPr>
        <w:tabs>
          <w:tab w:val="left" w:pos="993"/>
          <w:tab w:val="left" w:pos="1276"/>
        </w:tabs>
        <w:ind w:left="0" w:firstLine="709"/>
        <w:contextualSpacing/>
        <w:jc w:val="both"/>
      </w:pPr>
      <w:r w:rsidRPr="002E6C6C">
        <w:t>Какой стратегией поведения воспользовался врач?</w:t>
      </w:r>
    </w:p>
    <w:p w:rsidR="002E6C6C" w:rsidRPr="002E6C6C" w:rsidRDefault="002E6C6C" w:rsidP="002E6C6C">
      <w:pPr>
        <w:pStyle w:val="Default"/>
        <w:numPr>
          <w:ilvl w:val="0"/>
          <w:numId w:val="27"/>
        </w:numPr>
        <w:tabs>
          <w:tab w:val="left" w:pos="993"/>
          <w:tab w:val="left" w:pos="1276"/>
        </w:tabs>
        <w:ind w:left="0" w:firstLine="709"/>
        <w:contextualSpacing/>
        <w:jc w:val="both"/>
      </w:pPr>
      <w:r w:rsidRPr="002E6C6C">
        <w:t xml:space="preserve">Какое развитие событий Вы предполагаете? </w:t>
      </w:r>
    </w:p>
    <w:p w:rsidR="002E6C6C" w:rsidRPr="002E6C6C" w:rsidRDefault="002E6C6C" w:rsidP="002E6C6C">
      <w:pPr>
        <w:pStyle w:val="Default"/>
        <w:tabs>
          <w:tab w:val="left" w:pos="1276"/>
        </w:tabs>
        <w:ind w:firstLine="709"/>
        <w:contextualSpacing/>
        <w:jc w:val="both"/>
        <w:rPr>
          <w:i/>
          <w:u w:val="single"/>
        </w:rPr>
      </w:pPr>
      <w:r w:rsidRPr="002E6C6C">
        <w:rPr>
          <w:i/>
          <w:u w:val="single"/>
        </w:rPr>
        <w:t>Эталоны ответов:</w:t>
      </w:r>
    </w:p>
    <w:p w:rsidR="002E6C6C" w:rsidRPr="002E6C6C" w:rsidRDefault="002E6C6C" w:rsidP="002E6C6C">
      <w:pPr>
        <w:pStyle w:val="Default"/>
        <w:numPr>
          <w:ilvl w:val="0"/>
          <w:numId w:val="26"/>
        </w:numPr>
        <w:tabs>
          <w:tab w:val="left" w:pos="993"/>
          <w:tab w:val="left" w:pos="1276"/>
        </w:tabs>
        <w:ind w:left="0" w:firstLine="709"/>
        <w:contextualSpacing/>
        <w:jc w:val="both"/>
      </w:pPr>
      <w:r w:rsidRPr="002E6C6C">
        <w:t>Нет, это конфликтная ситуация (</w:t>
      </w:r>
      <w:proofErr w:type="spellStart"/>
      <w:r w:rsidRPr="002E6C6C">
        <w:t>предконфликт</w:t>
      </w:r>
      <w:proofErr w:type="spellEnd"/>
      <w:r w:rsidRPr="002E6C6C">
        <w:t>).</w:t>
      </w:r>
    </w:p>
    <w:p w:rsidR="002E6C6C" w:rsidRPr="002E6C6C" w:rsidRDefault="002E6C6C" w:rsidP="002E6C6C">
      <w:pPr>
        <w:pStyle w:val="Default"/>
        <w:numPr>
          <w:ilvl w:val="0"/>
          <w:numId w:val="26"/>
        </w:numPr>
        <w:tabs>
          <w:tab w:val="left" w:pos="993"/>
          <w:tab w:val="left" w:pos="1276"/>
        </w:tabs>
        <w:ind w:left="0" w:firstLine="709"/>
        <w:contextualSpacing/>
        <w:jc w:val="both"/>
      </w:pPr>
      <w:r w:rsidRPr="002E6C6C">
        <w:t>Соперничество (конкуренция) путем скрытого влияния.</w:t>
      </w:r>
    </w:p>
    <w:p w:rsidR="002E6C6C" w:rsidRPr="002E6C6C" w:rsidRDefault="002E6C6C" w:rsidP="002E6C6C">
      <w:pPr>
        <w:pStyle w:val="Default"/>
        <w:numPr>
          <w:ilvl w:val="0"/>
          <w:numId w:val="26"/>
        </w:numPr>
        <w:tabs>
          <w:tab w:val="left" w:pos="993"/>
          <w:tab w:val="left" w:pos="1276"/>
        </w:tabs>
        <w:ind w:left="0" w:firstLine="709"/>
        <w:contextualSpacing/>
        <w:jc w:val="both"/>
      </w:pPr>
      <w:r w:rsidRPr="002E6C6C">
        <w:t xml:space="preserve">Благоприятный исход при убедительности излечившихся пациентов и ведомости пациента. </w:t>
      </w:r>
      <w:proofErr w:type="gramStart"/>
      <w:r w:rsidRPr="002E6C6C">
        <w:t>Неблагоприятный</w:t>
      </w:r>
      <w:proofErr w:type="gramEnd"/>
      <w:r w:rsidRPr="002E6C6C">
        <w:t>, при «неведомости» пациента и уверенности в рецидиве после операции.</w:t>
      </w:r>
    </w:p>
    <w:p w:rsidR="002E6C6C" w:rsidRPr="002E6C6C" w:rsidRDefault="002E6C6C" w:rsidP="002E6C6C">
      <w:pPr>
        <w:pStyle w:val="Default"/>
        <w:tabs>
          <w:tab w:val="left" w:pos="1276"/>
        </w:tabs>
        <w:ind w:firstLine="709"/>
        <w:contextualSpacing/>
        <w:jc w:val="both"/>
        <w:rPr>
          <w:b/>
        </w:rPr>
      </w:pPr>
    </w:p>
    <w:p w:rsidR="002E6C6C" w:rsidRPr="002E6C6C" w:rsidRDefault="002E6C6C" w:rsidP="002E6C6C">
      <w:pPr>
        <w:pStyle w:val="Default"/>
        <w:tabs>
          <w:tab w:val="left" w:pos="1276"/>
        </w:tabs>
        <w:ind w:firstLine="709"/>
        <w:contextualSpacing/>
        <w:jc w:val="both"/>
        <w:rPr>
          <w:b/>
          <w:u w:val="single"/>
        </w:rPr>
      </w:pPr>
      <w:r w:rsidRPr="002E6C6C">
        <w:rPr>
          <w:b/>
          <w:u w:val="single"/>
        </w:rPr>
        <w:t>Задача № 3</w:t>
      </w:r>
    </w:p>
    <w:p w:rsidR="002E6C6C" w:rsidRPr="002E6C6C" w:rsidRDefault="002E6C6C" w:rsidP="002E6C6C">
      <w:pPr>
        <w:pStyle w:val="Default"/>
        <w:tabs>
          <w:tab w:val="left" w:pos="1276"/>
        </w:tabs>
        <w:ind w:firstLine="709"/>
        <w:contextualSpacing/>
        <w:jc w:val="both"/>
      </w:pPr>
      <w:r w:rsidRPr="002E6C6C">
        <w:t>Врач назначает пациенту плановую операцию. Пациент не считает целесообразным совершение данной манипуляции, учитывая, что возможным последствием операции является потеря трудоспособности или смерть пациента.</w:t>
      </w:r>
    </w:p>
    <w:p w:rsidR="002E6C6C" w:rsidRPr="002E6C6C" w:rsidRDefault="002E6C6C" w:rsidP="002E6C6C">
      <w:pPr>
        <w:pStyle w:val="Default"/>
        <w:tabs>
          <w:tab w:val="left" w:pos="1276"/>
        </w:tabs>
        <w:ind w:firstLine="709"/>
        <w:contextualSpacing/>
        <w:jc w:val="both"/>
        <w:rPr>
          <w:i/>
          <w:u w:val="single"/>
        </w:rPr>
      </w:pPr>
      <w:r w:rsidRPr="002E6C6C">
        <w:rPr>
          <w:i/>
          <w:u w:val="single"/>
        </w:rPr>
        <w:t>Вопросы:</w:t>
      </w:r>
    </w:p>
    <w:p w:rsidR="002E6C6C" w:rsidRPr="002E6C6C" w:rsidRDefault="002E6C6C" w:rsidP="002E6C6C">
      <w:pPr>
        <w:pStyle w:val="Default"/>
        <w:numPr>
          <w:ilvl w:val="0"/>
          <w:numId w:val="25"/>
        </w:numPr>
        <w:tabs>
          <w:tab w:val="left" w:pos="993"/>
          <w:tab w:val="left" w:pos="1276"/>
        </w:tabs>
        <w:ind w:left="0" w:firstLine="709"/>
        <w:contextualSpacing/>
        <w:jc w:val="both"/>
      </w:pPr>
      <w:r w:rsidRPr="002E6C6C">
        <w:t>Какой вид конфликта присутствует?</w:t>
      </w:r>
    </w:p>
    <w:p w:rsidR="002E6C6C" w:rsidRPr="002E6C6C" w:rsidRDefault="002E6C6C" w:rsidP="002E6C6C">
      <w:pPr>
        <w:pStyle w:val="Default"/>
        <w:numPr>
          <w:ilvl w:val="0"/>
          <w:numId w:val="25"/>
        </w:numPr>
        <w:tabs>
          <w:tab w:val="left" w:pos="993"/>
          <w:tab w:val="left" w:pos="1276"/>
        </w:tabs>
        <w:ind w:left="0" w:firstLine="709"/>
        <w:contextualSpacing/>
        <w:jc w:val="both"/>
      </w:pPr>
      <w:r w:rsidRPr="002E6C6C">
        <w:t>Какую стратегию поведения лучше выбрать врачу?</w:t>
      </w:r>
    </w:p>
    <w:p w:rsidR="002E6C6C" w:rsidRPr="002E6C6C" w:rsidRDefault="002E6C6C" w:rsidP="002E6C6C">
      <w:pPr>
        <w:pStyle w:val="Default"/>
        <w:numPr>
          <w:ilvl w:val="0"/>
          <w:numId w:val="25"/>
        </w:numPr>
        <w:tabs>
          <w:tab w:val="left" w:pos="993"/>
          <w:tab w:val="left" w:pos="1276"/>
        </w:tabs>
        <w:ind w:left="0" w:firstLine="709"/>
        <w:contextualSpacing/>
        <w:jc w:val="both"/>
      </w:pPr>
      <w:r w:rsidRPr="002E6C6C">
        <w:t xml:space="preserve">Опишите способ разрешения данного конфликта путем сотрудничества. </w:t>
      </w:r>
    </w:p>
    <w:p w:rsidR="002E6C6C" w:rsidRPr="002E6C6C" w:rsidRDefault="002E6C6C" w:rsidP="002E6C6C">
      <w:pPr>
        <w:pStyle w:val="Default"/>
        <w:tabs>
          <w:tab w:val="left" w:pos="1276"/>
        </w:tabs>
        <w:ind w:firstLine="709"/>
        <w:contextualSpacing/>
        <w:jc w:val="both"/>
        <w:rPr>
          <w:i/>
          <w:u w:val="single"/>
        </w:rPr>
      </w:pPr>
      <w:r w:rsidRPr="002E6C6C">
        <w:rPr>
          <w:i/>
          <w:u w:val="single"/>
        </w:rPr>
        <w:t>Эталоны ответов:</w:t>
      </w:r>
    </w:p>
    <w:p w:rsidR="002E6C6C" w:rsidRPr="002E6C6C" w:rsidRDefault="002E6C6C" w:rsidP="002E6C6C">
      <w:pPr>
        <w:pStyle w:val="Default"/>
        <w:numPr>
          <w:ilvl w:val="0"/>
          <w:numId w:val="31"/>
        </w:numPr>
        <w:tabs>
          <w:tab w:val="left" w:pos="851"/>
          <w:tab w:val="left" w:pos="993"/>
          <w:tab w:val="left" w:pos="1276"/>
        </w:tabs>
        <w:ind w:left="0" w:firstLine="709"/>
        <w:contextualSpacing/>
        <w:jc w:val="both"/>
      </w:pPr>
      <w:r w:rsidRPr="002E6C6C">
        <w:t>Конфликт межличностный, открытый.</w:t>
      </w:r>
    </w:p>
    <w:p w:rsidR="002E6C6C" w:rsidRPr="002E6C6C" w:rsidRDefault="002E6C6C" w:rsidP="002E6C6C">
      <w:pPr>
        <w:pStyle w:val="Default"/>
        <w:numPr>
          <w:ilvl w:val="0"/>
          <w:numId w:val="31"/>
        </w:numPr>
        <w:tabs>
          <w:tab w:val="left" w:pos="851"/>
          <w:tab w:val="left" w:pos="993"/>
          <w:tab w:val="left" w:pos="1276"/>
        </w:tabs>
        <w:ind w:left="0" w:firstLine="709"/>
        <w:contextualSpacing/>
        <w:jc w:val="both"/>
      </w:pPr>
      <w:r w:rsidRPr="002E6C6C">
        <w:t>Сотрудничество.</w:t>
      </w:r>
    </w:p>
    <w:p w:rsidR="002E6C6C" w:rsidRPr="002E6C6C" w:rsidRDefault="002E6C6C" w:rsidP="002E6C6C">
      <w:pPr>
        <w:pStyle w:val="Default"/>
        <w:numPr>
          <w:ilvl w:val="0"/>
          <w:numId w:val="31"/>
        </w:numPr>
        <w:tabs>
          <w:tab w:val="left" w:pos="851"/>
          <w:tab w:val="left" w:pos="993"/>
          <w:tab w:val="left" w:pos="1276"/>
        </w:tabs>
        <w:ind w:left="0" w:firstLine="709"/>
        <w:contextualSpacing/>
        <w:jc w:val="both"/>
      </w:pPr>
      <w:r w:rsidRPr="002E6C6C">
        <w:t>Врач вместе с пациентом обсудит наиболее приемлемое лечение, с применением других методов, которые удовлетворят пациента и излечат заболевание.</w:t>
      </w:r>
    </w:p>
    <w:p w:rsidR="002E6C6C" w:rsidRPr="002E6C6C" w:rsidRDefault="002E6C6C" w:rsidP="002E6C6C">
      <w:pPr>
        <w:pStyle w:val="Default"/>
        <w:tabs>
          <w:tab w:val="left" w:pos="1276"/>
        </w:tabs>
        <w:ind w:firstLine="709"/>
        <w:contextualSpacing/>
        <w:jc w:val="both"/>
        <w:rPr>
          <w:b/>
        </w:rPr>
      </w:pPr>
    </w:p>
    <w:p w:rsidR="002E6C6C" w:rsidRPr="002E6C6C" w:rsidRDefault="002E6C6C" w:rsidP="002E6C6C">
      <w:pPr>
        <w:pStyle w:val="Default"/>
        <w:tabs>
          <w:tab w:val="left" w:pos="1276"/>
        </w:tabs>
        <w:ind w:firstLine="709"/>
        <w:contextualSpacing/>
        <w:jc w:val="both"/>
        <w:rPr>
          <w:b/>
          <w:u w:val="single"/>
        </w:rPr>
      </w:pPr>
      <w:r w:rsidRPr="002E6C6C">
        <w:rPr>
          <w:b/>
          <w:u w:val="single"/>
        </w:rPr>
        <w:t>Задача № 4</w:t>
      </w:r>
    </w:p>
    <w:p w:rsidR="002E6C6C" w:rsidRPr="002E6C6C" w:rsidRDefault="002E6C6C" w:rsidP="002E6C6C">
      <w:pPr>
        <w:pStyle w:val="Default"/>
        <w:tabs>
          <w:tab w:val="left" w:pos="1276"/>
        </w:tabs>
        <w:ind w:firstLine="709"/>
        <w:contextualSpacing/>
        <w:jc w:val="both"/>
      </w:pPr>
      <w:r w:rsidRPr="002E6C6C">
        <w:t>К врачу пришла пациентка К. 65 лет с претензией по поводу выписанных ей лекарств, так как она прочла в газете о более эффективных таблетках. На претензию доктор грубо возразил, что пациентка не компетентна в данном вопросе, а он имеет диплом врача и лучше знает, какие лекарства ей принимать.</w:t>
      </w:r>
    </w:p>
    <w:p w:rsidR="002E6C6C" w:rsidRPr="002E6C6C" w:rsidRDefault="002E6C6C" w:rsidP="002E6C6C">
      <w:pPr>
        <w:pStyle w:val="Default"/>
        <w:tabs>
          <w:tab w:val="left" w:pos="1276"/>
        </w:tabs>
        <w:ind w:firstLine="709"/>
        <w:contextualSpacing/>
        <w:jc w:val="both"/>
        <w:rPr>
          <w:i/>
          <w:u w:val="single"/>
        </w:rPr>
      </w:pPr>
      <w:r w:rsidRPr="002E6C6C">
        <w:rPr>
          <w:i/>
          <w:u w:val="single"/>
        </w:rPr>
        <w:t>Вопросы:</w:t>
      </w:r>
    </w:p>
    <w:p w:rsidR="002E6C6C" w:rsidRPr="002E6C6C" w:rsidRDefault="002E6C6C" w:rsidP="002E6C6C">
      <w:pPr>
        <w:pStyle w:val="Default"/>
        <w:numPr>
          <w:ilvl w:val="0"/>
          <w:numId w:val="24"/>
        </w:numPr>
        <w:tabs>
          <w:tab w:val="left" w:pos="993"/>
          <w:tab w:val="left" w:pos="1276"/>
        </w:tabs>
        <w:ind w:left="0" w:firstLine="709"/>
        <w:contextualSpacing/>
        <w:jc w:val="both"/>
      </w:pPr>
      <w:r w:rsidRPr="002E6C6C">
        <w:t>Кто является субъектом конфликта?</w:t>
      </w:r>
    </w:p>
    <w:p w:rsidR="002E6C6C" w:rsidRPr="002E6C6C" w:rsidRDefault="002E6C6C" w:rsidP="002E6C6C">
      <w:pPr>
        <w:pStyle w:val="Default"/>
        <w:numPr>
          <w:ilvl w:val="0"/>
          <w:numId w:val="24"/>
        </w:numPr>
        <w:tabs>
          <w:tab w:val="left" w:pos="993"/>
          <w:tab w:val="left" w:pos="1276"/>
        </w:tabs>
        <w:ind w:left="0" w:firstLine="709"/>
        <w:contextualSpacing/>
        <w:jc w:val="both"/>
      </w:pPr>
      <w:r w:rsidRPr="002E6C6C">
        <w:t>Какой вид конфликта присутствует?</w:t>
      </w:r>
    </w:p>
    <w:p w:rsidR="002E6C6C" w:rsidRPr="002E6C6C" w:rsidRDefault="002E6C6C" w:rsidP="002E6C6C">
      <w:pPr>
        <w:pStyle w:val="Default"/>
        <w:numPr>
          <w:ilvl w:val="0"/>
          <w:numId w:val="24"/>
        </w:numPr>
        <w:tabs>
          <w:tab w:val="left" w:pos="993"/>
          <w:tab w:val="left" w:pos="1276"/>
        </w:tabs>
        <w:ind w:left="0" w:firstLine="709"/>
        <w:contextualSpacing/>
        <w:jc w:val="both"/>
      </w:pPr>
      <w:r w:rsidRPr="002E6C6C">
        <w:t xml:space="preserve">Какую стратегию поведения в конфликтной ситуации выбрал врач? </w:t>
      </w:r>
    </w:p>
    <w:p w:rsidR="002E6C6C" w:rsidRPr="002E6C6C" w:rsidRDefault="002E6C6C" w:rsidP="002E6C6C">
      <w:pPr>
        <w:pStyle w:val="Default"/>
        <w:tabs>
          <w:tab w:val="left" w:pos="1276"/>
        </w:tabs>
        <w:ind w:firstLine="709"/>
        <w:contextualSpacing/>
        <w:jc w:val="both"/>
        <w:rPr>
          <w:i/>
          <w:u w:val="single"/>
        </w:rPr>
      </w:pPr>
      <w:r w:rsidRPr="002E6C6C">
        <w:rPr>
          <w:i/>
          <w:u w:val="single"/>
        </w:rPr>
        <w:t>Эталоны ответов:</w:t>
      </w:r>
    </w:p>
    <w:p w:rsidR="002E6C6C" w:rsidRPr="002E6C6C" w:rsidRDefault="002E6C6C" w:rsidP="002E6C6C">
      <w:pPr>
        <w:pStyle w:val="Default"/>
        <w:numPr>
          <w:ilvl w:val="0"/>
          <w:numId w:val="23"/>
        </w:numPr>
        <w:tabs>
          <w:tab w:val="left" w:pos="993"/>
          <w:tab w:val="left" w:pos="1276"/>
        </w:tabs>
        <w:ind w:left="0" w:firstLine="709"/>
        <w:contextualSpacing/>
        <w:jc w:val="both"/>
      </w:pPr>
      <w:r w:rsidRPr="002E6C6C">
        <w:t>Пациентка К. и врач.</w:t>
      </w:r>
    </w:p>
    <w:p w:rsidR="002E6C6C" w:rsidRPr="002E6C6C" w:rsidRDefault="002E6C6C" w:rsidP="002E6C6C">
      <w:pPr>
        <w:pStyle w:val="Default"/>
        <w:numPr>
          <w:ilvl w:val="0"/>
          <w:numId w:val="23"/>
        </w:numPr>
        <w:tabs>
          <w:tab w:val="left" w:pos="993"/>
          <w:tab w:val="left" w:pos="1276"/>
        </w:tabs>
        <w:ind w:left="0" w:firstLine="709"/>
        <w:contextualSpacing/>
        <w:jc w:val="both"/>
      </w:pPr>
      <w:r w:rsidRPr="002E6C6C">
        <w:t>Межличностный, социальный, вертикальный, антагонистический</w:t>
      </w:r>
    </w:p>
    <w:p w:rsidR="002E6C6C" w:rsidRPr="002E6C6C" w:rsidRDefault="002E6C6C" w:rsidP="002E6C6C">
      <w:pPr>
        <w:pStyle w:val="Default"/>
        <w:numPr>
          <w:ilvl w:val="0"/>
          <w:numId w:val="23"/>
        </w:numPr>
        <w:tabs>
          <w:tab w:val="left" w:pos="993"/>
          <w:tab w:val="left" w:pos="1276"/>
        </w:tabs>
        <w:ind w:left="0" w:firstLine="709"/>
        <w:contextualSpacing/>
        <w:jc w:val="both"/>
      </w:pPr>
      <w:r w:rsidRPr="002E6C6C">
        <w:t>Соперничество</w:t>
      </w:r>
    </w:p>
    <w:p w:rsidR="002E6C6C" w:rsidRPr="002E6C6C" w:rsidRDefault="002E6C6C" w:rsidP="002E6C6C">
      <w:pPr>
        <w:pStyle w:val="Default"/>
        <w:tabs>
          <w:tab w:val="left" w:pos="1276"/>
        </w:tabs>
        <w:ind w:firstLine="709"/>
        <w:contextualSpacing/>
        <w:jc w:val="both"/>
        <w:rPr>
          <w:b/>
          <w:u w:val="single"/>
        </w:rPr>
      </w:pPr>
      <w:r w:rsidRPr="002E6C6C">
        <w:rPr>
          <w:b/>
          <w:u w:val="single"/>
        </w:rPr>
        <w:t>Задача № 5</w:t>
      </w:r>
    </w:p>
    <w:p w:rsidR="002E6C6C" w:rsidRPr="002E6C6C" w:rsidRDefault="002E6C6C" w:rsidP="002E6C6C">
      <w:pPr>
        <w:pStyle w:val="Default"/>
        <w:tabs>
          <w:tab w:val="left" w:pos="1276"/>
        </w:tabs>
        <w:ind w:firstLine="709"/>
        <w:contextualSpacing/>
        <w:jc w:val="both"/>
      </w:pPr>
      <w:r w:rsidRPr="002E6C6C">
        <w:t>Пациент Б. 60 лет, обратился к врачу-стоматологу с желанием восстановить зубной ряд с помощью ортопедической конструкции. После осмотра и обследования врач объяснил пациенту, что конструкцию можно поставить только при удалении двух оставшихся зубов. Больной, недовольный предложенным вариантом лечения, покидает кабинет. В регистратуре клиники его успокаивают и предлагают обратиться к другому врачу. Зная о предыдущем конфликте, новый врач предложил пациенту другой способ лечения, который устроил пациента.</w:t>
      </w:r>
    </w:p>
    <w:p w:rsidR="002E6C6C" w:rsidRPr="002E6C6C" w:rsidRDefault="002E6C6C" w:rsidP="002E6C6C">
      <w:pPr>
        <w:pStyle w:val="Default"/>
        <w:tabs>
          <w:tab w:val="left" w:pos="1276"/>
        </w:tabs>
        <w:ind w:firstLine="709"/>
        <w:contextualSpacing/>
        <w:jc w:val="both"/>
        <w:rPr>
          <w:i/>
          <w:u w:val="single"/>
        </w:rPr>
      </w:pPr>
      <w:r w:rsidRPr="002E6C6C">
        <w:rPr>
          <w:i/>
          <w:u w:val="single"/>
        </w:rPr>
        <w:t>Вопросы:</w:t>
      </w:r>
    </w:p>
    <w:p w:rsidR="002E6C6C" w:rsidRPr="002E6C6C" w:rsidRDefault="002E6C6C" w:rsidP="002E6C6C">
      <w:pPr>
        <w:pStyle w:val="Default"/>
        <w:numPr>
          <w:ilvl w:val="0"/>
          <w:numId w:val="22"/>
        </w:numPr>
        <w:tabs>
          <w:tab w:val="left" w:pos="993"/>
          <w:tab w:val="left" w:pos="1276"/>
        </w:tabs>
        <w:ind w:left="0" w:firstLine="709"/>
        <w:contextualSpacing/>
        <w:jc w:val="both"/>
      </w:pPr>
      <w:r w:rsidRPr="002E6C6C">
        <w:t>Является ли данная ситуация конфликтом?</w:t>
      </w:r>
    </w:p>
    <w:p w:rsidR="002E6C6C" w:rsidRPr="002E6C6C" w:rsidRDefault="002E6C6C" w:rsidP="002E6C6C">
      <w:pPr>
        <w:pStyle w:val="Default"/>
        <w:numPr>
          <w:ilvl w:val="0"/>
          <w:numId w:val="22"/>
        </w:numPr>
        <w:tabs>
          <w:tab w:val="left" w:pos="993"/>
          <w:tab w:val="left" w:pos="1276"/>
        </w:tabs>
        <w:ind w:left="0" w:firstLine="709"/>
        <w:contextualSpacing/>
        <w:jc w:val="both"/>
      </w:pPr>
      <w:r w:rsidRPr="002E6C6C">
        <w:t>Кого можно считать субъектом этого конфликта?</w:t>
      </w:r>
    </w:p>
    <w:p w:rsidR="002E6C6C" w:rsidRPr="002E6C6C" w:rsidRDefault="002E6C6C" w:rsidP="002E6C6C">
      <w:pPr>
        <w:pStyle w:val="Default"/>
        <w:numPr>
          <w:ilvl w:val="0"/>
          <w:numId w:val="22"/>
        </w:numPr>
        <w:tabs>
          <w:tab w:val="left" w:pos="993"/>
          <w:tab w:val="left" w:pos="1276"/>
        </w:tabs>
        <w:ind w:left="0" w:firstLine="709"/>
        <w:contextualSpacing/>
        <w:jc w:val="both"/>
      </w:pPr>
      <w:r w:rsidRPr="002E6C6C">
        <w:t xml:space="preserve">Как бы Вы поступили в подобном случае на месте первого врача? </w:t>
      </w:r>
    </w:p>
    <w:p w:rsidR="002E6C6C" w:rsidRPr="002E6C6C" w:rsidRDefault="002E6C6C" w:rsidP="002E6C6C">
      <w:pPr>
        <w:pStyle w:val="Default"/>
        <w:tabs>
          <w:tab w:val="left" w:pos="1276"/>
        </w:tabs>
        <w:ind w:firstLine="709"/>
        <w:contextualSpacing/>
        <w:jc w:val="both"/>
        <w:rPr>
          <w:i/>
          <w:u w:val="single"/>
        </w:rPr>
      </w:pPr>
      <w:r w:rsidRPr="002E6C6C">
        <w:rPr>
          <w:i/>
          <w:u w:val="single"/>
        </w:rPr>
        <w:t>Эталоны ответов:</w:t>
      </w:r>
    </w:p>
    <w:p w:rsidR="002E6C6C" w:rsidRPr="002E6C6C" w:rsidRDefault="002E6C6C" w:rsidP="002E6C6C">
      <w:pPr>
        <w:pStyle w:val="Default"/>
        <w:numPr>
          <w:ilvl w:val="0"/>
          <w:numId w:val="21"/>
        </w:numPr>
        <w:tabs>
          <w:tab w:val="left" w:pos="993"/>
          <w:tab w:val="left" w:pos="1276"/>
        </w:tabs>
        <w:ind w:left="0" w:firstLine="709"/>
        <w:contextualSpacing/>
        <w:jc w:val="both"/>
      </w:pPr>
      <w:r w:rsidRPr="002E6C6C">
        <w:t>Да</w:t>
      </w:r>
    </w:p>
    <w:p w:rsidR="002E6C6C" w:rsidRPr="002E6C6C" w:rsidRDefault="002E6C6C" w:rsidP="002E6C6C">
      <w:pPr>
        <w:pStyle w:val="Default"/>
        <w:numPr>
          <w:ilvl w:val="0"/>
          <w:numId w:val="21"/>
        </w:numPr>
        <w:tabs>
          <w:tab w:val="left" w:pos="993"/>
          <w:tab w:val="left" w:pos="1276"/>
        </w:tabs>
        <w:ind w:left="0" w:firstLine="709"/>
        <w:contextualSpacing/>
        <w:jc w:val="both"/>
      </w:pPr>
      <w:r w:rsidRPr="002E6C6C">
        <w:t>Первый врач и пациент</w:t>
      </w:r>
    </w:p>
    <w:p w:rsidR="002E6C6C" w:rsidRPr="002E6C6C" w:rsidRDefault="002E6C6C" w:rsidP="002E6C6C">
      <w:pPr>
        <w:pStyle w:val="Default"/>
        <w:numPr>
          <w:ilvl w:val="0"/>
          <w:numId w:val="21"/>
        </w:numPr>
        <w:tabs>
          <w:tab w:val="left" w:pos="993"/>
          <w:tab w:val="left" w:pos="1276"/>
        </w:tabs>
        <w:ind w:left="0" w:firstLine="709"/>
        <w:contextualSpacing/>
        <w:jc w:val="both"/>
      </w:pPr>
      <w:r w:rsidRPr="002E6C6C">
        <w:t>Попытка найти компромисс, предложить сразу несколько вариантов лечения и предоставить пациенту выбор.</w:t>
      </w:r>
    </w:p>
    <w:p w:rsidR="002E6C6C" w:rsidRPr="002E6C6C" w:rsidRDefault="002E6C6C" w:rsidP="002E6C6C">
      <w:pPr>
        <w:pStyle w:val="Default"/>
        <w:tabs>
          <w:tab w:val="left" w:pos="1276"/>
        </w:tabs>
        <w:ind w:firstLine="709"/>
        <w:contextualSpacing/>
        <w:jc w:val="both"/>
        <w:rPr>
          <w:b/>
        </w:rPr>
      </w:pPr>
    </w:p>
    <w:p w:rsidR="002E6C6C" w:rsidRPr="002E6C6C" w:rsidRDefault="002E6C6C" w:rsidP="002E6C6C">
      <w:pPr>
        <w:pStyle w:val="Default"/>
        <w:tabs>
          <w:tab w:val="left" w:pos="1276"/>
        </w:tabs>
        <w:ind w:firstLine="709"/>
        <w:contextualSpacing/>
        <w:jc w:val="both"/>
        <w:rPr>
          <w:b/>
          <w:u w:val="single"/>
        </w:rPr>
      </w:pPr>
      <w:r w:rsidRPr="002E6C6C">
        <w:rPr>
          <w:b/>
          <w:u w:val="single"/>
        </w:rPr>
        <w:t>Задача № 6</w:t>
      </w:r>
    </w:p>
    <w:p w:rsidR="002E6C6C" w:rsidRPr="002E6C6C" w:rsidRDefault="002E6C6C" w:rsidP="002E6C6C">
      <w:pPr>
        <w:pStyle w:val="Default"/>
        <w:tabs>
          <w:tab w:val="left" w:pos="1276"/>
        </w:tabs>
        <w:ind w:firstLine="709"/>
        <w:contextualSpacing/>
        <w:jc w:val="both"/>
      </w:pPr>
      <w:r w:rsidRPr="002E6C6C">
        <w:t>Молодой провизор, девушка с приятной внешностью, обычно пытается настоять на своем, логически убеждая всех в своей правоте, манипулирует окружающими и демонстративно игнорирует мнение несогласных с ней. Вследствие такого поведения у нее возникают проблемы во взаимодействии с коллегами. Коллектив отказывается с ней работать.</w:t>
      </w:r>
    </w:p>
    <w:p w:rsidR="002E6C6C" w:rsidRPr="002E6C6C" w:rsidRDefault="002E6C6C" w:rsidP="002E6C6C">
      <w:pPr>
        <w:pStyle w:val="Default"/>
        <w:tabs>
          <w:tab w:val="left" w:pos="1276"/>
        </w:tabs>
        <w:ind w:firstLine="709"/>
        <w:contextualSpacing/>
        <w:jc w:val="both"/>
        <w:rPr>
          <w:i/>
          <w:u w:val="single"/>
        </w:rPr>
      </w:pPr>
      <w:r w:rsidRPr="002E6C6C">
        <w:rPr>
          <w:i/>
          <w:u w:val="single"/>
        </w:rPr>
        <w:t>Вопросы:</w:t>
      </w:r>
    </w:p>
    <w:p w:rsidR="002E6C6C" w:rsidRPr="002E6C6C" w:rsidRDefault="002E6C6C" w:rsidP="002E6C6C">
      <w:pPr>
        <w:pStyle w:val="Default"/>
        <w:numPr>
          <w:ilvl w:val="0"/>
          <w:numId w:val="20"/>
        </w:numPr>
        <w:tabs>
          <w:tab w:val="left" w:pos="1276"/>
        </w:tabs>
        <w:ind w:left="0" w:firstLine="709"/>
        <w:contextualSpacing/>
        <w:jc w:val="both"/>
      </w:pPr>
      <w:r w:rsidRPr="002E6C6C">
        <w:t>Является ли данная ситуация конфликтом? К какому виду конфликта относится?</w:t>
      </w:r>
    </w:p>
    <w:p w:rsidR="002E6C6C" w:rsidRPr="002E6C6C" w:rsidRDefault="002E6C6C" w:rsidP="002E6C6C">
      <w:pPr>
        <w:pStyle w:val="Default"/>
        <w:numPr>
          <w:ilvl w:val="0"/>
          <w:numId w:val="20"/>
        </w:numPr>
        <w:tabs>
          <w:tab w:val="left" w:pos="1276"/>
        </w:tabs>
        <w:ind w:left="0" w:firstLine="709"/>
        <w:contextualSpacing/>
        <w:jc w:val="both"/>
      </w:pPr>
      <w:r w:rsidRPr="002E6C6C">
        <w:t>Назовите объект и субъект конфликта.</w:t>
      </w:r>
    </w:p>
    <w:p w:rsidR="002E6C6C" w:rsidRPr="002E6C6C" w:rsidRDefault="002E6C6C" w:rsidP="002E6C6C">
      <w:pPr>
        <w:pStyle w:val="Default"/>
        <w:numPr>
          <w:ilvl w:val="0"/>
          <w:numId w:val="20"/>
        </w:numPr>
        <w:tabs>
          <w:tab w:val="left" w:pos="1276"/>
        </w:tabs>
        <w:ind w:left="0" w:firstLine="709"/>
        <w:contextualSpacing/>
        <w:jc w:val="both"/>
      </w:pPr>
      <w:r w:rsidRPr="002E6C6C">
        <w:t xml:space="preserve">Опишите возможный вариант решения конфликта. </w:t>
      </w:r>
    </w:p>
    <w:p w:rsidR="002E6C6C" w:rsidRPr="002E6C6C" w:rsidRDefault="002E6C6C" w:rsidP="002E6C6C">
      <w:pPr>
        <w:pStyle w:val="Default"/>
        <w:tabs>
          <w:tab w:val="left" w:pos="1276"/>
        </w:tabs>
        <w:ind w:firstLine="709"/>
        <w:contextualSpacing/>
        <w:jc w:val="both"/>
        <w:rPr>
          <w:i/>
          <w:u w:val="single"/>
        </w:rPr>
      </w:pPr>
      <w:r w:rsidRPr="002E6C6C">
        <w:rPr>
          <w:i/>
          <w:u w:val="single"/>
        </w:rPr>
        <w:t>Эталоны ответов:</w:t>
      </w:r>
    </w:p>
    <w:p w:rsidR="002E6C6C" w:rsidRPr="002E6C6C" w:rsidRDefault="002E6C6C" w:rsidP="002E6C6C">
      <w:pPr>
        <w:pStyle w:val="Default"/>
        <w:numPr>
          <w:ilvl w:val="0"/>
          <w:numId w:val="32"/>
        </w:numPr>
        <w:tabs>
          <w:tab w:val="left" w:pos="1276"/>
        </w:tabs>
        <w:ind w:left="0" w:firstLine="709"/>
        <w:contextualSpacing/>
        <w:jc w:val="both"/>
      </w:pPr>
      <w:r w:rsidRPr="002E6C6C">
        <w:t>Да, между личностью и группой</w:t>
      </w:r>
    </w:p>
    <w:p w:rsidR="002E6C6C" w:rsidRPr="002E6C6C" w:rsidRDefault="002E6C6C" w:rsidP="002E6C6C">
      <w:pPr>
        <w:pStyle w:val="Default"/>
        <w:numPr>
          <w:ilvl w:val="0"/>
          <w:numId w:val="32"/>
        </w:numPr>
        <w:tabs>
          <w:tab w:val="left" w:pos="1276"/>
        </w:tabs>
        <w:ind w:left="0" w:firstLine="709"/>
        <w:contextualSpacing/>
        <w:jc w:val="both"/>
      </w:pPr>
      <w:r w:rsidRPr="002E6C6C">
        <w:t>Объект – поведение врача, субъекты – врач и рабочий коллектив</w:t>
      </w:r>
    </w:p>
    <w:p w:rsidR="002E6C6C" w:rsidRPr="002E6C6C" w:rsidRDefault="002E6C6C" w:rsidP="002E6C6C">
      <w:pPr>
        <w:pStyle w:val="Default"/>
        <w:numPr>
          <w:ilvl w:val="0"/>
          <w:numId w:val="32"/>
        </w:numPr>
        <w:tabs>
          <w:tab w:val="left" w:pos="1276"/>
        </w:tabs>
        <w:ind w:left="0" w:firstLine="709"/>
        <w:contextualSpacing/>
        <w:jc w:val="both"/>
      </w:pPr>
      <w:r w:rsidRPr="002E6C6C">
        <w:t>Врачу следует изменить свое поведение, научиться слушать других</w:t>
      </w:r>
    </w:p>
    <w:p w:rsidR="002E6C6C" w:rsidRPr="002E6C6C" w:rsidRDefault="002E6C6C" w:rsidP="002E6C6C">
      <w:pPr>
        <w:pStyle w:val="Default"/>
        <w:tabs>
          <w:tab w:val="left" w:pos="1276"/>
        </w:tabs>
        <w:ind w:firstLine="709"/>
        <w:contextualSpacing/>
        <w:jc w:val="both"/>
        <w:rPr>
          <w:b/>
        </w:rPr>
      </w:pPr>
    </w:p>
    <w:p w:rsidR="002E6C6C" w:rsidRPr="002E6C6C" w:rsidRDefault="002E6C6C" w:rsidP="002E6C6C">
      <w:pPr>
        <w:pStyle w:val="Default"/>
        <w:tabs>
          <w:tab w:val="left" w:pos="1276"/>
        </w:tabs>
        <w:ind w:firstLine="709"/>
        <w:contextualSpacing/>
        <w:jc w:val="both"/>
        <w:rPr>
          <w:b/>
          <w:u w:val="single"/>
        </w:rPr>
      </w:pPr>
      <w:r w:rsidRPr="002E6C6C">
        <w:rPr>
          <w:b/>
          <w:u w:val="single"/>
        </w:rPr>
        <w:t>Задача № 7</w:t>
      </w:r>
    </w:p>
    <w:p w:rsidR="002E6C6C" w:rsidRPr="002E6C6C" w:rsidRDefault="00055DF8" w:rsidP="002E6C6C">
      <w:pPr>
        <w:pStyle w:val="Default"/>
        <w:tabs>
          <w:tab w:val="left" w:pos="1276"/>
        </w:tabs>
        <w:ind w:firstLine="709"/>
        <w:contextualSpacing/>
        <w:jc w:val="both"/>
      </w:pPr>
      <w:r>
        <w:t>Ординатор</w:t>
      </w:r>
      <w:r w:rsidR="002E6C6C" w:rsidRPr="002E6C6C">
        <w:t xml:space="preserve"> жалуется заведующему кафедрой на огромные очереди для отработки пропущенного занятия, ссылаясь на то что, по его мнению, система приема отработок неверна и не нравится даже преподавателям, вынужденным принимать за ограниченное время по 10-15 «</w:t>
      </w:r>
      <w:proofErr w:type="spellStart"/>
      <w:r w:rsidR="002E6C6C" w:rsidRPr="002E6C6C">
        <w:t>отработчиков</w:t>
      </w:r>
      <w:proofErr w:type="spellEnd"/>
      <w:r w:rsidR="002E6C6C" w:rsidRPr="002E6C6C">
        <w:t xml:space="preserve">». Заведующий не соглашается, считая такой подход продуктивным для повышения успеваемости </w:t>
      </w:r>
      <w:r>
        <w:t>ординатор</w:t>
      </w:r>
      <w:r w:rsidR="002E6C6C" w:rsidRPr="002E6C6C">
        <w:t>ов, получивших хотя бы одну такую отработку.</w:t>
      </w:r>
    </w:p>
    <w:p w:rsidR="002E6C6C" w:rsidRPr="002E6C6C" w:rsidRDefault="002E6C6C" w:rsidP="002E6C6C">
      <w:pPr>
        <w:pStyle w:val="Default"/>
        <w:tabs>
          <w:tab w:val="left" w:pos="1276"/>
        </w:tabs>
        <w:ind w:firstLine="709"/>
        <w:contextualSpacing/>
        <w:jc w:val="both"/>
        <w:rPr>
          <w:i/>
          <w:u w:val="single"/>
        </w:rPr>
      </w:pPr>
      <w:r w:rsidRPr="002E6C6C">
        <w:rPr>
          <w:i/>
          <w:u w:val="single"/>
        </w:rPr>
        <w:t>Вопросы:</w:t>
      </w:r>
    </w:p>
    <w:p w:rsidR="002E6C6C" w:rsidRPr="002E6C6C" w:rsidRDefault="002E6C6C" w:rsidP="002E6C6C">
      <w:pPr>
        <w:pStyle w:val="Default"/>
        <w:numPr>
          <w:ilvl w:val="0"/>
          <w:numId w:val="33"/>
        </w:numPr>
        <w:tabs>
          <w:tab w:val="left" w:pos="993"/>
          <w:tab w:val="left" w:pos="1276"/>
        </w:tabs>
        <w:ind w:left="0" w:firstLine="709"/>
        <w:contextualSpacing/>
        <w:jc w:val="both"/>
      </w:pPr>
      <w:r w:rsidRPr="002E6C6C">
        <w:t>Какой вид конфликта присутствует?</w:t>
      </w:r>
    </w:p>
    <w:p w:rsidR="002E6C6C" w:rsidRPr="002E6C6C" w:rsidRDefault="002E6C6C" w:rsidP="002E6C6C">
      <w:pPr>
        <w:pStyle w:val="Default"/>
        <w:numPr>
          <w:ilvl w:val="0"/>
          <w:numId w:val="33"/>
        </w:numPr>
        <w:tabs>
          <w:tab w:val="left" w:pos="993"/>
          <w:tab w:val="left" w:pos="1276"/>
        </w:tabs>
        <w:ind w:left="0" w:firstLine="709"/>
        <w:contextualSpacing/>
        <w:jc w:val="both"/>
      </w:pPr>
      <w:r w:rsidRPr="002E6C6C">
        <w:t xml:space="preserve">Какую стратегию поведения выбрал </w:t>
      </w:r>
      <w:r w:rsidR="00055DF8">
        <w:t>ординатор</w:t>
      </w:r>
      <w:r w:rsidRPr="002E6C6C">
        <w:t>?</w:t>
      </w:r>
    </w:p>
    <w:p w:rsidR="002E6C6C" w:rsidRPr="002E6C6C" w:rsidRDefault="002E6C6C" w:rsidP="002E6C6C">
      <w:pPr>
        <w:pStyle w:val="Default"/>
        <w:numPr>
          <w:ilvl w:val="0"/>
          <w:numId w:val="33"/>
        </w:numPr>
        <w:tabs>
          <w:tab w:val="left" w:pos="993"/>
          <w:tab w:val="left" w:pos="1276"/>
        </w:tabs>
        <w:ind w:left="0" w:firstLine="709"/>
        <w:contextualSpacing/>
        <w:jc w:val="both"/>
      </w:pPr>
      <w:r w:rsidRPr="002E6C6C">
        <w:t xml:space="preserve">Как бы Вы поступили в подобной ситуации на месте </w:t>
      </w:r>
      <w:r w:rsidR="00055DF8">
        <w:t>ординатор</w:t>
      </w:r>
      <w:r w:rsidRPr="002E6C6C">
        <w:t xml:space="preserve">а? </w:t>
      </w:r>
    </w:p>
    <w:p w:rsidR="002E6C6C" w:rsidRPr="002E6C6C" w:rsidRDefault="002E6C6C" w:rsidP="002E6C6C">
      <w:pPr>
        <w:pStyle w:val="Default"/>
        <w:tabs>
          <w:tab w:val="left" w:pos="1276"/>
        </w:tabs>
        <w:ind w:firstLine="709"/>
        <w:contextualSpacing/>
        <w:jc w:val="both"/>
        <w:rPr>
          <w:i/>
          <w:u w:val="single"/>
        </w:rPr>
      </w:pPr>
      <w:r w:rsidRPr="002E6C6C">
        <w:rPr>
          <w:i/>
          <w:u w:val="single"/>
        </w:rPr>
        <w:t>Эталоны ответов:</w:t>
      </w:r>
    </w:p>
    <w:p w:rsidR="002E6C6C" w:rsidRPr="002E6C6C" w:rsidRDefault="002E6C6C" w:rsidP="002E6C6C">
      <w:pPr>
        <w:pStyle w:val="Default"/>
        <w:numPr>
          <w:ilvl w:val="0"/>
          <w:numId w:val="19"/>
        </w:numPr>
        <w:tabs>
          <w:tab w:val="left" w:pos="993"/>
          <w:tab w:val="left" w:pos="1276"/>
        </w:tabs>
        <w:ind w:left="0" w:firstLine="709"/>
        <w:contextualSpacing/>
        <w:jc w:val="both"/>
      </w:pPr>
      <w:r w:rsidRPr="002E6C6C">
        <w:t>межличностный, вертикальный</w:t>
      </w:r>
    </w:p>
    <w:p w:rsidR="002E6C6C" w:rsidRPr="002E6C6C" w:rsidRDefault="002E6C6C" w:rsidP="002E6C6C">
      <w:pPr>
        <w:pStyle w:val="Default"/>
        <w:numPr>
          <w:ilvl w:val="0"/>
          <w:numId w:val="19"/>
        </w:numPr>
        <w:tabs>
          <w:tab w:val="left" w:pos="993"/>
          <w:tab w:val="left" w:pos="1276"/>
        </w:tabs>
        <w:ind w:left="0" w:firstLine="709"/>
        <w:contextualSpacing/>
        <w:jc w:val="both"/>
      </w:pPr>
      <w:r w:rsidRPr="002E6C6C">
        <w:t>Соперничество</w:t>
      </w:r>
    </w:p>
    <w:p w:rsidR="002E6C6C" w:rsidRPr="002E6C6C" w:rsidRDefault="002E6C6C" w:rsidP="002E6C6C">
      <w:pPr>
        <w:pStyle w:val="Default"/>
        <w:numPr>
          <w:ilvl w:val="0"/>
          <w:numId w:val="19"/>
        </w:numPr>
        <w:tabs>
          <w:tab w:val="left" w:pos="993"/>
          <w:tab w:val="left" w:pos="1276"/>
        </w:tabs>
        <w:ind w:left="0" w:firstLine="709"/>
        <w:contextualSpacing/>
        <w:jc w:val="both"/>
      </w:pPr>
      <w:r w:rsidRPr="002E6C6C">
        <w:t>Выбрать другую стратегию – компромисс. Обратиться к преподавателям, принимающим отработки, попросить совместно решить этот вопрос. Возможно, написать заявление на имя зав. кафедрой с просьбой увеличить время отработок и изменить метод их приема.</w:t>
      </w:r>
    </w:p>
    <w:p w:rsidR="002E6C6C" w:rsidRPr="002E6C6C" w:rsidRDefault="002E6C6C" w:rsidP="002E6C6C">
      <w:pPr>
        <w:pStyle w:val="Default"/>
        <w:tabs>
          <w:tab w:val="left" w:pos="1276"/>
        </w:tabs>
        <w:ind w:firstLine="709"/>
        <w:contextualSpacing/>
        <w:jc w:val="both"/>
        <w:rPr>
          <w:b/>
          <w:u w:val="single"/>
        </w:rPr>
      </w:pPr>
      <w:r w:rsidRPr="002E6C6C">
        <w:rPr>
          <w:b/>
          <w:u w:val="single"/>
        </w:rPr>
        <w:t>Задача №8</w:t>
      </w:r>
    </w:p>
    <w:p w:rsidR="002E6C6C" w:rsidRPr="002E6C6C" w:rsidRDefault="002E6C6C" w:rsidP="002E6C6C">
      <w:pPr>
        <w:pStyle w:val="Default"/>
        <w:tabs>
          <w:tab w:val="left" w:pos="1276"/>
        </w:tabs>
        <w:ind w:firstLine="709"/>
        <w:contextualSpacing/>
        <w:jc w:val="both"/>
      </w:pPr>
      <w:r w:rsidRPr="002E6C6C">
        <w:t>Ординатор проводил обучение чистке зубов детей 2-го класса. Занятия проводились в подгруппах по 10 человек в специально оборудованном помещении в школе.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 Однако нескольким детям, несмотря на то, что они с удовольствием участвовали в занятиях, это не удалось. Когда они пробовали сами почистить зубы или показать это на модели, оказалось, что они не запомнили движения или выполняли их неправильно.</w:t>
      </w:r>
    </w:p>
    <w:p w:rsidR="002E6C6C" w:rsidRPr="002E6C6C" w:rsidRDefault="002E6C6C" w:rsidP="002E6C6C">
      <w:pPr>
        <w:pStyle w:val="Default"/>
        <w:tabs>
          <w:tab w:val="left" w:pos="1276"/>
        </w:tabs>
        <w:ind w:firstLine="709"/>
        <w:contextualSpacing/>
        <w:jc w:val="both"/>
        <w:rPr>
          <w:i/>
          <w:u w:val="single"/>
        </w:rPr>
      </w:pPr>
      <w:r w:rsidRPr="002E6C6C">
        <w:rPr>
          <w:i/>
          <w:u w:val="single"/>
        </w:rPr>
        <w:t>Вопросы:</w:t>
      </w:r>
    </w:p>
    <w:p w:rsidR="002E6C6C" w:rsidRPr="002E6C6C" w:rsidRDefault="002E6C6C" w:rsidP="002E6C6C">
      <w:pPr>
        <w:pStyle w:val="Default"/>
        <w:numPr>
          <w:ilvl w:val="0"/>
          <w:numId w:val="18"/>
        </w:numPr>
        <w:tabs>
          <w:tab w:val="left" w:pos="993"/>
          <w:tab w:val="left" w:pos="1276"/>
        </w:tabs>
        <w:ind w:left="0" w:firstLine="709"/>
        <w:contextualSpacing/>
        <w:jc w:val="both"/>
      </w:pPr>
      <w:r w:rsidRPr="002E6C6C">
        <w:t>К какому возрастному периоду относятся ученики 2-го класса? Какие физиологические и психологические особенности свойственны детям данного возраста?</w:t>
      </w:r>
    </w:p>
    <w:p w:rsidR="002E6C6C" w:rsidRPr="002E6C6C" w:rsidRDefault="002E6C6C" w:rsidP="002E6C6C">
      <w:pPr>
        <w:pStyle w:val="Default"/>
        <w:numPr>
          <w:ilvl w:val="0"/>
          <w:numId w:val="18"/>
        </w:numPr>
        <w:tabs>
          <w:tab w:val="left" w:pos="993"/>
          <w:tab w:val="left" w:pos="1276"/>
        </w:tabs>
        <w:ind w:left="0" w:firstLine="709"/>
        <w:contextualSpacing/>
        <w:jc w:val="both"/>
      </w:pPr>
      <w:r w:rsidRPr="002E6C6C">
        <w:t>Правильно ли была выбрана групповая форма занятий для детей этой возрастной группы?</w:t>
      </w:r>
    </w:p>
    <w:p w:rsidR="002E6C6C" w:rsidRPr="002E6C6C" w:rsidRDefault="002E6C6C" w:rsidP="002E6C6C">
      <w:pPr>
        <w:pStyle w:val="Default"/>
        <w:numPr>
          <w:ilvl w:val="0"/>
          <w:numId w:val="18"/>
        </w:numPr>
        <w:tabs>
          <w:tab w:val="left" w:pos="993"/>
          <w:tab w:val="left" w:pos="1276"/>
        </w:tabs>
        <w:ind w:left="0" w:firstLine="709"/>
        <w:contextualSpacing/>
        <w:jc w:val="both"/>
      </w:pPr>
      <w:r w:rsidRPr="002E6C6C">
        <w:t>Предположите, какой ведущий канал восприятия информации (ведущая репрезентативная система) у детей, испытывавших трудности в обучении чистке зубов.</w:t>
      </w:r>
    </w:p>
    <w:p w:rsidR="002E6C6C" w:rsidRPr="002E6C6C" w:rsidRDefault="002E6C6C" w:rsidP="002E6C6C">
      <w:pPr>
        <w:pStyle w:val="Default"/>
        <w:numPr>
          <w:ilvl w:val="0"/>
          <w:numId w:val="18"/>
        </w:numPr>
        <w:tabs>
          <w:tab w:val="left" w:pos="993"/>
          <w:tab w:val="left" w:pos="1276"/>
        </w:tabs>
        <w:ind w:left="0" w:firstLine="709"/>
        <w:contextualSpacing/>
        <w:jc w:val="both"/>
      </w:pPr>
      <w:r w:rsidRPr="002E6C6C">
        <w:t>Какими психодиагностическими методами можно определить ведущую репрезентативную систему ребенка?</w:t>
      </w:r>
    </w:p>
    <w:p w:rsidR="002E6C6C" w:rsidRPr="002E6C6C" w:rsidRDefault="002E6C6C" w:rsidP="002E6C6C">
      <w:pPr>
        <w:pStyle w:val="Default"/>
        <w:numPr>
          <w:ilvl w:val="0"/>
          <w:numId w:val="18"/>
        </w:numPr>
        <w:tabs>
          <w:tab w:val="left" w:pos="993"/>
          <w:tab w:val="left" w:pos="1276"/>
        </w:tabs>
        <w:ind w:left="0" w:firstLine="709"/>
        <w:contextualSpacing/>
        <w:jc w:val="both"/>
      </w:pPr>
      <w:r w:rsidRPr="002E6C6C">
        <w:t xml:space="preserve">Какие приемы обучения будут более эффективны с такими детьми? </w:t>
      </w:r>
    </w:p>
    <w:p w:rsidR="002E6C6C" w:rsidRPr="002E6C6C" w:rsidRDefault="002E6C6C" w:rsidP="002E6C6C">
      <w:pPr>
        <w:pStyle w:val="Default"/>
        <w:tabs>
          <w:tab w:val="left" w:pos="1276"/>
        </w:tabs>
        <w:ind w:firstLine="709"/>
        <w:contextualSpacing/>
        <w:jc w:val="both"/>
        <w:rPr>
          <w:i/>
          <w:u w:val="single"/>
        </w:rPr>
      </w:pPr>
      <w:r w:rsidRPr="002E6C6C">
        <w:rPr>
          <w:i/>
          <w:u w:val="single"/>
        </w:rPr>
        <w:t>Эталоны ответов</w:t>
      </w:r>
    </w:p>
    <w:p w:rsidR="002E6C6C" w:rsidRPr="002E6C6C" w:rsidRDefault="002E6C6C" w:rsidP="002E6C6C">
      <w:pPr>
        <w:pStyle w:val="Default"/>
        <w:numPr>
          <w:ilvl w:val="0"/>
          <w:numId w:val="17"/>
        </w:numPr>
        <w:tabs>
          <w:tab w:val="left" w:pos="993"/>
          <w:tab w:val="left" w:pos="1276"/>
        </w:tabs>
        <w:ind w:left="0" w:firstLine="709"/>
        <w:contextualSpacing/>
        <w:jc w:val="both"/>
      </w:pPr>
      <w:r w:rsidRPr="002E6C6C">
        <w:t>Младший школьный возраст. Ведущая деятельность - учебная, внимание кратковременное, высок авторитет учителя и доверие к нему.</w:t>
      </w:r>
    </w:p>
    <w:p w:rsidR="002E6C6C" w:rsidRPr="002E6C6C" w:rsidRDefault="002E6C6C" w:rsidP="002E6C6C">
      <w:pPr>
        <w:pStyle w:val="Default"/>
        <w:numPr>
          <w:ilvl w:val="0"/>
          <w:numId w:val="17"/>
        </w:numPr>
        <w:tabs>
          <w:tab w:val="left" w:pos="993"/>
          <w:tab w:val="left" w:pos="1276"/>
        </w:tabs>
        <w:ind w:left="0" w:firstLine="709"/>
        <w:contextualSpacing/>
        <w:jc w:val="both"/>
      </w:pPr>
      <w:r w:rsidRPr="002E6C6C">
        <w:t>Да, т.к. дети этого возраста привыкли к групповой форме обучения, заинтересованы показать свои знания и умения товарищам и взрослому, успешнее осваивают новые действия в коллективе (подражание).</w:t>
      </w:r>
    </w:p>
    <w:p w:rsidR="002E6C6C" w:rsidRPr="002E6C6C" w:rsidRDefault="002E6C6C" w:rsidP="002E6C6C">
      <w:pPr>
        <w:pStyle w:val="Default"/>
        <w:numPr>
          <w:ilvl w:val="0"/>
          <w:numId w:val="17"/>
        </w:numPr>
        <w:tabs>
          <w:tab w:val="left" w:pos="993"/>
          <w:tab w:val="left" w:pos="1276"/>
        </w:tabs>
        <w:ind w:left="0" w:firstLine="709"/>
        <w:contextualSpacing/>
        <w:jc w:val="both"/>
      </w:pPr>
      <w:r w:rsidRPr="002E6C6C">
        <w:t>Кинестетическая репрезентативная система («деятели»).</w:t>
      </w:r>
    </w:p>
    <w:p w:rsidR="002E6C6C" w:rsidRPr="002E6C6C" w:rsidRDefault="002E6C6C" w:rsidP="002E6C6C">
      <w:pPr>
        <w:pStyle w:val="Default"/>
        <w:numPr>
          <w:ilvl w:val="0"/>
          <w:numId w:val="17"/>
        </w:numPr>
        <w:tabs>
          <w:tab w:val="left" w:pos="993"/>
          <w:tab w:val="left" w:pos="1276"/>
        </w:tabs>
        <w:ind w:left="0" w:firstLine="709"/>
        <w:contextualSpacing/>
        <w:jc w:val="both"/>
      </w:pPr>
      <w:r w:rsidRPr="002E6C6C">
        <w:t>Наблюдение, беседа (можно с учителем, родителями), тестирование.</w:t>
      </w:r>
    </w:p>
    <w:p w:rsidR="002E6C6C" w:rsidRPr="002E6C6C" w:rsidRDefault="002E6C6C" w:rsidP="002E6C6C">
      <w:pPr>
        <w:pStyle w:val="Default"/>
        <w:numPr>
          <w:ilvl w:val="0"/>
          <w:numId w:val="17"/>
        </w:numPr>
        <w:tabs>
          <w:tab w:val="left" w:pos="993"/>
          <w:tab w:val="left" w:pos="1276"/>
        </w:tabs>
        <w:ind w:left="0" w:firstLine="709"/>
        <w:contextualSpacing/>
        <w:jc w:val="both"/>
      </w:pPr>
      <w:r w:rsidRPr="002E6C6C">
        <w:t>Индивидуальное моторное сопровождение (рука в руке), формирование зрительно-двигательной координации при индивидуальном или партнерском обучении.</w:t>
      </w:r>
    </w:p>
    <w:p w:rsidR="002E6C6C" w:rsidRPr="002E6C6C" w:rsidRDefault="002E6C6C" w:rsidP="002E6C6C">
      <w:pPr>
        <w:pStyle w:val="Default"/>
        <w:tabs>
          <w:tab w:val="left" w:pos="1276"/>
        </w:tabs>
        <w:ind w:firstLine="709"/>
        <w:contextualSpacing/>
        <w:jc w:val="both"/>
        <w:rPr>
          <w:b/>
        </w:rPr>
      </w:pPr>
    </w:p>
    <w:p w:rsidR="002E6C6C" w:rsidRPr="002E6C6C" w:rsidRDefault="002E6C6C" w:rsidP="002E6C6C">
      <w:pPr>
        <w:pStyle w:val="Default"/>
        <w:tabs>
          <w:tab w:val="left" w:pos="1276"/>
        </w:tabs>
        <w:ind w:firstLine="709"/>
        <w:contextualSpacing/>
        <w:jc w:val="both"/>
        <w:rPr>
          <w:b/>
          <w:u w:val="single"/>
        </w:rPr>
      </w:pPr>
      <w:r w:rsidRPr="002E6C6C">
        <w:rPr>
          <w:b/>
          <w:u w:val="single"/>
        </w:rPr>
        <w:t>Задача №9</w:t>
      </w:r>
    </w:p>
    <w:p w:rsidR="002E6C6C" w:rsidRPr="002E6C6C" w:rsidRDefault="002E6C6C" w:rsidP="002E6C6C">
      <w:pPr>
        <w:pStyle w:val="Default"/>
        <w:tabs>
          <w:tab w:val="left" w:pos="1276"/>
        </w:tabs>
        <w:ind w:firstLine="709"/>
        <w:contextualSpacing/>
        <w:jc w:val="both"/>
      </w:pPr>
      <w:r w:rsidRPr="002E6C6C">
        <w:t xml:space="preserve">Преподаватель учебного курса в вузе предлагает </w:t>
      </w:r>
      <w:r w:rsidR="00055DF8">
        <w:t>ординатор</w:t>
      </w:r>
      <w:r w:rsidRPr="002E6C6C">
        <w:t xml:space="preserve">ам задания в виде тестов на каждом учебном занятии. Результаты этого тестирования сообщались </w:t>
      </w:r>
      <w:r w:rsidR="00055DF8">
        <w:t>ординатор</w:t>
      </w:r>
      <w:r w:rsidRPr="002E6C6C">
        <w:t xml:space="preserve">ам, и преподаватель предлагал на основе их анализа принять новые учебные задачи или взять каждому из </w:t>
      </w:r>
      <w:r w:rsidR="00055DF8">
        <w:t>ординатор</w:t>
      </w:r>
      <w:r w:rsidRPr="002E6C6C">
        <w:t>ов свой дополнительный блок индивидуальной самостоятельной работы.</w:t>
      </w:r>
    </w:p>
    <w:p w:rsidR="002E6C6C" w:rsidRPr="002E6C6C" w:rsidRDefault="002E6C6C" w:rsidP="002E6C6C">
      <w:pPr>
        <w:pStyle w:val="Default"/>
        <w:tabs>
          <w:tab w:val="left" w:pos="1276"/>
        </w:tabs>
        <w:ind w:firstLine="709"/>
        <w:contextualSpacing/>
        <w:jc w:val="both"/>
        <w:rPr>
          <w:i/>
          <w:u w:val="single"/>
        </w:rPr>
      </w:pPr>
      <w:r w:rsidRPr="002E6C6C">
        <w:rPr>
          <w:i/>
          <w:u w:val="single"/>
        </w:rPr>
        <w:t>Вопросы:</w:t>
      </w:r>
    </w:p>
    <w:p w:rsidR="002E6C6C" w:rsidRPr="002E6C6C" w:rsidRDefault="002E6C6C" w:rsidP="002E6C6C">
      <w:pPr>
        <w:pStyle w:val="Default"/>
        <w:numPr>
          <w:ilvl w:val="0"/>
          <w:numId w:val="16"/>
        </w:numPr>
        <w:tabs>
          <w:tab w:val="left" w:pos="993"/>
          <w:tab w:val="left" w:pos="1276"/>
        </w:tabs>
        <w:ind w:left="0" w:firstLine="709"/>
        <w:contextualSpacing/>
        <w:jc w:val="both"/>
      </w:pPr>
      <w:r w:rsidRPr="002E6C6C">
        <w:t>В какой функции преподаватель использовал тестовые задания?</w:t>
      </w:r>
    </w:p>
    <w:p w:rsidR="002E6C6C" w:rsidRPr="002E6C6C" w:rsidRDefault="002E6C6C" w:rsidP="002E6C6C">
      <w:pPr>
        <w:pStyle w:val="Default"/>
        <w:numPr>
          <w:ilvl w:val="0"/>
          <w:numId w:val="16"/>
        </w:numPr>
        <w:tabs>
          <w:tab w:val="left" w:pos="993"/>
          <w:tab w:val="left" w:pos="1276"/>
        </w:tabs>
        <w:ind w:left="0" w:firstLine="709"/>
        <w:contextualSpacing/>
        <w:jc w:val="both"/>
      </w:pPr>
      <w:r w:rsidRPr="002E6C6C">
        <w:t>Какой образовательной стратегии придерживается преподаватель?</w:t>
      </w:r>
    </w:p>
    <w:p w:rsidR="002E6C6C" w:rsidRPr="002E6C6C" w:rsidRDefault="002E6C6C" w:rsidP="002E6C6C">
      <w:pPr>
        <w:pStyle w:val="Default"/>
        <w:numPr>
          <w:ilvl w:val="0"/>
          <w:numId w:val="16"/>
        </w:numPr>
        <w:tabs>
          <w:tab w:val="left" w:pos="993"/>
          <w:tab w:val="left" w:pos="1276"/>
        </w:tabs>
        <w:ind w:left="0" w:firstLine="709"/>
        <w:contextualSpacing/>
        <w:jc w:val="both"/>
      </w:pPr>
      <w:r w:rsidRPr="002E6C6C">
        <w:t>На каких принципах обучения построен такой образовательный процесс?</w:t>
      </w:r>
    </w:p>
    <w:p w:rsidR="002E6C6C" w:rsidRPr="002E6C6C" w:rsidRDefault="002E6C6C" w:rsidP="002E6C6C">
      <w:pPr>
        <w:pStyle w:val="Default"/>
        <w:numPr>
          <w:ilvl w:val="0"/>
          <w:numId w:val="16"/>
        </w:numPr>
        <w:tabs>
          <w:tab w:val="left" w:pos="993"/>
          <w:tab w:val="left" w:pos="1276"/>
        </w:tabs>
        <w:ind w:left="0" w:firstLine="709"/>
        <w:contextualSpacing/>
        <w:jc w:val="both"/>
      </w:pPr>
      <w:r w:rsidRPr="002E6C6C">
        <w:t xml:space="preserve">Участвуют ли </w:t>
      </w:r>
      <w:r w:rsidR="00055DF8">
        <w:t>ординатор</w:t>
      </w:r>
      <w:r w:rsidRPr="002E6C6C">
        <w:t>ы в контроле своих образовательных результатов? Можно ли назвать их ученическую позицию активной?</w:t>
      </w:r>
    </w:p>
    <w:p w:rsidR="002E6C6C" w:rsidRPr="002E6C6C" w:rsidRDefault="002E6C6C" w:rsidP="002E6C6C">
      <w:pPr>
        <w:pStyle w:val="Default"/>
        <w:numPr>
          <w:ilvl w:val="0"/>
          <w:numId w:val="16"/>
        </w:numPr>
        <w:tabs>
          <w:tab w:val="left" w:pos="993"/>
          <w:tab w:val="left" w:pos="1276"/>
        </w:tabs>
        <w:ind w:left="0" w:firstLine="709"/>
        <w:contextualSpacing/>
        <w:jc w:val="both"/>
      </w:pPr>
      <w:r w:rsidRPr="002E6C6C">
        <w:t xml:space="preserve">К какому методическому типу относится этот факт обучения? </w:t>
      </w:r>
    </w:p>
    <w:p w:rsidR="002E6C6C" w:rsidRPr="002E6C6C" w:rsidRDefault="002E6C6C" w:rsidP="002E6C6C">
      <w:pPr>
        <w:pStyle w:val="Default"/>
        <w:tabs>
          <w:tab w:val="left" w:pos="1276"/>
        </w:tabs>
        <w:ind w:firstLine="709"/>
        <w:contextualSpacing/>
        <w:jc w:val="both"/>
        <w:rPr>
          <w:i/>
          <w:u w:val="single"/>
        </w:rPr>
      </w:pPr>
      <w:r w:rsidRPr="002E6C6C">
        <w:rPr>
          <w:i/>
          <w:u w:val="single"/>
        </w:rPr>
        <w:t>ответ:</w:t>
      </w:r>
    </w:p>
    <w:p w:rsidR="002E6C6C" w:rsidRPr="002E6C6C" w:rsidRDefault="002E6C6C" w:rsidP="002E6C6C">
      <w:pPr>
        <w:pStyle w:val="Default"/>
        <w:numPr>
          <w:ilvl w:val="0"/>
          <w:numId w:val="15"/>
        </w:numPr>
        <w:tabs>
          <w:tab w:val="left" w:pos="993"/>
          <w:tab w:val="left" w:pos="1276"/>
        </w:tabs>
        <w:ind w:left="0" w:firstLine="709"/>
        <w:contextualSpacing/>
        <w:jc w:val="both"/>
      </w:pPr>
      <w:r w:rsidRPr="002E6C6C">
        <w:t>В диагностической функции</w:t>
      </w:r>
    </w:p>
    <w:p w:rsidR="002E6C6C" w:rsidRPr="002E6C6C" w:rsidRDefault="002E6C6C" w:rsidP="002E6C6C">
      <w:pPr>
        <w:pStyle w:val="Default"/>
        <w:numPr>
          <w:ilvl w:val="0"/>
          <w:numId w:val="15"/>
        </w:numPr>
        <w:tabs>
          <w:tab w:val="left" w:pos="993"/>
          <w:tab w:val="left" w:pos="1276"/>
        </w:tabs>
        <w:ind w:left="0" w:firstLine="709"/>
        <w:contextualSpacing/>
        <w:jc w:val="both"/>
      </w:pPr>
      <w:r w:rsidRPr="002E6C6C">
        <w:t>Стратегии индивидуализации обучения</w:t>
      </w:r>
    </w:p>
    <w:p w:rsidR="002E6C6C" w:rsidRPr="002E6C6C" w:rsidRDefault="002E6C6C" w:rsidP="002E6C6C">
      <w:pPr>
        <w:pStyle w:val="Default"/>
        <w:numPr>
          <w:ilvl w:val="0"/>
          <w:numId w:val="15"/>
        </w:numPr>
        <w:tabs>
          <w:tab w:val="left" w:pos="993"/>
          <w:tab w:val="left" w:pos="1276"/>
        </w:tabs>
        <w:ind w:left="0" w:firstLine="709"/>
        <w:contextualSpacing/>
        <w:jc w:val="both"/>
      </w:pPr>
      <w:r w:rsidRPr="002E6C6C">
        <w:t>Принципы посильности и последовательности</w:t>
      </w:r>
    </w:p>
    <w:p w:rsidR="002E6C6C" w:rsidRPr="002E6C6C" w:rsidRDefault="002E6C6C" w:rsidP="002E6C6C">
      <w:pPr>
        <w:pStyle w:val="Default"/>
        <w:numPr>
          <w:ilvl w:val="0"/>
          <w:numId w:val="15"/>
        </w:numPr>
        <w:tabs>
          <w:tab w:val="left" w:pos="993"/>
          <w:tab w:val="left" w:pos="1276"/>
        </w:tabs>
        <w:ind w:left="0" w:firstLine="709"/>
        <w:contextualSpacing/>
        <w:jc w:val="both"/>
      </w:pPr>
      <w:r w:rsidRPr="002E6C6C">
        <w:t>Да, они принимают активное участие в контроле и построении последовательности своего обучения</w:t>
      </w:r>
    </w:p>
    <w:p w:rsidR="002E6C6C" w:rsidRPr="002E6C6C" w:rsidRDefault="002E6C6C" w:rsidP="002E6C6C">
      <w:pPr>
        <w:pStyle w:val="Default"/>
        <w:numPr>
          <w:ilvl w:val="0"/>
          <w:numId w:val="15"/>
        </w:numPr>
        <w:tabs>
          <w:tab w:val="left" w:pos="993"/>
          <w:tab w:val="left" w:pos="1276"/>
        </w:tabs>
        <w:ind w:left="0" w:firstLine="709"/>
        <w:contextualSpacing/>
        <w:jc w:val="both"/>
      </w:pPr>
      <w:proofErr w:type="spellStart"/>
      <w:r w:rsidRPr="002E6C6C">
        <w:t>Блочно</w:t>
      </w:r>
      <w:proofErr w:type="spellEnd"/>
      <w:r w:rsidRPr="002E6C6C">
        <w:t>-модульный тип обучения</w:t>
      </w:r>
    </w:p>
    <w:p w:rsidR="002E6C6C" w:rsidRPr="002E6C6C" w:rsidRDefault="002E6C6C" w:rsidP="002E6C6C">
      <w:pPr>
        <w:pStyle w:val="Default"/>
        <w:tabs>
          <w:tab w:val="left" w:pos="1276"/>
        </w:tabs>
        <w:ind w:firstLine="709"/>
        <w:contextualSpacing/>
        <w:jc w:val="both"/>
        <w:rPr>
          <w:b/>
          <w:u w:val="single"/>
        </w:rPr>
      </w:pPr>
      <w:r w:rsidRPr="002E6C6C">
        <w:rPr>
          <w:b/>
          <w:u w:val="single"/>
        </w:rPr>
        <w:t>Задача №10</w:t>
      </w:r>
    </w:p>
    <w:p w:rsidR="002E6C6C" w:rsidRPr="002E6C6C" w:rsidRDefault="002E6C6C" w:rsidP="002E6C6C">
      <w:pPr>
        <w:pStyle w:val="Default"/>
        <w:tabs>
          <w:tab w:val="left" w:pos="1276"/>
        </w:tabs>
        <w:ind w:firstLine="709"/>
        <w:contextualSpacing/>
        <w:jc w:val="both"/>
      </w:pPr>
      <w:r w:rsidRPr="002E6C6C">
        <w:t>Для оповещения населения о режиме своей работы в фойе новой поликлиники был вывешен график работы, в котором кроме названия специализации и полных ФИО каждого из докторов были даны сведения о квалификации и представлены их официальные фотографии.</w:t>
      </w:r>
    </w:p>
    <w:p w:rsidR="002E6C6C" w:rsidRPr="002E6C6C" w:rsidRDefault="002E6C6C" w:rsidP="002E6C6C">
      <w:pPr>
        <w:pStyle w:val="Default"/>
        <w:tabs>
          <w:tab w:val="left" w:pos="1276"/>
        </w:tabs>
        <w:ind w:firstLine="709"/>
        <w:contextualSpacing/>
        <w:jc w:val="both"/>
        <w:rPr>
          <w:i/>
          <w:u w:val="single"/>
        </w:rPr>
      </w:pPr>
      <w:r w:rsidRPr="002E6C6C">
        <w:rPr>
          <w:i/>
          <w:u w:val="single"/>
        </w:rPr>
        <w:t>Вопросы:</w:t>
      </w:r>
    </w:p>
    <w:p w:rsidR="002E6C6C" w:rsidRPr="002E6C6C" w:rsidRDefault="002E6C6C" w:rsidP="002E6C6C">
      <w:pPr>
        <w:pStyle w:val="Default"/>
        <w:numPr>
          <w:ilvl w:val="0"/>
          <w:numId w:val="14"/>
        </w:numPr>
        <w:tabs>
          <w:tab w:val="left" w:pos="851"/>
          <w:tab w:val="left" w:pos="993"/>
          <w:tab w:val="left" w:pos="1276"/>
        </w:tabs>
        <w:ind w:left="0" w:firstLine="709"/>
        <w:contextualSpacing/>
        <w:jc w:val="both"/>
      </w:pPr>
      <w:r w:rsidRPr="002E6C6C">
        <w:t>Какую цель преследует такое нововведение?</w:t>
      </w:r>
    </w:p>
    <w:p w:rsidR="002E6C6C" w:rsidRPr="002E6C6C" w:rsidRDefault="002E6C6C" w:rsidP="002E6C6C">
      <w:pPr>
        <w:pStyle w:val="Default"/>
        <w:numPr>
          <w:ilvl w:val="0"/>
          <w:numId w:val="14"/>
        </w:numPr>
        <w:tabs>
          <w:tab w:val="left" w:pos="851"/>
          <w:tab w:val="left" w:pos="993"/>
          <w:tab w:val="left" w:pos="1276"/>
        </w:tabs>
        <w:ind w:left="0" w:firstLine="709"/>
        <w:contextualSpacing/>
        <w:jc w:val="both"/>
      </w:pPr>
      <w:r w:rsidRPr="002E6C6C">
        <w:t>Какой тенденции обновления как образовательной, так и медицинской практики оно соответствует?</w:t>
      </w:r>
    </w:p>
    <w:p w:rsidR="002E6C6C" w:rsidRPr="002E6C6C" w:rsidRDefault="002E6C6C" w:rsidP="002E6C6C">
      <w:pPr>
        <w:pStyle w:val="Default"/>
        <w:numPr>
          <w:ilvl w:val="0"/>
          <w:numId w:val="14"/>
        </w:numPr>
        <w:tabs>
          <w:tab w:val="left" w:pos="851"/>
          <w:tab w:val="left" w:pos="993"/>
          <w:tab w:val="left" w:pos="1276"/>
        </w:tabs>
        <w:ind w:left="0" w:firstLine="709"/>
        <w:contextualSpacing/>
        <w:jc w:val="both"/>
      </w:pPr>
      <w:proofErr w:type="gramStart"/>
      <w:r w:rsidRPr="002E6C6C">
        <w:t>Осуществление</w:t>
      </w:r>
      <w:proofErr w:type="gramEnd"/>
      <w:r w:rsidRPr="002E6C6C">
        <w:t xml:space="preserve"> какой педагогической задачи деятельности врачей можно обнаружить в этом факте?</w:t>
      </w:r>
    </w:p>
    <w:p w:rsidR="002E6C6C" w:rsidRPr="002E6C6C" w:rsidRDefault="002E6C6C" w:rsidP="002E6C6C">
      <w:pPr>
        <w:pStyle w:val="Default"/>
        <w:numPr>
          <w:ilvl w:val="0"/>
          <w:numId w:val="14"/>
        </w:numPr>
        <w:tabs>
          <w:tab w:val="left" w:pos="851"/>
          <w:tab w:val="left" w:pos="993"/>
          <w:tab w:val="left" w:pos="1276"/>
        </w:tabs>
        <w:ind w:left="0" w:firstLine="709"/>
        <w:contextualSpacing/>
        <w:jc w:val="both"/>
      </w:pPr>
      <w:r w:rsidRPr="002E6C6C">
        <w:t>Влияет ли подобный прием на процесс установления отношений врач-пациент? Каким образом?</w:t>
      </w:r>
    </w:p>
    <w:p w:rsidR="002E6C6C" w:rsidRPr="002E6C6C" w:rsidRDefault="002E6C6C" w:rsidP="002E6C6C">
      <w:pPr>
        <w:pStyle w:val="Default"/>
        <w:tabs>
          <w:tab w:val="left" w:pos="1276"/>
        </w:tabs>
        <w:ind w:firstLine="709"/>
        <w:contextualSpacing/>
        <w:jc w:val="both"/>
        <w:rPr>
          <w:i/>
          <w:u w:val="single"/>
        </w:rPr>
      </w:pPr>
      <w:r w:rsidRPr="002E6C6C">
        <w:rPr>
          <w:i/>
          <w:u w:val="single"/>
        </w:rPr>
        <w:t>Эталоны ответов:</w:t>
      </w:r>
    </w:p>
    <w:p w:rsidR="002E6C6C" w:rsidRPr="002E6C6C" w:rsidRDefault="002E6C6C" w:rsidP="002E6C6C">
      <w:pPr>
        <w:pStyle w:val="Default"/>
        <w:numPr>
          <w:ilvl w:val="0"/>
          <w:numId w:val="13"/>
        </w:numPr>
        <w:tabs>
          <w:tab w:val="left" w:pos="993"/>
          <w:tab w:val="left" w:pos="1276"/>
        </w:tabs>
        <w:ind w:left="0" w:firstLine="709"/>
        <w:contextualSpacing/>
        <w:jc w:val="both"/>
      </w:pPr>
      <w:r w:rsidRPr="002E6C6C">
        <w:t>Предоставление сведений о квалификации и фотографий имеют целью установить взаимодействие с врачом как профессионалом, повысить его статус</w:t>
      </w:r>
    </w:p>
    <w:p w:rsidR="002E6C6C" w:rsidRPr="002E6C6C" w:rsidRDefault="002E6C6C" w:rsidP="002E6C6C">
      <w:pPr>
        <w:pStyle w:val="Default"/>
        <w:numPr>
          <w:ilvl w:val="0"/>
          <w:numId w:val="13"/>
        </w:numPr>
        <w:tabs>
          <w:tab w:val="left" w:pos="993"/>
          <w:tab w:val="left" w:pos="1276"/>
        </w:tabs>
        <w:ind w:left="0" w:firstLine="709"/>
        <w:contextualSpacing/>
        <w:jc w:val="both"/>
      </w:pPr>
      <w:r w:rsidRPr="002E6C6C">
        <w:t xml:space="preserve">Тенденции </w:t>
      </w:r>
      <w:proofErr w:type="spellStart"/>
      <w:r w:rsidRPr="002E6C6C">
        <w:t>гуманизации</w:t>
      </w:r>
      <w:proofErr w:type="spellEnd"/>
      <w:r w:rsidRPr="002E6C6C">
        <w:t>.</w:t>
      </w:r>
    </w:p>
    <w:p w:rsidR="002E6C6C" w:rsidRPr="002E6C6C" w:rsidRDefault="002E6C6C" w:rsidP="002E6C6C">
      <w:pPr>
        <w:pStyle w:val="Default"/>
        <w:numPr>
          <w:ilvl w:val="0"/>
          <w:numId w:val="13"/>
        </w:numPr>
        <w:tabs>
          <w:tab w:val="left" w:pos="993"/>
          <w:tab w:val="left" w:pos="1276"/>
        </w:tabs>
        <w:ind w:left="0" w:firstLine="709"/>
        <w:contextualSpacing/>
        <w:jc w:val="both"/>
      </w:pPr>
      <w:r w:rsidRPr="002E6C6C">
        <w:t>Задачи построения пространства встречи с пациентом</w:t>
      </w:r>
    </w:p>
    <w:p w:rsidR="002E6C6C" w:rsidRPr="002E6C6C" w:rsidRDefault="002E6C6C" w:rsidP="002E6C6C">
      <w:pPr>
        <w:pStyle w:val="Default"/>
        <w:numPr>
          <w:ilvl w:val="0"/>
          <w:numId w:val="13"/>
        </w:numPr>
        <w:tabs>
          <w:tab w:val="left" w:pos="993"/>
          <w:tab w:val="left" w:pos="1276"/>
        </w:tabs>
        <w:ind w:left="0" w:firstLine="709"/>
        <w:contextualSpacing/>
        <w:jc w:val="both"/>
      </w:pPr>
      <w:r w:rsidRPr="002E6C6C">
        <w:t>Да влияет, дает большую открытость их отношений</w:t>
      </w:r>
    </w:p>
    <w:p w:rsidR="002E6C6C" w:rsidRPr="002E6C6C" w:rsidRDefault="002E6C6C" w:rsidP="002E6C6C">
      <w:pPr>
        <w:pStyle w:val="Default"/>
        <w:numPr>
          <w:ilvl w:val="0"/>
          <w:numId w:val="13"/>
        </w:numPr>
        <w:tabs>
          <w:tab w:val="left" w:pos="993"/>
          <w:tab w:val="left" w:pos="1276"/>
        </w:tabs>
        <w:ind w:left="0" w:firstLine="709"/>
        <w:contextualSpacing/>
        <w:jc w:val="both"/>
      </w:pPr>
      <w:r w:rsidRPr="002E6C6C">
        <w:t>Да, т.к. сведения о квалификации врача, полученные в ходе построения пространства встречи, не являются для ребенка значимыми</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p>
    <w:p w:rsidR="002E6C6C" w:rsidRPr="00BD02B7" w:rsidRDefault="002E6C6C" w:rsidP="00BD02B7">
      <w:pPr>
        <w:pStyle w:val="2"/>
        <w:rPr>
          <w:rFonts w:ascii="Times New Roman" w:hAnsi="Times New Roman"/>
          <w:bCs w:val="0"/>
          <w:color w:val="auto"/>
          <w:sz w:val="24"/>
          <w:szCs w:val="24"/>
        </w:rPr>
      </w:pPr>
      <w:bookmarkStart w:id="17" w:name="_Toc94024625"/>
      <w:r w:rsidRPr="00BD02B7">
        <w:rPr>
          <w:rFonts w:ascii="Times New Roman" w:hAnsi="Times New Roman"/>
          <w:bCs w:val="0"/>
          <w:color w:val="auto"/>
          <w:sz w:val="24"/>
          <w:szCs w:val="24"/>
        </w:rPr>
        <w:t>5.3 Примеры заданий в тестовой форме</w:t>
      </w:r>
      <w:bookmarkEnd w:id="17"/>
    </w:p>
    <w:p w:rsidR="002E6C6C" w:rsidRPr="002E6C6C" w:rsidRDefault="002E6C6C" w:rsidP="002E6C6C">
      <w:pPr>
        <w:tabs>
          <w:tab w:val="left" w:pos="1276"/>
        </w:tabs>
        <w:spacing w:after="0" w:line="240" w:lineRule="auto"/>
        <w:ind w:firstLine="709"/>
        <w:contextualSpacing/>
        <w:jc w:val="both"/>
        <w:rPr>
          <w:rFonts w:ascii="Times New Roman" w:hAnsi="Times New Roman"/>
          <w:b/>
          <w:bCs/>
          <w:sz w:val="24"/>
          <w:szCs w:val="24"/>
        </w:rPr>
      </w:pP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Термин «педагогика» происходит от греческих слов:</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человек, учить;</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ребёнок, вести;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знание, внушать;</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логика, действие.</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Основными категориями педагогики являются: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знания, умения, навыки;</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воспитание, развитие, обучение;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задатки, способности, отношения;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содержание, формы, средства обучения.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Процесс передачи и присвоения норм и способов действия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подражание;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обучение;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воспитание;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развитие.</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 xml:space="preserve">Процесс формирования потребностей и ценностей человека, воздействие на осмысление им внешних целей и превращения их </w:t>
      </w:r>
      <w:proofErr w:type="gramStart"/>
      <w:r w:rsidRPr="002E6C6C">
        <w:rPr>
          <w:rFonts w:ascii="Times New Roman" w:eastAsia="Times New Roman" w:hAnsi="Times New Roman"/>
          <w:b/>
          <w:sz w:val="24"/>
          <w:szCs w:val="24"/>
          <w:lang w:eastAsia="ru-RU"/>
        </w:rPr>
        <w:t>во</w:t>
      </w:r>
      <w:proofErr w:type="gramEnd"/>
      <w:r w:rsidRPr="002E6C6C">
        <w:rPr>
          <w:rFonts w:ascii="Times New Roman" w:eastAsia="Times New Roman" w:hAnsi="Times New Roman"/>
          <w:b/>
          <w:sz w:val="24"/>
          <w:szCs w:val="24"/>
          <w:lang w:eastAsia="ru-RU"/>
        </w:rPr>
        <w:t xml:space="preserve"> внутренние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давление;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воздействие;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воспитание;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обучение.</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Процесс становления фундаментальных способностей человека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усвоение;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развитие;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адаптация;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воспитание.</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Процесс, в ходе которого человек присваивает накопленный предыдущими поколениями общественно-исторический опыт,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обучение;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усвоение;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признание;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адаптация.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Объектом педагогики является: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человек, развивающийся в результате воспитательных отношений;</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методы, формы и средства обучения и воспитания;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образовательный (или педагогический) процесс;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взаимосвязь обучения и развития.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Педагогика как наука изучает:</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закономерности формирования и развития человека в условиях образовательных систем;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практическую деятельность родителей, педагогов, государственных органов и учреждений по обучению, образованию и воспитанию детей и взрослых;</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искусство воспитания детей и взрослых;</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взаимосвязь и взаимозависимость средств образования и состояния общественной системы.</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Одной из основных функций педагогики, предполагающей разработку научн</w:t>
      </w:r>
      <w:proofErr w:type="gramStart"/>
      <w:r w:rsidRPr="002E6C6C">
        <w:rPr>
          <w:rFonts w:ascii="Times New Roman" w:eastAsia="Times New Roman" w:hAnsi="Times New Roman"/>
          <w:b/>
          <w:sz w:val="24"/>
          <w:szCs w:val="24"/>
          <w:lang w:eastAsia="ru-RU"/>
        </w:rPr>
        <w:t>о-</w:t>
      </w:r>
      <w:proofErr w:type="gramEnd"/>
      <w:r w:rsidRPr="002E6C6C">
        <w:rPr>
          <w:rFonts w:ascii="Times New Roman" w:eastAsia="Times New Roman" w:hAnsi="Times New Roman"/>
          <w:b/>
          <w:sz w:val="24"/>
          <w:szCs w:val="24"/>
          <w:lang w:eastAsia="ru-RU"/>
        </w:rPr>
        <w:t xml:space="preserve"> обоснованных рекомендаций целеполагания и стратегий обучения, является: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прогностическая;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проектно-конструктивная;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аналитическая;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психологическая.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Одна из основных функция педагогики, предполагающая создание новых педагогических технологий, внедрение результатов педагогических исследований в практику,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прогностическая;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проектно-конструктивная;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аналитическая;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психологическая.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Одна из основных функция педагогики, предполагающая теоретическое изучение, описание, обобщение и интерпретация педагогического опыта,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прогностическая;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проектно-конструктивная;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аналитическая;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психологическая.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Воспитание в широком смысле понимают как:</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целенаправленное воздействие на сознание, чувства и волю человека, для развития профессионально важных качеств;</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специальная деятельность, обеспечивающая формирование у личности определённых качеств и свойств;</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социальное, целенаправленное создание условий для усвоения новыми поколениями общественно-исторического опыта;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межличностное взаимодействие, имеющее целью формирование ценностей и потребностей человека.</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Воспитание подчиняется закономерностям и является неотъемлемой частью:</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педагогического процесса;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исторического процесса;</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социального процесса;</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научно-теоретического процесса.</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Одним из компонентов теории воспитания является: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психологическое качество учащегося;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кодекс педагога;</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общественный идеал;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учебный навык.</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Совокупность наиболее общих способов решения воспитательных задач и осуществления воспитательного взаимодействия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средство обучения;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прием воспитания;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метод обучения;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метод воспитания. *</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К методам воспитания относят следующую группу приемов:</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лекция, упражнение, стимулирование;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тестирование, моделирование;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убеждение, пример, поощрение;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рассказ, эксперимент, наблюдение.</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С точки зрения педагогической науки процесс воспитания должен отвечать следующим характеристикам:</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 xml:space="preserve">прерывистость, многофакторность, </w:t>
      </w:r>
      <w:proofErr w:type="spellStart"/>
      <w:r w:rsidRPr="002E6C6C">
        <w:rPr>
          <w:rFonts w:ascii="Times New Roman" w:eastAsia="Times New Roman" w:hAnsi="Times New Roman"/>
          <w:sz w:val="24"/>
          <w:szCs w:val="24"/>
          <w:lang w:eastAsia="ru-RU"/>
        </w:rPr>
        <w:t>полисубъектность</w:t>
      </w:r>
      <w:proofErr w:type="spellEnd"/>
      <w:r w:rsidRPr="002E6C6C">
        <w:rPr>
          <w:rFonts w:ascii="Times New Roman" w:eastAsia="Times New Roman" w:hAnsi="Times New Roman"/>
          <w:sz w:val="24"/>
          <w:szCs w:val="24"/>
          <w:lang w:eastAsia="ru-RU"/>
        </w:rPr>
        <w:t>;</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эпизодичность, эмоциональность, открытость;</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линейность и последовательность;</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целенаправленность, систематичность, длительность. *</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Соревнование, поощрение и наказание относятся к группе методов, называемой:</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методы организации деятельности и формирования опыта общественного поведения;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методы воздействия;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методы формирования сознания личности;</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методы стимулирования поведения и деятельности. *</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Объяснение, увещевание, внушение, диспут, пример относятся к группе методов, называемой:</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методы организации деятельности и формирования опыта общественного поведения;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методы воздействия;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методы формирования сознания личности;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методы стимулирования поведения и деятельности.</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Упражнение, приучение, педагогическое требование, воспитывающие ситуации относятся к группе методов, называемой:</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методы организации деятельности и формирования опыта общественного поведения*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методы воздействия;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методы формирования сознания личности;</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методы стимулирования поведения и деятельности.</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К методам самовоспитания не относится: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самооценка;</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самолюбие;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самоконтроль;</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личные обязательства.</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Оценочная процедура, направленная на прояснение ситуации, выявление истинного уровня воспитанности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анализ поведения;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диагностика;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тестирование;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анкетирование.</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Обучение подчиняется закономерностям и является неотъемлемой частью:</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педагогического процесса;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исторического процесса;</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социального процесса;</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психологического процесса.</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Основателем дидактики как системы знаний являлся: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Я.А. Коменский;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 xml:space="preserve">Ф. </w:t>
      </w:r>
      <w:proofErr w:type="spellStart"/>
      <w:r w:rsidRPr="002E6C6C">
        <w:rPr>
          <w:rFonts w:ascii="Times New Roman" w:eastAsia="Times New Roman" w:hAnsi="Times New Roman"/>
          <w:sz w:val="24"/>
          <w:szCs w:val="24"/>
          <w:lang w:eastAsia="ru-RU"/>
        </w:rPr>
        <w:t>Дистервег</w:t>
      </w:r>
      <w:proofErr w:type="spellEnd"/>
      <w:r w:rsidRPr="002E6C6C">
        <w:rPr>
          <w:rFonts w:ascii="Times New Roman" w:eastAsia="Times New Roman" w:hAnsi="Times New Roman"/>
          <w:sz w:val="24"/>
          <w:szCs w:val="24"/>
          <w:lang w:eastAsia="ru-RU"/>
        </w:rPr>
        <w:t>;</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П. Флоренский;</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А.С. Макаренко.</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В России второй половины XIX века целостную дидактическую систему создал:</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Л.Н. Толстой;</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К.Д. Ушинский;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 xml:space="preserve">К.Н. </w:t>
      </w:r>
      <w:proofErr w:type="spellStart"/>
      <w:r w:rsidRPr="002E6C6C">
        <w:rPr>
          <w:rFonts w:ascii="Times New Roman" w:eastAsia="Times New Roman" w:hAnsi="Times New Roman"/>
          <w:sz w:val="24"/>
          <w:szCs w:val="24"/>
          <w:lang w:eastAsia="ru-RU"/>
        </w:rPr>
        <w:t>Вентцель</w:t>
      </w:r>
      <w:proofErr w:type="spellEnd"/>
      <w:r w:rsidRPr="002E6C6C">
        <w:rPr>
          <w:rFonts w:ascii="Times New Roman" w:eastAsia="Times New Roman" w:hAnsi="Times New Roman"/>
          <w:sz w:val="24"/>
          <w:szCs w:val="24"/>
          <w:lang w:eastAsia="ru-RU"/>
        </w:rPr>
        <w:t>;</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С.Л. Соловейчик.</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Общей дидактической закономерностью является: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форма управления учебным учреждением;</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характер взаимодействия учащихся;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социально-формирующий характер обучения;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зависимость эффективности обучения от социальной ситуации.</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b/>
          <w:sz w:val="24"/>
          <w:szCs w:val="24"/>
          <w:lang w:eastAsia="ru-RU"/>
        </w:rPr>
        <w:t>В теории образования научно спроектированную последовательность педагогических действий, позволяющих в новых условиях воспроизвести запланированный результат, называют:</w:t>
      </w:r>
      <w:r w:rsidRPr="002E6C6C">
        <w:rPr>
          <w:rFonts w:ascii="Times New Roman" w:eastAsia="Times New Roman" w:hAnsi="Times New Roman"/>
          <w:sz w:val="24"/>
          <w:szCs w:val="24"/>
          <w:lang w:eastAsia="ru-RU"/>
        </w:rPr>
        <w:t xml:space="preserve"> А)</w:t>
      </w:r>
      <w:r w:rsidRPr="002E6C6C">
        <w:rPr>
          <w:rFonts w:ascii="Times New Roman" w:eastAsia="Times New Roman" w:hAnsi="Times New Roman"/>
          <w:sz w:val="24"/>
          <w:szCs w:val="24"/>
          <w:lang w:eastAsia="ru-RU"/>
        </w:rPr>
        <w:tab/>
      </w:r>
      <w:r w:rsidRPr="002E6C6C">
        <w:rPr>
          <w:rFonts w:ascii="Times New Roman" w:eastAsia="Times New Roman" w:hAnsi="Times New Roman"/>
          <w:sz w:val="24"/>
          <w:szCs w:val="24"/>
          <w:lang w:eastAsia="ru-RU"/>
        </w:rPr>
        <w:tab/>
        <w:t>педагогической технологией;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теорией обучения;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педагогической закономерностью;</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системой обучения.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Причинно-следственные связи между целями, содержанием, методами и средствами обучения, с одной стороны, степенью и качеством усвоения материала учащимися, с другой, в теории обучения носят названия: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педагогической технологии;</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теории обучения;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педагогической закономерности;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системы обучения.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Принципом обучения является принцип:</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неосознанности;</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дискретности;</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систематичности и последовательности;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культурности.</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К основным организационным формам обучения относится: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коллективная;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временная;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пространственная;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фронтальная. *</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К особенностям классно-урочной формы организации обучения относится: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r>
      <w:proofErr w:type="spellStart"/>
      <w:r w:rsidRPr="002E6C6C">
        <w:rPr>
          <w:rFonts w:ascii="Times New Roman" w:eastAsia="Times New Roman" w:hAnsi="Times New Roman"/>
          <w:sz w:val="24"/>
          <w:szCs w:val="24"/>
          <w:lang w:eastAsia="ru-RU"/>
        </w:rPr>
        <w:t>разноуровневое</w:t>
      </w:r>
      <w:proofErr w:type="spellEnd"/>
      <w:r w:rsidRPr="002E6C6C">
        <w:rPr>
          <w:rFonts w:ascii="Times New Roman" w:eastAsia="Times New Roman" w:hAnsi="Times New Roman"/>
          <w:sz w:val="24"/>
          <w:szCs w:val="24"/>
          <w:lang w:eastAsia="ru-RU"/>
        </w:rPr>
        <w:t xml:space="preserve"> обучение;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руководящая роль учителя;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работа коллектива в соответствии с годовым планом;</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постоянный состав учеников примерно одного возраста. *</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К активным методам обучения в вузе относится: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решение теоретических задач;</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учебные ролевые и деловые игры;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лекция-презентация;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 xml:space="preserve">практические работы </w:t>
      </w:r>
      <w:r w:rsidR="00055DF8">
        <w:rPr>
          <w:rFonts w:ascii="Times New Roman" w:eastAsia="Times New Roman" w:hAnsi="Times New Roman"/>
          <w:sz w:val="24"/>
          <w:szCs w:val="24"/>
          <w:lang w:eastAsia="ru-RU"/>
        </w:rPr>
        <w:t>ординатор</w:t>
      </w:r>
      <w:r w:rsidRPr="002E6C6C">
        <w:rPr>
          <w:rFonts w:ascii="Times New Roman" w:eastAsia="Times New Roman" w:hAnsi="Times New Roman"/>
          <w:sz w:val="24"/>
          <w:szCs w:val="24"/>
          <w:lang w:eastAsia="ru-RU"/>
        </w:rPr>
        <w:t>ов.</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Принципом контроля успеваемости учащихся является: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субъективность;</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креативность;</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объективность;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коллективность.</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Одно из основных правил тестового контроля знаний:</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ответы на одни вопросы не должны давать подсказок в ответах на другие;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вариантов ответов должно быть не менее трех;</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вопрос должен содержать основное определение;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тестовые задания выполняются индивидуально.</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К наглядным методам обучения относится: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иллюстрация;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организация выставки работ учащихся;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работа с текстом;</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ролевые и деловые игры.</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Преимуществом проблемного метода обучения является: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развитие продуктивного мышления;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сплоченность учебного коллектива;</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высокий интерес к учебному труду;</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прочные и действенные результаты обучения.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 xml:space="preserve">Форма организации обучения, наиболее подходящая для процесса тренировки и упражнения, проверки усвоения и эффективная для выполнения задачи посильного обучения (регулировке темпа и ритма освоения нового в ответ на способности и возможности </w:t>
      </w:r>
      <w:proofErr w:type="gramStart"/>
      <w:r w:rsidRPr="002E6C6C">
        <w:rPr>
          <w:rFonts w:ascii="Times New Roman" w:eastAsia="Times New Roman" w:hAnsi="Times New Roman"/>
          <w:b/>
          <w:sz w:val="24"/>
          <w:szCs w:val="24"/>
          <w:lang w:eastAsia="ru-RU"/>
        </w:rPr>
        <w:t>отдельных</w:t>
      </w:r>
      <w:proofErr w:type="gramEnd"/>
      <w:r w:rsidRPr="002E6C6C">
        <w:rPr>
          <w:rFonts w:ascii="Times New Roman" w:eastAsia="Times New Roman" w:hAnsi="Times New Roman"/>
          <w:b/>
          <w:sz w:val="24"/>
          <w:szCs w:val="24"/>
          <w:lang w:eastAsia="ru-RU"/>
        </w:rPr>
        <w:t xml:space="preserve"> обучаемых),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фронтальная;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индивидуальная;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групповая;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заочная.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Форма организации обучения, направленная на возникновение кооперации и сотрудничества, которые актуализируют обмен мнениями, формирование собственной точки зрения ученика, обсуждение пути выполнения задания или решения проблемы и пр.,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фронтальная;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заочная;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индивидуальная;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групповая. *</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Форма организации обучения, основное назначение которой - сообщение новой информации всем слушателям одновременно, и эффективность которой зависит как от качества изложения материала, так и от качества восприятия слушателей,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w:t>
      </w:r>
      <w:r w:rsidRPr="002E6C6C">
        <w:rPr>
          <w:rFonts w:ascii="Times New Roman" w:eastAsia="Times New Roman" w:hAnsi="Times New Roman"/>
          <w:sz w:val="24"/>
          <w:szCs w:val="24"/>
          <w:lang w:eastAsia="ru-RU"/>
        </w:rPr>
        <w:tab/>
        <w:t>фронтальная;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w:t>
      </w:r>
      <w:r w:rsidRPr="002E6C6C">
        <w:rPr>
          <w:rFonts w:ascii="Times New Roman" w:eastAsia="Times New Roman" w:hAnsi="Times New Roman"/>
          <w:sz w:val="24"/>
          <w:szCs w:val="24"/>
          <w:lang w:eastAsia="ru-RU"/>
        </w:rPr>
        <w:tab/>
        <w:t>индивидуальная;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w:t>
      </w:r>
      <w:r w:rsidRPr="002E6C6C">
        <w:rPr>
          <w:rFonts w:ascii="Times New Roman" w:eastAsia="Times New Roman" w:hAnsi="Times New Roman"/>
          <w:sz w:val="24"/>
          <w:szCs w:val="24"/>
          <w:lang w:eastAsia="ru-RU"/>
        </w:rPr>
        <w:tab/>
        <w:t>групповая;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w:t>
      </w:r>
      <w:r w:rsidRPr="002E6C6C">
        <w:rPr>
          <w:rFonts w:ascii="Times New Roman" w:eastAsia="Times New Roman" w:hAnsi="Times New Roman"/>
          <w:sz w:val="24"/>
          <w:szCs w:val="24"/>
          <w:lang w:eastAsia="ru-RU"/>
        </w:rPr>
        <w:tab/>
        <w:t>парная.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Невербальные компоненты общения это:</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А) интонация, мимика и пантомимика, дистанция, визуальный контакт; *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 дыхание, потоотделение, пульс;</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 устная и письменная речь;</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 вегетативные и соматические реакции;</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Д) цвет кожных покровов, ширина зрачков.</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Для того</w:t>
      </w:r>
      <w:proofErr w:type="gramStart"/>
      <w:r w:rsidRPr="002E6C6C">
        <w:rPr>
          <w:rFonts w:ascii="Times New Roman" w:eastAsia="Times New Roman" w:hAnsi="Times New Roman"/>
          <w:b/>
          <w:sz w:val="24"/>
          <w:szCs w:val="24"/>
          <w:lang w:eastAsia="ru-RU"/>
        </w:rPr>
        <w:t>,</w:t>
      </w:r>
      <w:proofErr w:type="gramEnd"/>
      <w:r w:rsidRPr="002E6C6C">
        <w:rPr>
          <w:rFonts w:ascii="Times New Roman" w:eastAsia="Times New Roman" w:hAnsi="Times New Roman"/>
          <w:b/>
          <w:sz w:val="24"/>
          <w:szCs w:val="24"/>
          <w:lang w:eastAsia="ru-RU"/>
        </w:rPr>
        <w:t xml:space="preserve"> чтобы сообщение звучало убедительно, оно должно: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 не слишком отличаться от мнения слушателей;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Б) содержать специальную научную терминологию;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 вызывать сильные эмоции, например, страх;</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 ни один из ответов не верен.</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В конфликтной ситуации без достаточного уровня доверия и взаимопонимания между сторонами невозможна стратегия: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 избегания;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 приспособления;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В) конкуренции-соперничества;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 компромисса;</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Д) сотрудничества. *</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 xml:space="preserve">Внимание к человеку и интерес к разговору </w:t>
      </w:r>
      <w:proofErr w:type="spellStart"/>
      <w:r w:rsidRPr="002E6C6C">
        <w:rPr>
          <w:rFonts w:ascii="Times New Roman" w:eastAsia="Times New Roman" w:hAnsi="Times New Roman"/>
          <w:b/>
          <w:sz w:val="24"/>
          <w:szCs w:val="24"/>
          <w:lang w:eastAsia="ru-RU"/>
        </w:rPr>
        <w:t>невербально</w:t>
      </w:r>
      <w:proofErr w:type="spellEnd"/>
      <w:r w:rsidRPr="002E6C6C">
        <w:rPr>
          <w:rFonts w:ascii="Times New Roman" w:eastAsia="Times New Roman" w:hAnsi="Times New Roman"/>
          <w:b/>
          <w:sz w:val="24"/>
          <w:szCs w:val="24"/>
          <w:lang w:eastAsia="ru-RU"/>
        </w:rPr>
        <w:t xml:space="preserve"> могут быть </w:t>
      </w:r>
      <w:proofErr w:type="gramStart"/>
      <w:r w:rsidRPr="002E6C6C">
        <w:rPr>
          <w:rFonts w:ascii="Times New Roman" w:eastAsia="Times New Roman" w:hAnsi="Times New Roman"/>
          <w:b/>
          <w:sz w:val="24"/>
          <w:szCs w:val="24"/>
          <w:lang w:eastAsia="ru-RU"/>
        </w:rPr>
        <w:t>выражены</w:t>
      </w:r>
      <w:proofErr w:type="gramEnd"/>
      <w:r w:rsidRPr="002E6C6C">
        <w:rPr>
          <w:rFonts w:ascii="Times New Roman" w:eastAsia="Times New Roman" w:hAnsi="Times New Roman"/>
          <w:b/>
          <w:sz w:val="24"/>
          <w:szCs w:val="24"/>
          <w:lang w:eastAsia="ru-RU"/>
        </w:rPr>
        <w:t xml:space="preserve">: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 помещенными на бедрах руками;</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 громким, уверенным тоном;</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В) пристальным взглядом, устремленным на собеседника;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 открытой позой, адекватным зрительным контактом. *</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 xml:space="preserve">К невербальным характеристикам речи относятся: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 темп речи;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Б) цель высказывания;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 пантомимика;</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 мимика.</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 xml:space="preserve">Процесс коммуникации может нарушиться, когда слушающий: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А) сосредоточивает свое внимание на </w:t>
      </w:r>
      <w:proofErr w:type="gramStart"/>
      <w:r w:rsidRPr="002E6C6C">
        <w:rPr>
          <w:rFonts w:ascii="Times New Roman" w:eastAsia="Times New Roman" w:hAnsi="Times New Roman"/>
          <w:sz w:val="24"/>
          <w:szCs w:val="24"/>
          <w:lang w:eastAsia="ru-RU"/>
        </w:rPr>
        <w:t>говорящем</w:t>
      </w:r>
      <w:proofErr w:type="gramEnd"/>
      <w:r w:rsidRPr="002E6C6C">
        <w:rPr>
          <w:rFonts w:ascii="Times New Roman" w:eastAsia="Times New Roman" w:hAnsi="Times New Roman"/>
          <w:sz w:val="24"/>
          <w:szCs w:val="24"/>
          <w:lang w:eastAsia="ru-RU"/>
        </w:rPr>
        <w:t>;</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Б) отказывается от любых предубеждений в отношении </w:t>
      </w:r>
      <w:proofErr w:type="gramStart"/>
      <w:r w:rsidRPr="002E6C6C">
        <w:rPr>
          <w:rFonts w:ascii="Times New Roman" w:eastAsia="Times New Roman" w:hAnsi="Times New Roman"/>
          <w:sz w:val="24"/>
          <w:szCs w:val="24"/>
          <w:lang w:eastAsia="ru-RU"/>
        </w:rPr>
        <w:t>говорящего</w:t>
      </w:r>
      <w:proofErr w:type="gramEnd"/>
      <w:r w:rsidRPr="002E6C6C">
        <w:rPr>
          <w:rFonts w:ascii="Times New Roman" w:eastAsia="Times New Roman" w:hAnsi="Times New Roman"/>
          <w:sz w:val="24"/>
          <w:szCs w:val="24"/>
          <w:lang w:eastAsia="ru-RU"/>
        </w:rPr>
        <w:t xml:space="preserve">;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В) </w:t>
      </w:r>
      <w:proofErr w:type="gramStart"/>
      <w:r w:rsidRPr="002E6C6C">
        <w:rPr>
          <w:rFonts w:ascii="Times New Roman" w:eastAsia="Times New Roman" w:hAnsi="Times New Roman"/>
          <w:sz w:val="24"/>
          <w:szCs w:val="24"/>
          <w:lang w:eastAsia="ru-RU"/>
        </w:rPr>
        <w:t>естественен</w:t>
      </w:r>
      <w:proofErr w:type="gramEnd"/>
      <w:r w:rsidRPr="002E6C6C">
        <w:rPr>
          <w:rFonts w:ascii="Times New Roman" w:eastAsia="Times New Roman" w:hAnsi="Times New Roman"/>
          <w:sz w:val="24"/>
          <w:szCs w:val="24"/>
          <w:lang w:eastAsia="ru-RU"/>
        </w:rPr>
        <w:t xml:space="preserve"> и может задавать любые вопросы;</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Г) показывает </w:t>
      </w:r>
      <w:proofErr w:type="gramStart"/>
      <w:r w:rsidRPr="002E6C6C">
        <w:rPr>
          <w:rFonts w:ascii="Times New Roman" w:eastAsia="Times New Roman" w:hAnsi="Times New Roman"/>
          <w:sz w:val="24"/>
          <w:szCs w:val="24"/>
          <w:lang w:eastAsia="ru-RU"/>
        </w:rPr>
        <w:t>говорящему</w:t>
      </w:r>
      <w:proofErr w:type="gramEnd"/>
      <w:r w:rsidRPr="002E6C6C">
        <w:rPr>
          <w:rFonts w:ascii="Times New Roman" w:eastAsia="Times New Roman" w:hAnsi="Times New Roman"/>
          <w:sz w:val="24"/>
          <w:szCs w:val="24"/>
          <w:lang w:eastAsia="ru-RU"/>
        </w:rPr>
        <w:t xml:space="preserve">, что тот услышан и понят;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Д) дает оценку собеседнику и его высказываниям. *</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 xml:space="preserve">Функция общения, состоящая в обмене информацией (передача, получение) </w:t>
      </w:r>
      <w:proofErr w:type="gramStart"/>
      <w:r w:rsidRPr="002E6C6C">
        <w:rPr>
          <w:rFonts w:ascii="Times New Roman" w:eastAsia="Times New Roman" w:hAnsi="Times New Roman"/>
          <w:b/>
          <w:sz w:val="24"/>
          <w:szCs w:val="24"/>
          <w:lang w:eastAsia="ru-RU"/>
        </w:rPr>
        <w:t>между</w:t>
      </w:r>
      <w:proofErr w:type="gramEnd"/>
      <w:r w:rsidRPr="002E6C6C">
        <w:rPr>
          <w:rFonts w:ascii="Times New Roman" w:eastAsia="Times New Roman" w:hAnsi="Times New Roman"/>
          <w:b/>
          <w:sz w:val="24"/>
          <w:szCs w:val="24"/>
          <w:lang w:eastAsia="ru-RU"/>
        </w:rPr>
        <w:t xml:space="preserve"> общающимися называется: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А) коммуникативной; *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 перцептивной;</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В) интерактивной;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 когнитивной.</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proofErr w:type="gramStart"/>
      <w:r w:rsidRPr="002E6C6C">
        <w:rPr>
          <w:rFonts w:ascii="Times New Roman" w:eastAsia="Times New Roman" w:hAnsi="Times New Roman"/>
          <w:b/>
          <w:sz w:val="24"/>
          <w:szCs w:val="24"/>
          <w:lang w:eastAsia="ru-RU"/>
        </w:rPr>
        <w:t>Функция общения, обеспечивающая взаимодействие между общающимися, их воздействие друг на друга, организацию взаимоотношений между ними называется:</w:t>
      </w:r>
      <w:proofErr w:type="gramEnd"/>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А) коммуникативной;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 перцептивной;</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 интерактивной;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 когнитивной.</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 xml:space="preserve">Дистанция от 40 до 120 см соответствует: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 интимному характеру общения;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Б) социальному характеру общения;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 личному характеру общения;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 публичному характеру общения.</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Межличностное общение – это процесс:</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А) взаимодействия двух и более человек с целью установления и поддержания отношений, достижения положительного результата совместной деятельности;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Б) общность интересов, проведение времени в парном взаимодействии, обмен информацией;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В) решение проблем в рамках профессионального общения;</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 процесс формирования способности и потребности приходить на помощь другим людям.</w:t>
      </w:r>
    </w:p>
    <w:p w:rsidR="002E6C6C" w:rsidRPr="002E6C6C" w:rsidRDefault="002E6C6C" w:rsidP="002E6C6C">
      <w:pPr>
        <w:numPr>
          <w:ilvl w:val="0"/>
          <w:numId w:val="30"/>
        </w:numPr>
        <w:tabs>
          <w:tab w:val="left" w:pos="1276"/>
        </w:tabs>
        <w:spacing w:after="0" w:line="240" w:lineRule="auto"/>
        <w:ind w:left="0" w:firstLine="709"/>
        <w:contextualSpacing/>
        <w:jc w:val="both"/>
        <w:rPr>
          <w:rFonts w:ascii="Times New Roman" w:eastAsia="Times New Roman" w:hAnsi="Times New Roman"/>
          <w:b/>
          <w:sz w:val="24"/>
          <w:szCs w:val="24"/>
          <w:lang w:eastAsia="ru-RU"/>
        </w:rPr>
      </w:pPr>
      <w:r w:rsidRPr="002E6C6C">
        <w:rPr>
          <w:rFonts w:ascii="Times New Roman" w:eastAsia="Times New Roman" w:hAnsi="Times New Roman"/>
          <w:b/>
          <w:sz w:val="24"/>
          <w:szCs w:val="24"/>
          <w:lang w:eastAsia="ru-RU"/>
        </w:rPr>
        <w:t>Когда надо понять и объективно отразить ту информацию, которую хочет передать Вам собеседник, наиболее эффективно:</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А) активное слушание; *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Б) пассивное слушание;</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 xml:space="preserve">В) эмпатическое слушание; </w:t>
      </w:r>
    </w:p>
    <w:p w:rsidR="002E6C6C" w:rsidRPr="002E6C6C" w:rsidRDefault="002E6C6C" w:rsidP="002E6C6C">
      <w:pPr>
        <w:tabs>
          <w:tab w:val="left" w:pos="1276"/>
        </w:tabs>
        <w:spacing w:after="0" w:line="240" w:lineRule="auto"/>
        <w:ind w:firstLine="709"/>
        <w:contextualSpacing/>
        <w:jc w:val="both"/>
        <w:rPr>
          <w:rFonts w:ascii="Times New Roman" w:eastAsia="Times New Roman" w:hAnsi="Times New Roman"/>
          <w:sz w:val="24"/>
          <w:szCs w:val="24"/>
          <w:lang w:eastAsia="ru-RU"/>
        </w:rPr>
      </w:pPr>
      <w:r w:rsidRPr="002E6C6C">
        <w:rPr>
          <w:rFonts w:ascii="Times New Roman" w:eastAsia="Times New Roman" w:hAnsi="Times New Roman"/>
          <w:sz w:val="24"/>
          <w:szCs w:val="24"/>
          <w:lang w:eastAsia="ru-RU"/>
        </w:rPr>
        <w:t>Г) рациональное убеждение.</w:t>
      </w:r>
    </w:p>
    <w:p w:rsidR="002E6C6C" w:rsidRPr="002E6C6C" w:rsidRDefault="002E6C6C" w:rsidP="002E6C6C">
      <w:pPr>
        <w:tabs>
          <w:tab w:val="left" w:pos="1276"/>
        </w:tabs>
        <w:spacing w:after="0" w:line="240" w:lineRule="auto"/>
        <w:ind w:firstLine="709"/>
        <w:contextualSpacing/>
        <w:jc w:val="both"/>
        <w:rPr>
          <w:rFonts w:ascii="Times New Roman" w:hAnsi="Times New Roman"/>
          <w:i/>
          <w:sz w:val="24"/>
          <w:szCs w:val="24"/>
        </w:rPr>
      </w:pPr>
    </w:p>
    <w:p w:rsidR="002E6C6C" w:rsidRPr="002E6C6C" w:rsidRDefault="002E6C6C" w:rsidP="002E6C6C">
      <w:pPr>
        <w:tabs>
          <w:tab w:val="left" w:pos="1276"/>
        </w:tabs>
        <w:spacing w:after="0" w:line="240" w:lineRule="auto"/>
        <w:ind w:firstLine="709"/>
        <w:contextualSpacing/>
        <w:jc w:val="both"/>
        <w:rPr>
          <w:rFonts w:ascii="Times New Roman" w:hAnsi="Times New Roman"/>
          <w:b/>
          <w:bCs/>
          <w:sz w:val="24"/>
          <w:szCs w:val="24"/>
        </w:rPr>
      </w:pPr>
      <w:r w:rsidRPr="002E6C6C">
        <w:rPr>
          <w:rFonts w:ascii="Times New Roman" w:hAnsi="Times New Roman"/>
          <w:b/>
          <w:bCs/>
          <w:sz w:val="24"/>
          <w:szCs w:val="24"/>
        </w:rPr>
        <w:t>5.4. Примерные темы рефератов, сообщений, докладов</w:t>
      </w:r>
    </w:p>
    <w:p w:rsidR="002E6C6C" w:rsidRPr="002E6C6C" w:rsidRDefault="002E6C6C" w:rsidP="00750C73">
      <w:pPr>
        <w:numPr>
          <w:ilvl w:val="0"/>
          <w:numId w:val="12"/>
        </w:numPr>
        <w:tabs>
          <w:tab w:val="left" w:pos="993"/>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Всеобщность и доступность высшего образования как потребность современного общества</w:t>
      </w:r>
    </w:p>
    <w:p w:rsidR="002E6C6C" w:rsidRPr="002E6C6C" w:rsidRDefault="002E6C6C" w:rsidP="00750C73">
      <w:pPr>
        <w:numPr>
          <w:ilvl w:val="0"/>
          <w:numId w:val="12"/>
        </w:numPr>
        <w:tabs>
          <w:tab w:val="left" w:pos="993"/>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Европейские традиции образования. Классическая модель высшей школы.</w:t>
      </w:r>
    </w:p>
    <w:p w:rsidR="002E6C6C" w:rsidRPr="002E6C6C" w:rsidRDefault="002E6C6C" w:rsidP="00750C73">
      <w:pPr>
        <w:numPr>
          <w:ilvl w:val="0"/>
          <w:numId w:val="12"/>
        </w:numPr>
        <w:tabs>
          <w:tab w:val="left" w:pos="993"/>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 xml:space="preserve">Индивидуально-типологические особенности </w:t>
      </w:r>
      <w:r w:rsidR="00055DF8">
        <w:rPr>
          <w:rFonts w:ascii="Times New Roman" w:hAnsi="Times New Roman"/>
          <w:sz w:val="24"/>
          <w:szCs w:val="24"/>
        </w:rPr>
        <w:t>ординатор</w:t>
      </w:r>
      <w:r w:rsidRPr="002E6C6C">
        <w:rPr>
          <w:rFonts w:ascii="Times New Roman" w:hAnsi="Times New Roman"/>
          <w:sz w:val="24"/>
          <w:szCs w:val="24"/>
        </w:rPr>
        <w:t>ов как фактор адаптации к обучению в Вузе.</w:t>
      </w:r>
    </w:p>
    <w:p w:rsidR="002E6C6C" w:rsidRPr="002E6C6C" w:rsidRDefault="002E6C6C" w:rsidP="00750C73">
      <w:pPr>
        <w:numPr>
          <w:ilvl w:val="0"/>
          <w:numId w:val="12"/>
        </w:numPr>
        <w:tabs>
          <w:tab w:val="left" w:pos="993"/>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Интенсификация обучения и проблемное обучение в вузе.</w:t>
      </w:r>
    </w:p>
    <w:p w:rsidR="002E6C6C" w:rsidRPr="002E6C6C" w:rsidRDefault="002E6C6C" w:rsidP="00750C73">
      <w:pPr>
        <w:numPr>
          <w:ilvl w:val="0"/>
          <w:numId w:val="12"/>
        </w:numPr>
        <w:tabs>
          <w:tab w:val="left" w:pos="993"/>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История высшего образования в России.</w:t>
      </w:r>
    </w:p>
    <w:p w:rsidR="002E6C6C" w:rsidRPr="002E6C6C" w:rsidRDefault="002E6C6C" w:rsidP="00750C73">
      <w:pPr>
        <w:numPr>
          <w:ilvl w:val="0"/>
          <w:numId w:val="12"/>
        </w:numPr>
        <w:tabs>
          <w:tab w:val="left" w:pos="993"/>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Методы обучения в высшей школе.</w:t>
      </w:r>
    </w:p>
    <w:p w:rsidR="002E6C6C" w:rsidRPr="002E6C6C" w:rsidRDefault="002E6C6C" w:rsidP="00750C73">
      <w:pPr>
        <w:numPr>
          <w:ilvl w:val="0"/>
          <w:numId w:val="12"/>
        </w:numPr>
        <w:tabs>
          <w:tab w:val="left" w:pos="993"/>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Особенности психологической культуры и социальный интеллект.</w:t>
      </w:r>
    </w:p>
    <w:p w:rsidR="002E6C6C" w:rsidRPr="002E6C6C" w:rsidRDefault="002E6C6C" w:rsidP="00750C73">
      <w:pPr>
        <w:numPr>
          <w:ilvl w:val="0"/>
          <w:numId w:val="12"/>
        </w:numPr>
        <w:tabs>
          <w:tab w:val="left" w:pos="993"/>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 xml:space="preserve">Особенности </w:t>
      </w:r>
      <w:proofErr w:type="spellStart"/>
      <w:r w:rsidRPr="002E6C6C">
        <w:rPr>
          <w:rFonts w:ascii="Times New Roman" w:hAnsi="Times New Roman"/>
          <w:sz w:val="24"/>
          <w:szCs w:val="24"/>
        </w:rPr>
        <w:t>самоотношения</w:t>
      </w:r>
      <w:proofErr w:type="spellEnd"/>
      <w:r w:rsidRPr="002E6C6C">
        <w:rPr>
          <w:rFonts w:ascii="Times New Roman" w:hAnsi="Times New Roman"/>
          <w:sz w:val="24"/>
          <w:szCs w:val="24"/>
        </w:rPr>
        <w:t xml:space="preserve"> и стиля </w:t>
      </w:r>
      <w:proofErr w:type="spellStart"/>
      <w:r w:rsidRPr="002E6C6C">
        <w:rPr>
          <w:rFonts w:ascii="Times New Roman" w:hAnsi="Times New Roman"/>
          <w:sz w:val="24"/>
          <w:szCs w:val="24"/>
        </w:rPr>
        <w:t>саморегуляции</w:t>
      </w:r>
      <w:proofErr w:type="spellEnd"/>
      <w:r w:rsidRPr="002E6C6C">
        <w:rPr>
          <w:rFonts w:ascii="Times New Roman" w:hAnsi="Times New Roman"/>
          <w:sz w:val="24"/>
          <w:szCs w:val="24"/>
        </w:rPr>
        <w:t xml:space="preserve"> как факторы профессиональной компетентности </w:t>
      </w:r>
      <w:r w:rsidR="00055DF8">
        <w:rPr>
          <w:rFonts w:ascii="Times New Roman" w:hAnsi="Times New Roman"/>
          <w:sz w:val="24"/>
          <w:szCs w:val="24"/>
        </w:rPr>
        <w:t>ординатор</w:t>
      </w:r>
      <w:r w:rsidRPr="002E6C6C">
        <w:rPr>
          <w:rFonts w:ascii="Times New Roman" w:hAnsi="Times New Roman"/>
          <w:sz w:val="24"/>
          <w:szCs w:val="24"/>
        </w:rPr>
        <w:t>ов.</w:t>
      </w:r>
    </w:p>
    <w:p w:rsidR="002E6C6C" w:rsidRPr="002E6C6C" w:rsidRDefault="002E6C6C" w:rsidP="00750C73">
      <w:pPr>
        <w:numPr>
          <w:ilvl w:val="0"/>
          <w:numId w:val="12"/>
        </w:numPr>
        <w:tabs>
          <w:tab w:val="left" w:pos="993"/>
          <w:tab w:val="left" w:pos="1276"/>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 xml:space="preserve">Особенности стиля </w:t>
      </w:r>
      <w:proofErr w:type="spellStart"/>
      <w:r w:rsidRPr="002E6C6C">
        <w:rPr>
          <w:rFonts w:ascii="Times New Roman" w:hAnsi="Times New Roman"/>
          <w:sz w:val="24"/>
          <w:szCs w:val="24"/>
        </w:rPr>
        <w:t>саморегуляции</w:t>
      </w:r>
      <w:proofErr w:type="spellEnd"/>
      <w:r w:rsidRPr="002E6C6C">
        <w:rPr>
          <w:rFonts w:ascii="Times New Roman" w:hAnsi="Times New Roman"/>
          <w:sz w:val="24"/>
          <w:szCs w:val="24"/>
        </w:rPr>
        <w:t xml:space="preserve"> как фактора личностной и профессиональной зрелости</w:t>
      </w:r>
    </w:p>
    <w:p w:rsidR="002E6C6C" w:rsidRPr="002E6C6C" w:rsidRDefault="002E6C6C" w:rsidP="00750C73">
      <w:pPr>
        <w:numPr>
          <w:ilvl w:val="0"/>
          <w:numId w:val="12"/>
        </w:numPr>
        <w:tabs>
          <w:tab w:val="left" w:pos="993"/>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Понятие и критерии профессионализма.</w:t>
      </w:r>
    </w:p>
    <w:p w:rsidR="002E6C6C" w:rsidRPr="002E6C6C" w:rsidRDefault="002E6C6C" w:rsidP="00750C73">
      <w:pPr>
        <w:numPr>
          <w:ilvl w:val="0"/>
          <w:numId w:val="12"/>
        </w:numPr>
        <w:tabs>
          <w:tab w:val="left" w:pos="993"/>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Понятие и сущность педагогических технологий в высшей школе.</w:t>
      </w:r>
    </w:p>
    <w:p w:rsidR="002E6C6C" w:rsidRPr="002E6C6C" w:rsidRDefault="002E6C6C" w:rsidP="00750C73">
      <w:pPr>
        <w:numPr>
          <w:ilvl w:val="0"/>
          <w:numId w:val="12"/>
        </w:numPr>
        <w:tabs>
          <w:tab w:val="left" w:pos="993"/>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Потребности как источник активности учебной деятельности.</w:t>
      </w:r>
    </w:p>
    <w:p w:rsidR="002E6C6C" w:rsidRPr="002E6C6C" w:rsidRDefault="002E6C6C" w:rsidP="00750C73">
      <w:pPr>
        <w:numPr>
          <w:ilvl w:val="0"/>
          <w:numId w:val="12"/>
        </w:numPr>
        <w:tabs>
          <w:tab w:val="left" w:pos="993"/>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2E6C6C">
        <w:rPr>
          <w:rFonts w:ascii="Times New Roman" w:hAnsi="Times New Roman"/>
          <w:sz w:val="24"/>
          <w:szCs w:val="24"/>
        </w:rPr>
        <w:t>Проблема формирования учебных интересов и положительного отношения к учебной работе в вузе.</w:t>
      </w:r>
    </w:p>
    <w:p w:rsidR="002E6C6C" w:rsidRDefault="002E6C6C" w:rsidP="002E6C6C">
      <w:pPr>
        <w:tabs>
          <w:tab w:val="left" w:pos="1276"/>
        </w:tabs>
        <w:autoSpaceDE w:val="0"/>
        <w:autoSpaceDN w:val="0"/>
        <w:adjustRightInd w:val="0"/>
        <w:spacing w:after="0" w:line="240" w:lineRule="auto"/>
        <w:ind w:firstLine="709"/>
        <w:contextualSpacing/>
        <w:jc w:val="both"/>
        <w:rPr>
          <w:rFonts w:ascii="Times New Roman" w:hAnsi="Times New Roman"/>
          <w:sz w:val="24"/>
          <w:szCs w:val="24"/>
        </w:rPr>
      </w:pPr>
    </w:p>
    <w:p w:rsidR="006753AC" w:rsidRPr="002E6C6C" w:rsidRDefault="006753AC" w:rsidP="002E6C6C">
      <w:pPr>
        <w:tabs>
          <w:tab w:val="left" w:pos="1276"/>
        </w:tabs>
        <w:autoSpaceDE w:val="0"/>
        <w:autoSpaceDN w:val="0"/>
        <w:adjustRightInd w:val="0"/>
        <w:spacing w:after="0" w:line="240" w:lineRule="auto"/>
        <w:ind w:firstLine="709"/>
        <w:contextualSpacing/>
        <w:jc w:val="both"/>
        <w:rPr>
          <w:rFonts w:ascii="Times New Roman" w:hAnsi="Times New Roman"/>
          <w:sz w:val="24"/>
          <w:szCs w:val="24"/>
        </w:rPr>
      </w:pPr>
    </w:p>
    <w:p w:rsidR="002E6C6C" w:rsidRPr="00BD02B7" w:rsidRDefault="002E6C6C" w:rsidP="00BD02B7">
      <w:pPr>
        <w:pStyle w:val="2"/>
        <w:rPr>
          <w:rFonts w:ascii="Times New Roman" w:hAnsi="Times New Roman"/>
          <w:bCs w:val="0"/>
          <w:color w:val="auto"/>
          <w:sz w:val="24"/>
          <w:szCs w:val="24"/>
        </w:rPr>
      </w:pPr>
      <w:bookmarkStart w:id="18" w:name="_Toc94024626"/>
      <w:r w:rsidRPr="00BD02B7">
        <w:rPr>
          <w:rFonts w:ascii="Times New Roman" w:hAnsi="Times New Roman"/>
          <w:bCs w:val="0"/>
          <w:color w:val="auto"/>
          <w:sz w:val="24"/>
          <w:szCs w:val="24"/>
        </w:rPr>
        <w:t xml:space="preserve">5.5. Критерии оценки </w:t>
      </w:r>
      <w:proofErr w:type="spellStart"/>
      <w:r w:rsidRPr="00BD02B7">
        <w:rPr>
          <w:rFonts w:ascii="Times New Roman" w:hAnsi="Times New Roman"/>
          <w:bCs w:val="0"/>
          <w:color w:val="auto"/>
          <w:sz w:val="24"/>
          <w:szCs w:val="24"/>
        </w:rPr>
        <w:t>сформированности</w:t>
      </w:r>
      <w:proofErr w:type="spellEnd"/>
      <w:r w:rsidRPr="00BD02B7">
        <w:rPr>
          <w:rFonts w:ascii="Times New Roman" w:hAnsi="Times New Roman"/>
          <w:bCs w:val="0"/>
          <w:color w:val="auto"/>
          <w:sz w:val="24"/>
          <w:szCs w:val="24"/>
        </w:rPr>
        <w:t xml:space="preserve"> компетенций в результате освоения дисциплины и шкала оценивания</w:t>
      </w:r>
      <w:bookmarkEnd w:id="18"/>
    </w:p>
    <w:p w:rsidR="00750C73" w:rsidRPr="002E6C6C" w:rsidRDefault="00750C73" w:rsidP="002E6C6C">
      <w:pPr>
        <w:tabs>
          <w:tab w:val="left" w:pos="1276"/>
        </w:tabs>
        <w:spacing w:after="0" w:line="240" w:lineRule="auto"/>
        <w:ind w:firstLine="709"/>
        <w:contextualSpacing/>
        <w:jc w:val="both"/>
        <w:rPr>
          <w:rFonts w:ascii="Times New Roman" w:hAnsi="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2863"/>
        <w:gridCol w:w="2394"/>
      </w:tblGrid>
      <w:tr w:rsidR="002E6C6C" w:rsidRPr="00750C73" w:rsidTr="00750C73">
        <w:trPr>
          <w:jc w:val="center"/>
        </w:trPr>
        <w:tc>
          <w:tcPr>
            <w:tcW w:w="2407" w:type="pct"/>
            <w:vMerge w:val="restart"/>
            <w:vAlign w:val="center"/>
          </w:tcPr>
          <w:p w:rsidR="002E6C6C" w:rsidRPr="00750C73" w:rsidRDefault="002E6C6C" w:rsidP="00750C73">
            <w:pPr>
              <w:spacing w:after="0" w:line="240" w:lineRule="auto"/>
              <w:contextualSpacing/>
              <w:jc w:val="center"/>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 xml:space="preserve">Перечень компетенций и критерии их </w:t>
            </w:r>
            <w:proofErr w:type="spellStart"/>
            <w:r w:rsidRPr="00750C73">
              <w:rPr>
                <w:rFonts w:ascii="Times New Roman" w:eastAsia="Times New Roman" w:hAnsi="Times New Roman"/>
                <w:sz w:val="24"/>
                <w:szCs w:val="24"/>
                <w:lang w:eastAsia="ru-RU"/>
              </w:rPr>
              <w:t>сформированности</w:t>
            </w:r>
            <w:proofErr w:type="spellEnd"/>
          </w:p>
        </w:tc>
        <w:tc>
          <w:tcPr>
            <w:tcW w:w="2593" w:type="pct"/>
            <w:gridSpan w:val="2"/>
            <w:vAlign w:val="center"/>
          </w:tcPr>
          <w:p w:rsidR="002E6C6C" w:rsidRPr="00750C73" w:rsidRDefault="002E6C6C" w:rsidP="00750C73">
            <w:pPr>
              <w:spacing w:after="0" w:line="240" w:lineRule="auto"/>
              <w:contextualSpacing/>
              <w:jc w:val="center"/>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Оценка</w:t>
            </w:r>
          </w:p>
        </w:tc>
      </w:tr>
      <w:tr w:rsidR="002E6C6C" w:rsidRPr="00750C73" w:rsidTr="00750C73">
        <w:trPr>
          <w:jc w:val="center"/>
        </w:trPr>
        <w:tc>
          <w:tcPr>
            <w:tcW w:w="2407" w:type="pct"/>
            <w:vMerge/>
            <w:vAlign w:val="center"/>
          </w:tcPr>
          <w:p w:rsidR="002E6C6C" w:rsidRPr="00750C73" w:rsidRDefault="002E6C6C" w:rsidP="00750C73">
            <w:pPr>
              <w:spacing w:after="0" w:line="240" w:lineRule="auto"/>
              <w:contextualSpacing/>
              <w:jc w:val="center"/>
              <w:rPr>
                <w:rFonts w:ascii="Times New Roman" w:eastAsia="Times New Roman" w:hAnsi="Times New Roman"/>
                <w:sz w:val="24"/>
                <w:szCs w:val="24"/>
                <w:lang w:eastAsia="ru-RU"/>
              </w:rPr>
            </w:pPr>
          </w:p>
        </w:tc>
        <w:tc>
          <w:tcPr>
            <w:tcW w:w="1412" w:type="pct"/>
            <w:vAlign w:val="center"/>
          </w:tcPr>
          <w:p w:rsidR="002E6C6C" w:rsidRPr="00750C73" w:rsidRDefault="002E6C6C" w:rsidP="006753AC">
            <w:pPr>
              <w:spacing w:after="0" w:line="240" w:lineRule="auto"/>
              <w:contextualSpacing/>
              <w:jc w:val="center"/>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 xml:space="preserve">Аттестация по </w:t>
            </w:r>
            <w:proofErr w:type="spellStart"/>
            <w:r w:rsidRPr="00750C73">
              <w:rPr>
                <w:rFonts w:ascii="Times New Roman" w:eastAsia="Times New Roman" w:hAnsi="Times New Roman"/>
                <w:sz w:val="24"/>
                <w:szCs w:val="24"/>
                <w:lang w:eastAsia="ru-RU"/>
              </w:rPr>
              <w:t>пятибальной</w:t>
            </w:r>
            <w:proofErr w:type="spellEnd"/>
            <w:r w:rsidRPr="00750C73">
              <w:rPr>
                <w:rFonts w:ascii="Times New Roman" w:eastAsia="Times New Roman" w:hAnsi="Times New Roman"/>
                <w:sz w:val="24"/>
                <w:szCs w:val="24"/>
                <w:lang w:eastAsia="ru-RU"/>
              </w:rPr>
              <w:t xml:space="preserve"> системе </w:t>
            </w:r>
          </w:p>
        </w:tc>
        <w:tc>
          <w:tcPr>
            <w:tcW w:w="1181" w:type="pct"/>
            <w:vAlign w:val="center"/>
          </w:tcPr>
          <w:p w:rsidR="002E6C6C" w:rsidRPr="00750C73" w:rsidRDefault="002E6C6C" w:rsidP="00750C73">
            <w:pPr>
              <w:spacing w:after="0" w:line="240" w:lineRule="auto"/>
              <w:contextualSpacing/>
              <w:jc w:val="center"/>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Аттестация</w:t>
            </w:r>
          </w:p>
          <w:p w:rsidR="002E6C6C" w:rsidRPr="00750C73" w:rsidRDefault="002E6C6C" w:rsidP="00750C73">
            <w:pPr>
              <w:spacing w:after="0" w:line="240" w:lineRule="auto"/>
              <w:contextualSpacing/>
              <w:jc w:val="center"/>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(зачет)</w:t>
            </w:r>
          </w:p>
        </w:tc>
      </w:tr>
      <w:tr w:rsidR="002E6C6C" w:rsidRPr="00750C73" w:rsidTr="00750C73">
        <w:trPr>
          <w:jc w:val="center"/>
        </w:trPr>
        <w:tc>
          <w:tcPr>
            <w:tcW w:w="2407" w:type="pct"/>
            <w:vAlign w:val="center"/>
          </w:tcPr>
          <w:p w:rsidR="002E6C6C" w:rsidRPr="00750C73" w:rsidRDefault="002E6C6C" w:rsidP="00750C73">
            <w:pPr>
              <w:spacing w:after="0" w:line="240" w:lineRule="auto"/>
              <w:contextualSpacing/>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Выполнение требований к формируемым знаниям, умениям, навыкам (УК-1, УК-2 УК-3) на достаточно высоком уровне</w:t>
            </w:r>
          </w:p>
        </w:tc>
        <w:tc>
          <w:tcPr>
            <w:tcW w:w="1412" w:type="pct"/>
            <w:vAlign w:val="center"/>
          </w:tcPr>
          <w:p w:rsidR="002E6C6C" w:rsidRPr="00750C73" w:rsidRDefault="002E6C6C" w:rsidP="00750C73">
            <w:pPr>
              <w:spacing w:after="0" w:line="240" w:lineRule="auto"/>
              <w:contextualSpacing/>
              <w:jc w:val="center"/>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Отлично</w:t>
            </w:r>
          </w:p>
        </w:tc>
        <w:tc>
          <w:tcPr>
            <w:tcW w:w="1181" w:type="pct"/>
            <w:vMerge w:val="restart"/>
            <w:vAlign w:val="center"/>
          </w:tcPr>
          <w:p w:rsidR="002E6C6C" w:rsidRPr="00750C73" w:rsidRDefault="002E6C6C" w:rsidP="00750C73">
            <w:pPr>
              <w:spacing w:after="0" w:line="240" w:lineRule="auto"/>
              <w:contextualSpacing/>
              <w:jc w:val="center"/>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Зачтено</w:t>
            </w:r>
          </w:p>
        </w:tc>
      </w:tr>
      <w:tr w:rsidR="002E6C6C" w:rsidRPr="00750C73" w:rsidTr="00750C73">
        <w:trPr>
          <w:jc w:val="center"/>
        </w:trPr>
        <w:tc>
          <w:tcPr>
            <w:tcW w:w="2407" w:type="pct"/>
            <w:vAlign w:val="center"/>
          </w:tcPr>
          <w:p w:rsidR="002E6C6C" w:rsidRPr="00750C73" w:rsidRDefault="002E6C6C" w:rsidP="00750C73">
            <w:pPr>
              <w:spacing w:after="0" w:line="240" w:lineRule="auto"/>
              <w:contextualSpacing/>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Выполнение требований к формируемым знаниям, умениям, навыкам (УК-1, УК-2 УК-3) на базовом  уровне</w:t>
            </w:r>
          </w:p>
        </w:tc>
        <w:tc>
          <w:tcPr>
            <w:tcW w:w="1412" w:type="pct"/>
            <w:vAlign w:val="center"/>
          </w:tcPr>
          <w:p w:rsidR="002E6C6C" w:rsidRPr="00750C73" w:rsidRDefault="002E6C6C" w:rsidP="00750C73">
            <w:pPr>
              <w:spacing w:after="0" w:line="240" w:lineRule="auto"/>
              <w:contextualSpacing/>
              <w:jc w:val="center"/>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Удовлетворительно</w:t>
            </w:r>
          </w:p>
        </w:tc>
        <w:tc>
          <w:tcPr>
            <w:tcW w:w="1181" w:type="pct"/>
            <w:vMerge/>
            <w:vAlign w:val="center"/>
          </w:tcPr>
          <w:p w:rsidR="002E6C6C" w:rsidRPr="00750C73" w:rsidRDefault="002E6C6C" w:rsidP="00750C73">
            <w:pPr>
              <w:spacing w:after="0" w:line="240" w:lineRule="auto"/>
              <w:contextualSpacing/>
              <w:jc w:val="center"/>
              <w:rPr>
                <w:rFonts w:ascii="Times New Roman" w:eastAsia="Times New Roman" w:hAnsi="Times New Roman"/>
                <w:sz w:val="24"/>
                <w:szCs w:val="24"/>
                <w:lang w:eastAsia="ru-RU"/>
              </w:rPr>
            </w:pPr>
          </w:p>
        </w:tc>
      </w:tr>
      <w:tr w:rsidR="002E6C6C" w:rsidRPr="00750C73" w:rsidTr="00750C73">
        <w:trPr>
          <w:jc w:val="center"/>
        </w:trPr>
        <w:tc>
          <w:tcPr>
            <w:tcW w:w="2407" w:type="pct"/>
            <w:vAlign w:val="center"/>
          </w:tcPr>
          <w:p w:rsidR="002E6C6C" w:rsidRPr="00750C73" w:rsidRDefault="002E6C6C" w:rsidP="00750C73">
            <w:pPr>
              <w:spacing w:after="0" w:line="240" w:lineRule="auto"/>
              <w:contextualSpacing/>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Выполнение требований к формируемым знаниям, умениям, навыкам (УК-1, УК-2 УК-3) на уровне ниже базового</w:t>
            </w:r>
          </w:p>
        </w:tc>
        <w:tc>
          <w:tcPr>
            <w:tcW w:w="1412" w:type="pct"/>
            <w:vAlign w:val="center"/>
          </w:tcPr>
          <w:p w:rsidR="002E6C6C" w:rsidRPr="00750C73" w:rsidRDefault="002E6C6C" w:rsidP="00750C73">
            <w:pPr>
              <w:spacing w:after="0" w:line="240" w:lineRule="auto"/>
              <w:contextualSpacing/>
              <w:jc w:val="center"/>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Неудовлетворительно</w:t>
            </w:r>
          </w:p>
        </w:tc>
        <w:tc>
          <w:tcPr>
            <w:tcW w:w="1181" w:type="pct"/>
            <w:vAlign w:val="center"/>
          </w:tcPr>
          <w:p w:rsidR="002E6C6C" w:rsidRPr="00750C73" w:rsidRDefault="002E6C6C" w:rsidP="00750C73">
            <w:pPr>
              <w:spacing w:after="0" w:line="240" w:lineRule="auto"/>
              <w:contextualSpacing/>
              <w:jc w:val="center"/>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Не зачтено</w:t>
            </w:r>
          </w:p>
        </w:tc>
      </w:tr>
    </w:tbl>
    <w:p w:rsidR="002E6C6C" w:rsidRDefault="002E6C6C" w:rsidP="002E6C6C">
      <w:pPr>
        <w:spacing w:after="0" w:line="263" w:lineRule="exact"/>
        <w:rPr>
          <w:rFonts w:ascii="Cambria" w:eastAsia="Times New Roman" w:hAnsi="Cambria" w:cs="Arial"/>
          <w:sz w:val="24"/>
          <w:szCs w:val="24"/>
          <w:lang w:eastAsia="ru-RU"/>
        </w:rPr>
      </w:pPr>
    </w:p>
    <w:p w:rsidR="006753AC" w:rsidRDefault="006753AC" w:rsidP="002E6C6C">
      <w:pPr>
        <w:spacing w:after="0" w:line="263" w:lineRule="exact"/>
        <w:rPr>
          <w:rFonts w:ascii="Cambria" w:eastAsia="Times New Roman" w:hAnsi="Cambria" w:cs="Arial"/>
          <w:sz w:val="24"/>
          <w:szCs w:val="24"/>
          <w:lang w:eastAsia="ru-RU"/>
        </w:rPr>
      </w:pPr>
    </w:p>
    <w:p w:rsidR="006753AC" w:rsidRDefault="006753AC" w:rsidP="002E6C6C">
      <w:pPr>
        <w:spacing w:after="0" w:line="263" w:lineRule="exact"/>
        <w:rPr>
          <w:rFonts w:ascii="Cambria" w:eastAsia="Times New Roman" w:hAnsi="Cambria" w:cs="Arial"/>
          <w:sz w:val="24"/>
          <w:szCs w:val="24"/>
          <w:lang w:eastAsia="ru-RU"/>
        </w:rPr>
      </w:pPr>
    </w:p>
    <w:p w:rsidR="006753AC" w:rsidRDefault="006753AC" w:rsidP="002E6C6C">
      <w:pPr>
        <w:spacing w:after="0" w:line="263" w:lineRule="exact"/>
        <w:rPr>
          <w:rFonts w:ascii="Cambria" w:eastAsia="Times New Roman" w:hAnsi="Cambria" w:cs="Arial"/>
          <w:sz w:val="24"/>
          <w:szCs w:val="24"/>
          <w:lang w:eastAsia="ru-RU"/>
        </w:rPr>
      </w:pPr>
    </w:p>
    <w:p w:rsidR="006753AC" w:rsidRDefault="006753AC" w:rsidP="002E6C6C">
      <w:pPr>
        <w:spacing w:after="0" w:line="263" w:lineRule="exact"/>
        <w:rPr>
          <w:rFonts w:ascii="Cambria" w:eastAsia="Times New Roman" w:hAnsi="Cambria" w:cs="Arial"/>
          <w:sz w:val="24"/>
          <w:szCs w:val="24"/>
          <w:lang w:eastAsia="ru-RU"/>
        </w:rPr>
      </w:pPr>
    </w:p>
    <w:p w:rsidR="006753AC" w:rsidRPr="004909A5" w:rsidRDefault="006753AC" w:rsidP="002E6C6C">
      <w:pPr>
        <w:spacing w:after="0" w:line="263" w:lineRule="exact"/>
        <w:rPr>
          <w:rFonts w:ascii="Cambria" w:eastAsia="Times New Roman" w:hAnsi="Cambria" w:cs="Arial"/>
          <w:sz w:val="24"/>
          <w:szCs w:val="24"/>
          <w:lang w:eastAsia="ru-RU"/>
        </w:rPr>
      </w:pPr>
    </w:p>
    <w:p w:rsidR="002E6C6C" w:rsidRPr="00750C73" w:rsidRDefault="00750C73" w:rsidP="002E6C6C">
      <w:pPr>
        <w:spacing w:after="0" w:line="234" w:lineRule="auto"/>
        <w:ind w:firstLine="851"/>
        <w:jc w:val="both"/>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 xml:space="preserve">Билет зачета </w:t>
      </w:r>
      <w:r w:rsidR="002E6C6C" w:rsidRPr="00750C73">
        <w:rPr>
          <w:rFonts w:ascii="Times New Roman" w:eastAsia="Times New Roman" w:hAnsi="Times New Roman"/>
          <w:sz w:val="24"/>
          <w:szCs w:val="24"/>
          <w:lang w:eastAsia="ru-RU"/>
        </w:rPr>
        <w:t>состоит из 2 заданий: ситуационная задача, тестовые задания. Итоговая оценка выводится путем выведения среднеарифметического значения.</w:t>
      </w:r>
    </w:p>
    <w:p w:rsidR="002E6C6C" w:rsidRPr="004909A5" w:rsidRDefault="002E6C6C" w:rsidP="002E6C6C">
      <w:pPr>
        <w:spacing w:after="0" w:line="234" w:lineRule="auto"/>
        <w:ind w:firstLine="851"/>
        <w:jc w:val="both"/>
        <w:rPr>
          <w:rFonts w:ascii="Cambria" w:eastAsia="Times New Roman" w:hAnsi="Cambria" w:cs="Arial"/>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720"/>
        <w:gridCol w:w="4256"/>
        <w:gridCol w:w="2474"/>
      </w:tblGrid>
      <w:tr w:rsidR="002E6C6C" w:rsidRPr="00750C73" w:rsidTr="00750C73">
        <w:trPr>
          <w:jc w:val="center"/>
        </w:trPr>
        <w:tc>
          <w:tcPr>
            <w:tcW w:w="758" w:type="pct"/>
            <w:vAlign w:val="center"/>
          </w:tcPr>
          <w:p w:rsidR="002E6C6C" w:rsidRPr="00750C73" w:rsidRDefault="002E6C6C" w:rsidP="002E6C6C">
            <w:pPr>
              <w:spacing w:after="0" w:line="234" w:lineRule="auto"/>
              <w:jc w:val="center"/>
              <w:rPr>
                <w:rFonts w:ascii="Times New Roman" w:eastAsia="Times New Roman" w:hAnsi="Times New Roman"/>
                <w:b/>
                <w:sz w:val="24"/>
                <w:szCs w:val="24"/>
                <w:lang w:eastAsia="ru-RU"/>
              </w:rPr>
            </w:pPr>
            <w:r w:rsidRPr="00750C73">
              <w:rPr>
                <w:rFonts w:ascii="Times New Roman" w:eastAsia="Times New Roman" w:hAnsi="Times New Roman"/>
                <w:b/>
                <w:sz w:val="24"/>
                <w:szCs w:val="24"/>
                <w:lang w:eastAsia="ru-RU"/>
              </w:rPr>
              <w:t>Структура билета</w:t>
            </w:r>
          </w:p>
        </w:tc>
        <w:tc>
          <w:tcPr>
            <w:tcW w:w="985" w:type="pct"/>
            <w:vAlign w:val="center"/>
          </w:tcPr>
          <w:p w:rsidR="002E6C6C" w:rsidRPr="00750C73" w:rsidRDefault="002E6C6C" w:rsidP="002E6C6C">
            <w:pPr>
              <w:spacing w:after="0" w:line="234" w:lineRule="auto"/>
              <w:jc w:val="center"/>
              <w:rPr>
                <w:rFonts w:ascii="Times New Roman" w:eastAsia="Times New Roman" w:hAnsi="Times New Roman"/>
                <w:b/>
                <w:sz w:val="24"/>
                <w:szCs w:val="24"/>
                <w:lang w:eastAsia="ru-RU"/>
              </w:rPr>
            </w:pPr>
            <w:r w:rsidRPr="00750C73">
              <w:rPr>
                <w:rFonts w:ascii="Times New Roman" w:eastAsia="Times New Roman" w:hAnsi="Times New Roman"/>
                <w:b/>
                <w:sz w:val="24"/>
                <w:szCs w:val="24"/>
                <w:lang w:eastAsia="ru-RU"/>
              </w:rPr>
              <w:t>Проверяемые компетенции</w:t>
            </w:r>
          </w:p>
        </w:tc>
        <w:tc>
          <w:tcPr>
            <w:tcW w:w="2272" w:type="pct"/>
            <w:vAlign w:val="center"/>
          </w:tcPr>
          <w:p w:rsidR="002E6C6C" w:rsidRPr="00750C73" w:rsidRDefault="002E6C6C" w:rsidP="002E6C6C">
            <w:pPr>
              <w:spacing w:after="0" w:line="234" w:lineRule="auto"/>
              <w:jc w:val="center"/>
              <w:rPr>
                <w:rFonts w:ascii="Times New Roman" w:eastAsia="Times New Roman" w:hAnsi="Times New Roman"/>
                <w:b/>
                <w:sz w:val="24"/>
                <w:szCs w:val="24"/>
                <w:lang w:eastAsia="ru-RU"/>
              </w:rPr>
            </w:pPr>
            <w:r w:rsidRPr="00750C73">
              <w:rPr>
                <w:rFonts w:ascii="Times New Roman" w:eastAsia="Times New Roman" w:hAnsi="Times New Roman"/>
                <w:b/>
                <w:sz w:val="24"/>
                <w:szCs w:val="24"/>
                <w:lang w:eastAsia="ru-RU"/>
              </w:rPr>
              <w:t>Критерии оценки</w:t>
            </w:r>
          </w:p>
        </w:tc>
        <w:tc>
          <w:tcPr>
            <w:tcW w:w="985" w:type="pct"/>
            <w:vAlign w:val="center"/>
          </w:tcPr>
          <w:p w:rsidR="002E6C6C" w:rsidRPr="00750C73" w:rsidRDefault="002E6C6C" w:rsidP="002E6C6C">
            <w:pPr>
              <w:spacing w:after="0" w:line="234" w:lineRule="auto"/>
              <w:jc w:val="center"/>
              <w:rPr>
                <w:rFonts w:ascii="Times New Roman" w:eastAsia="Times New Roman" w:hAnsi="Times New Roman"/>
                <w:b/>
                <w:sz w:val="24"/>
                <w:szCs w:val="24"/>
                <w:lang w:eastAsia="ru-RU"/>
              </w:rPr>
            </w:pPr>
            <w:r w:rsidRPr="00750C73">
              <w:rPr>
                <w:rFonts w:ascii="Times New Roman" w:eastAsia="Times New Roman" w:hAnsi="Times New Roman"/>
                <w:b/>
                <w:sz w:val="24"/>
                <w:szCs w:val="24"/>
                <w:lang w:eastAsia="ru-RU"/>
              </w:rPr>
              <w:t>Оценка</w:t>
            </w:r>
          </w:p>
        </w:tc>
      </w:tr>
      <w:tr w:rsidR="002E6C6C" w:rsidRPr="00750C73" w:rsidTr="00750C73">
        <w:trPr>
          <w:jc w:val="center"/>
        </w:trPr>
        <w:tc>
          <w:tcPr>
            <w:tcW w:w="758" w:type="pct"/>
            <w:vMerge w:val="restart"/>
          </w:tcPr>
          <w:p w:rsidR="002E6C6C" w:rsidRPr="00750C73" w:rsidRDefault="002E6C6C" w:rsidP="002E6C6C">
            <w:pPr>
              <w:spacing w:after="0" w:line="234" w:lineRule="auto"/>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Ситуационная задача</w:t>
            </w:r>
          </w:p>
        </w:tc>
        <w:tc>
          <w:tcPr>
            <w:tcW w:w="985" w:type="pct"/>
            <w:vMerge w:val="restart"/>
          </w:tcPr>
          <w:p w:rsidR="002E6C6C" w:rsidRPr="00750C73" w:rsidRDefault="002E6C6C" w:rsidP="00750C73">
            <w:pPr>
              <w:spacing w:after="0" w:line="234" w:lineRule="auto"/>
              <w:rPr>
                <w:rFonts w:ascii="Times New Roman" w:eastAsia="Times New Roman" w:hAnsi="Times New Roman"/>
                <w:color w:val="000000"/>
                <w:sz w:val="24"/>
                <w:szCs w:val="24"/>
                <w:lang w:eastAsia="ru-RU"/>
              </w:rPr>
            </w:pPr>
            <w:r w:rsidRPr="00750C73">
              <w:rPr>
                <w:rFonts w:ascii="Times New Roman" w:eastAsia="Times New Roman" w:hAnsi="Times New Roman"/>
                <w:sz w:val="24"/>
                <w:szCs w:val="24"/>
                <w:lang w:eastAsia="ru-RU"/>
              </w:rPr>
              <w:t>УК-1, УК-2, УК-3</w:t>
            </w:r>
            <w:r w:rsidR="007A49C8">
              <w:rPr>
                <w:rFonts w:ascii="Times New Roman" w:eastAsia="Times New Roman" w:hAnsi="Times New Roman"/>
                <w:sz w:val="24"/>
                <w:szCs w:val="24"/>
                <w:lang w:eastAsia="ru-RU"/>
              </w:rPr>
              <w:t>, ПК-10</w:t>
            </w:r>
          </w:p>
        </w:tc>
        <w:tc>
          <w:tcPr>
            <w:tcW w:w="2272" w:type="pct"/>
          </w:tcPr>
          <w:p w:rsidR="002E6C6C" w:rsidRPr="00750C73" w:rsidRDefault="002E6C6C" w:rsidP="002E6C6C">
            <w:pPr>
              <w:spacing w:after="0" w:line="234" w:lineRule="auto"/>
              <w:rPr>
                <w:rFonts w:ascii="Times New Roman" w:eastAsia="Times New Roman" w:hAnsi="Times New Roman"/>
                <w:sz w:val="24"/>
                <w:szCs w:val="24"/>
                <w:lang w:eastAsia="ru-RU"/>
              </w:rPr>
            </w:pPr>
            <w:proofErr w:type="gramStart"/>
            <w:r w:rsidRPr="00750C73">
              <w:rPr>
                <w:rFonts w:ascii="Times New Roman" w:eastAsia="Times New Roman" w:hAnsi="Times New Roman"/>
                <w:sz w:val="24"/>
                <w:szCs w:val="24"/>
                <w:lang w:eastAsia="ru-RU"/>
              </w:rPr>
              <w:t>Обучающийся свободно владеет материалом, правильно и в полном объеме решил ситуационную задачу (выполнил все задания, правильно ответил на все поставленные вопросы</w:t>
            </w:r>
            <w:proofErr w:type="gramEnd"/>
          </w:p>
        </w:tc>
        <w:tc>
          <w:tcPr>
            <w:tcW w:w="985" w:type="pct"/>
          </w:tcPr>
          <w:p w:rsidR="002E6C6C" w:rsidRPr="00750C73" w:rsidRDefault="002E6C6C" w:rsidP="002E6C6C">
            <w:pPr>
              <w:spacing w:after="0" w:line="234" w:lineRule="auto"/>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Отлично (5)</w:t>
            </w:r>
          </w:p>
        </w:tc>
      </w:tr>
      <w:tr w:rsidR="002E6C6C" w:rsidRPr="00750C73" w:rsidTr="00750C73">
        <w:trPr>
          <w:jc w:val="center"/>
        </w:trPr>
        <w:tc>
          <w:tcPr>
            <w:tcW w:w="758" w:type="pct"/>
            <w:vMerge/>
          </w:tcPr>
          <w:p w:rsidR="002E6C6C" w:rsidRPr="00750C73" w:rsidRDefault="002E6C6C" w:rsidP="002E6C6C">
            <w:pPr>
              <w:spacing w:after="0" w:line="234" w:lineRule="auto"/>
              <w:rPr>
                <w:rFonts w:ascii="Times New Roman" w:eastAsia="Times New Roman" w:hAnsi="Times New Roman"/>
                <w:sz w:val="24"/>
                <w:szCs w:val="24"/>
                <w:lang w:eastAsia="ru-RU"/>
              </w:rPr>
            </w:pPr>
          </w:p>
        </w:tc>
        <w:tc>
          <w:tcPr>
            <w:tcW w:w="985" w:type="pct"/>
            <w:vMerge/>
          </w:tcPr>
          <w:p w:rsidR="002E6C6C" w:rsidRPr="00750C73" w:rsidRDefault="002E6C6C" w:rsidP="002E6C6C">
            <w:pPr>
              <w:spacing w:after="0" w:line="234" w:lineRule="auto"/>
              <w:rPr>
                <w:rFonts w:ascii="Times New Roman" w:eastAsia="Times New Roman" w:hAnsi="Times New Roman"/>
                <w:sz w:val="24"/>
                <w:szCs w:val="24"/>
                <w:lang w:eastAsia="ru-RU"/>
              </w:rPr>
            </w:pPr>
          </w:p>
        </w:tc>
        <w:tc>
          <w:tcPr>
            <w:tcW w:w="2272" w:type="pct"/>
          </w:tcPr>
          <w:p w:rsidR="002E6C6C" w:rsidRPr="00750C73" w:rsidRDefault="002E6C6C" w:rsidP="002E6C6C">
            <w:pPr>
              <w:spacing w:after="0" w:line="234" w:lineRule="auto"/>
              <w:rPr>
                <w:rFonts w:ascii="Times New Roman" w:eastAsia="Times New Roman" w:hAnsi="Times New Roman"/>
                <w:sz w:val="24"/>
                <w:szCs w:val="24"/>
                <w:lang w:eastAsia="ru-RU"/>
              </w:rPr>
            </w:pPr>
            <w:proofErr w:type="gramStart"/>
            <w:r w:rsidRPr="00750C73">
              <w:rPr>
                <w:rFonts w:ascii="Times New Roman" w:eastAsia="Times New Roman" w:hAnsi="Times New Roman"/>
                <w:sz w:val="24"/>
                <w:szCs w:val="24"/>
                <w:lang w:eastAsia="ru-RU"/>
              </w:rPr>
              <w:t>Обучающийся</w:t>
            </w:r>
            <w:proofErr w:type="gramEnd"/>
            <w:r w:rsidRPr="00750C73">
              <w:rPr>
                <w:rFonts w:ascii="Times New Roman" w:eastAsia="Times New Roman" w:hAnsi="Times New Roman"/>
                <w:sz w:val="24"/>
                <w:szCs w:val="24"/>
                <w:lang w:eastAsia="ru-RU"/>
              </w:rPr>
              <w:t xml:space="preserve"> достаточно убедительно с незначительными ошибками в теоретической подготовке и достаточно освоенными умениями по существу правильно ответил на все вопросы или допустил небольшие погрешности при ответе</w:t>
            </w:r>
          </w:p>
        </w:tc>
        <w:tc>
          <w:tcPr>
            <w:tcW w:w="985" w:type="pct"/>
          </w:tcPr>
          <w:p w:rsidR="002E6C6C" w:rsidRPr="00750C73" w:rsidRDefault="002E6C6C" w:rsidP="002E6C6C">
            <w:pPr>
              <w:spacing w:after="0" w:line="234" w:lineRule="auto"/>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Хорошо (4)</w:t>
            </w:r>
          </w:p>
        </w:tc>
      </w:tr>
      <w:tr w:rsidR="002E6C6C" w:rsidRPr="00750C73" w:rsidTr="00750C73">
        <w:trPr>
          <w:jc w:val="center"/>
        </w:trPr>
        <w:tc>
          <w:tcPr>
            <w:tcW w:w="758" w:type="pct"/>
            <w:vMerge/>
          </w:tcPr>
          <w:p w:rsidR="002E6C6C" w:rsidRPr="00750C73" w:rsidRDefault="002E6C6C" w:rsidP="002E6C6C">
            <w:pPr>
              <w:spacing w:after="0" w:line="234" w:lineRule="auto"/>
              <w:rPr>
                <w:rFonts w:ascii="Times New Roman" w:eastAsia="Times New Roman" w:hAnsi="Times New Roman"/>
                <w:sz w:val="24"/>
                <w:szCs w:val="24"/>
                <w:lang w:eastAsia="ru-RU"/>
              </w:rPr>
            </w:pPr>
          </w:p>
        </w:tc>
        <w:tc>
          <w:tcPr>
            <w:tcW w:w="985" w:type="pct"/>
            <w:vMerge/>
          </w:tcPr>
          <w:p w:rsidR="002E6C6C" w:rsidRPr="00750C73" w:rsidRDefault="002E6C6C" w:rsidP="002E6C6C">
            <w:pPr>
              <w:spacing w:after="0" w:line="234" w:lineRule="auto"/>
              <w:rPr>
                <w:rFonts w:ascii="Times New Roman" w:eastAsia="Times New Roman" w:hAnsi="Times New Roman"/>
                <w:sz w:val="24"/>
                <w:szCs w:val="24"/>
                <w:lang w:eastAsia="ru-RU"/>
              </w:rPr>
            </w:pPr>
          </w:p>
        </w:tc>
        <w:tc>
          <w:tcPr>
            <w:tcW w:w="2272" w:type="pct"/>
          </w:tcPr>
          <w:p w:rsidR="002E6C6C" w:rsidRPr="00750C73" w:rsidRDefault="002E6C6C" w:rsidP="002E6C6C">
            <w:pPr>
              <w:spacing w:after="0" w:line="234" w:lineRule="auto"/>
              <w:rPr>
                <w:rFonts w:ascii="Times New Roman" w:eastAsia="Times New Roman" w:hAnsi="Times New Roman"/>
                <w:sz w:val="24"/>
                <w:szCs w:val="24"/>
                <w:lang w:eastAsia="ru-RU"/>
              </w:rPr>
            </w:pPr>
            <w:proofErr w:type="gramStart"/>
            <w:r w:rsidRPr="00750C73">
              <w:rPr>
                <w:rFonts w:ascii="Times New Roman" w:eastAsia="Times New Roman" w:hAnsi="Times New Roman"/>
                <w:sz w:val="24"/>
                <w:szCs w:val="24"/>
                <w:lang w:eastAsia="ru-RU"/>
              </w:rPr>
              <w:t>Обучающийся</w:t>
            </w:r>
            <w:proofErr w:type="gramEnd"/>
            <w:r w:rsidRPr="00750C73">
              <w:rPr>
                <w:rFonts w:ascii="Times New Roman" w:eastAsia="Times New Roman" w:hAnsi="Times New Roman"/>
                <w:sz w:val="24"/>
                <w:szCs w:val="24"/>
                <w:lang w:eastAsia="ru-RU"/>
              </w:rPr>
              <w:t xml:space="preserve"> недостаточно уверенно, с существенными ошибками в теоретической подготовке и плохо освоенными умениями ответил на вопросы ситуационной задачи; с затруднениями, но все же сможет при необходимости решить подобную ситуационную задачу на практике </w:t>
            </w:r>
          </w:p>
        </w:tc>
        <w:tc>
          <w:tcPr>
            <w:tcW w:w="985" w:type="pct"/>
          </w:tcPr>
          <w:p w:rsidR="002E6C6C" w:rsidRPr="00750C73" w:rsidRDefault="002E6C6C" w:rsidP="002E6C6C">
            <w:pPr>
              <w:spacing w:after="0" w:line="234" w:lineRule="auto"/>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Удовлетворительно (3)</w:t>
            </w:r>
          </w:p>
        </w:tc>
      </w:tr>
      <w:tr w:rsidR="002E6C6C" w:rsidRPr="00750C73" w:rsidTr="00750C73">
        <w:trPr>
          <w:jc w:val="center"/>
        </w:trPr>
        <w:tc>
          <w:tcPr>
            <w:tcW w:w="758" w:type="pct"/>
            <w:vMerge/>
          </w:tcPr>
          <w:p w:rsidR="002E6C6C" w:rsidRPr="00750C73" w:rsidRDefault="002E6C6C" w:rsidP="002E6C6C">
            <w:pPr>
              <w:spacing w:after="0" w:line="234" w:lineRule="auto"/>
              <w:rPr>
                <w:rFonts w:ascii="Times New Roman" w:eastAsia="Times New Roman" w:hAnsi="Times New Roman"/>
                <w:sz w:val="24"/>
                <w:szCs w:val="24"/>
                <w:lang w:eastAsia="ru-RU"/>
              </w:rPr>
            </w:pPr>
          </w:p>
        </w:tc>
        <w:tc>
          <w:tcPr>
            <w:tcW w:w="985" w:type="pct"/>
            <w:vMerge/>
          </w:tcPr>
          <w:p w:rsidR="002E6C6C" w:rsidRPr="00750C73" w:rsidRDefault="002E6C6C" w:rsidP="002E6C6C">
            <w:pPr>
              <w:spacing w:after="0" w:line="234" w:lineRule="auto"/>
              <w:rPr>
                <w:rFonts w:ascii="Times New Roman" w:eastAsia="Times New Roman" w:hAnsi="Times New Roman"/>
                <w:sz w:val="24"/>
                <w:szCs w:val="24"/>
                <w:lang w:eastAsia="ru-RU"/>
              </w:rPr>
            </w:pPr>
          </w:p>
        </w:tc>
        <w:tc>
          <w:tcPr>
            <w:tcW w:w="2272" w:type="pct"/>
          </w:tcPr>
          <w:p w:rsidR="002E6C6C" w:rsidRPr="00750C73" w:rsidRDefault="002E6C6C" w:rsidP="002E6C6C">
            <w:pPr>
              <w:spacing w:after="0" w:line="234" w:lineRule="auto"/>
              <w:rPr>
                <w:rFonts w:ascii="Times New Roman" w:eastAsia="Times New Roman" w:hAnsi="Times New Roman"/>
                <w:sz w:val="24"/>
                <w:szCs w:val="24"/>
                <w:lang w:eastAsia="ru-RU"/>
              </w:rPr>
            </w:pPr>
            <w:proofErr w:type="gramStart"/>
            <w:r w:rsidRPr="00750C73">
              <w:rPr>
                <w:rFonts w:ascii="Times New Roman" w:eastAsia="Times New Roman" w:hAnsi="Times New Roman"/>
                <w:sz w:val="24"/>
                <w:szCs w:val="24"/>
                <w:lang w:eastAsia="ru-RU"/>
              </w:rPr>
              <w:t>Обучающийся</w:t>
            </w:r>
            <w:proofErr w:type="gramEnd"/>
            <w:r w:rsidRPr="00750C73">
              <w:rPr>
                <w:rFonts w:ascii="Times New Roman" w:eastAsia="Times New Roman" w:hAnsi="Times New Roman"/>
                <w:sz w:val="24"/>
                <w:szCs w:val="24"/>
                <w:lang w:eastAsia="ru-RU"/>
              </w:rPr>
              <w:t xml:space="preserve"> имеет очень слабое представление о предмете и допустил существенные ошибки в ответе на большинство вопросов ситуационной задачи, неверно ответил на дополнительные заданные ему вопросы, не может справиться с решением подобной задачи на практике.</w:t>
            </w:r>
          </w:p>
        </w:tc>
        <w:tc>
          <w:tcPr>
            <w:tcW w:w="985" w:type="pct"/>
          </w:tcPr>
          <w:p w:rsidR="002E6C6C" w:rsidRPr="00750C73" w:rsidRDefault="002E6C6C" w:rsidP="002E6C6C">
            <w:pPr>
              <w:spacing w:after="0" w:line="234" w:lineRule="auto"/>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Неудовлетворительно (2)</w:t>
            </w:r>
          </w:p>
        </w:tc>
      </w:tr>
      <w:tr w:rsidR="002E6C6C" w:rsidRPr="00750C73" w:rsidTr="00750C73">
        <w:trPr>
          <w:jc w:val="center"/>
        </w:trPr>
        <w:tc>
          <w:tcPr>
            <w:tcW w:w="758" w:type="pct"/>
            <w:vMerge w:val="restart"/>
          </w:tcPr>
          <w:p w:rsidR="002E6C6C" w:rsidRPr="00750C73" w:rsidRDefault="002E6C6C" w:rsidP="002E6C6C">
            <w:pPr>
              <w:spacing w:after="0" w:line="234" w:lineRule="auto"/>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Тестовые задания</w:t>
            </w:r>
          </w:p>
        </w:tc>
        <w:tc>
          <w:tcPr>
            <w:tcW w:w="985" w:type="pct"/>
            <w:vMerge w:val="restart"/>
          </w:tcPr>
          <w:p w:rsidR="002E6C6C" w:rsidRPr="00750C73" w:rsidRDefault="002E6C6C" w:rsidP="00750C73">
            <w:pPr>
              <w:spacing w:after="0" w:line="234" w:lineRule="auto"/>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УК-1, УК-2, УК-3</w:t>
            </w:r>
            <w:r w:rsidR="007A49C8">
              <w:rPr>
                <w:rFonts w:ascii="Times New Roman" w:eastAsia="Times New Roman" w:hAnsi="Times New Roman"/>
                <w:sz w:val="24"/>
                <w:szCs w:val="24"/>
                <w:lang w:eastAsia="ru-RU"/>
              </w:rPr>
              <w:t>, ПК-10</w:t>
            </w:r>
          </w:p>
        </w:tc>
        <w:tc>
          <w:tcPr>
            <w:tcW w:w="2272" w:type="pct"/>
          </w:tcPr>
          <w:p w:rsidR="002E6C6C" w:rsidRPr="00750C73" w:rsidRDefault="002E6C6C" w:rsidP="002E6C6C">
            <w:pPr>
              <w:spacing w:after="0" w:line="234" w:lineRule="auto"/>
              <w:rPr>
                <w:rFonts w:ascii="Times New Roman" w:eastAsia="Times New Roman" w:hAnsi="Times New Roman"/>
                <w:sz w:val="24"/>
                <w:szCs w:val="24"/>
                <w:lang w:eastAsia="ru-RU"/>
              </w:rPr>
            </w:pPr>
            <w:proofErr w:type="gramStart"/>
            <w:r w:rsidRPr="00750C73">
              <w:rPr>
                <w:rFonts w:ascii="Times New Roman" w:eastAsia="Times New Roman" w:hAnsi="Times New Roman"/>
                <w:sz w:val="24"/>
                <w:szCs w:val="24"/>
                <w:lang w:eastAsia="ru-RU"/>
              </w:rPr>
              <w:t>Обучающийся</w:t>
            </w:r>
            <w:proofErr w:type="gramEnd"/>
            <w:r w:rsidRPr="00750C73">
              <w:rPr>
                <w:rFonts w:ascii="Times New Roman" w:eastAsia="Times New Roman" w:hAnsi="Times New Roman"/>
                <w:sz w:val="24"/>
                <w:szCs w:val="24"/>
                <w:lang w:eastAsia="ru-RU"/>
              </w:rPr>
              <w:t xml:space="preserve"> ответил правильно на 85-100% от всего объема заданий</w:t>
            </w:r>
          </w:p>
        </w:tc>
        <w:tc>
          <w:tcPr>
            <w:tcW w:w="985" w:type="pct"/>
          </w:tcPr>
          <w:p w:rsidR="002E6C6C" w:rsidRPr="00750C73" w:rsidRDefault="002E6C6C" w:rsidP="002E6C6C">
            <w:pPr>
              <w:spacing w:after="0" w:line="234" w:lineRule="auto"/>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Отлично (5)</w:t>
            </w:r>
          </w:p>
        </w:tc>
      </w:tr>
      <w:tr w:rsidR="002E6C6C" w:rsidRPr="00750C73" w:rsidTr="00750C73">
        <w:trPr>
          <w:jc w:val="center"/>
        </w:trPr>
        <w:tc>
          <w:tcPr>
            <w:tcW w:w="758" w:type="pct"/>
            <w:vMerge/>
          </w:tcPr>
          <w:p w:rsidR="002E6C6C" w:rsidRPr="00750C73" w:rsidRDefault="002E6C6C" w:rsidP="002E6C6C">
            <w:pPr>
              <w:spacing w:after="0" w:line="234" w:lineRule="auto"/>
              <w:rPr>
                <w:rFonts w:ascii="Times New Roman" w:eastAsia="Times New Roman" w:hAnsi="Times New Roman"/>
                <w:sz w:val="24"/>
                <w:szCs w:val="24"/>
                <w:lang w:eastAsia="ru-RU"/>
              </w:rPr>
            </w:pPr>
          </w:p>
        </w:tc>
        <w:tc>
          <w:tcPr>
            <w:tcW w:w="985" w:type="pct"/>
            <w:vMerge/>
          </w:tcPr>
          <w:p w:rsidR="002E6C6C" w:rsidRPr="00750C73" w:rsidRDefault="002E6C6C" w:rsidP="002E6C6C">
            <w:pPr>
              <w:spacing w:after="0" w:line="234" w:lineRule="auto"/>
              <w:rPr>
                <w:rFonts w:ascii="Times New Roman" w:eastAsia="Times New Roman" w:hAnsi="Times New Roman"/>
                <w:color w:val="FF0000"/>
                <w:sz w:val="24"/>
                <w:szCs w:val="24"/>
                <w:highlight w:val="yellow"/>
                <w:lang w:eastAsia="ru-RU"/>
              </w:rPr>
            </w:pPr>
          </w:p>
        </w:tc>
        <w:tc>
          <w:tcPr>
            <w:tcW w:w="2272" w:type="pct"/>
          </w:tcPr>
          <w:p w:rsidR="002E6C6C" w:rsidRPr="00750C73" w:rsidRDefault="002E6C6C" w:rsidP="002E6C6C">
            <w:pPr>
              <w:spacing w:after="0" w:line="234" w:lineRule="auto"/>
              <w:rPr>
                <w:rFonts w:ascii="Times New Roman" w:eastAsia="Times New Roman" w:hAnsi="Times New Roman"/>
                <w:sz w:val="24"/>
                <w:szCs w:val="24"/>
                <w:lang w:eastAsia="ru-RU"/>
              </w:rPr>
            </w:pPr>
            <w:proofErr w:type="gramStart"/>
            <w:r w:rsidRPr="00750C73">
              <w:rPr>
                <w:rFonts w:ascii="Times New Roman" w:eastAsia="Times New Roman" w:hAnsi="Times New Roman"/>
                <w:sz w:val="24"/>
                <w:szCs w:val="24"/>
                <w:lang w:eastAsia="ru-RU"/>
              </w:rPr>
              <w:t>Обучающийся</w:t>
            </w:r>
            <w:proofErr w:type="gramEnd"/>
            <w:r w:rsidRPr="00750C73">
              <w:rPr>
                <w:rFonts w:ascii="Times New Roman" w:eastAsia="Times New Roman" w:hAnsi="Times New Roman"/>
                <w:sz w:val="24"/>
                <w:szCs w:val="24"/>
                <w:lang w:eastAsia="ru-RU"/>
              </w:rPr>
              <w:t xml:space="preserve"> ответил правильно на 65-84% от всего объема заданий</w:t>
            </w:r>
          </w:p>
        </w:tc>
        <w:tc>
          <w:tcPr>
            <w:tcW w:w="985" w:type="pct"/>
          </w:tcPr>
          <w:p w:rsidR="002E6C6C" w:rsidRPr="00750C73" w:rsidRDefault="002E6C6C" w:rsidP="002E6C6C">
            <w:pPr>
              <w:spacing w:after="0" w:line="234" w:lineRule="auto"/>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Хорошо (4)</w:t>
            </w:r>
          </w:p>
        </w:tc>
      </w:tr>
      <w:tr w:rsidR="002E6C6C" w:rsidRPr="00750C73" w:rsidTr="00750C73">
        <w:trPr>
          <w:jc w:val="center"/>
        </w:trPr>
        <w:tc>
          <w:tcPr>
            <w:tcW w:w="758" w:type="pct"/>
            <w:vMerge/>
          </w:tcPr>
          <w:p w:rsidR="002E6C6C" w:rsidRPr="00750C73" w:rsidRDefault="002E6C6C" w:rsidP="002E6C6C">
            <w:pPr>
              <w:spacing w:after="0" w:line="234" w:lineRule="auto"/>
              <w:rPr>
                <w:rFonts w:ascii="Times New Roman" w:eastAsia="Times New Roman" w:hAnsi="Times New Roman"/>
                <w:sz w:val="24"/>
                <w:szCs w:val="24"/>
                <w:lang w:eastAsia="ru-RU"/>
              </w:rPr>
            </w:pPr>
          </w:p>
        </w:tc>
        <w:tc>
          <w:tcPr>
            <w:tcW w:w="985" w:type="pct"/>
            <w:vMerge/>
          </w:tcPr>
          <w:p w:rsidR="002E6C6C" w:rsidRPr="00750C73" w:rsidRDefault="002E6C6C" w:rsidP="002E6C6C">
            <w:pPr>
              <w:spacing w:after="0" w:line="234" w:lineRule="auto"/>
              <w:rPr>
                <w:rFonts w:ascii="Times New Roman" w:eastAsia="Times New Roman" w:hAnsi="Times New Roman"/>
                <w:color w:val="FF0000"/>
                <w:sz w:val="24"/>
                <w:szCs w:val="24"/>
                <w:highlight w:val="yellow"/>
                <w:lang w:eastAsia="ru-RU"/>
              </w:rPr>
            </w:pPr>
          </w:p>
        </w:tc>
        <w:tc>
          <w:tcPr>
            <w:tcW w:w="2272" w:type="pct"/>
          </w:tcPr>
          <w:p w:rsidR="002E6C6C" w:rsidRPr="00750C73" w:rsidRDefault="002E6C6C" w:rsidP="002E6C6C">
            <w:pPr>
              <w:spacing w:after="0" w:line="234" w:lineRule="auto"/>
              <w:rPr>
                <w:rFonts w:ascii="Times New Roman" w:eastAsia="Times New Roman" w:hAnsi="Times New Roman"/>
                <w:sz w:val="24"/>
                <w:szCs w:val="24"/>
                <w:lang w:eastAsia="ru-RU"/>
              </w:rPr>
            </w:pPr>
            <w:proofErr w:type="gramStart"/>
            <w:r w:rsidRPr="00750C73">
              <w:rPr>
                <w:rFonts w:ascii="Times New Roman" w:eastAsia="Times New Roman" w:hAnsi="Times New Roman"/>
                <w:sz w:val="24"/>
                <w:szCs w:val="24"/>
                <w:lang w:eastAsia="ru-RU"/>
              </w:rPr>
              <w:t>Обучающийся</w:t>
            </w:r>
            <w:proofErr w:type="gramEnd"/>
            <w:r w:rsidRPr="00750C73">
              <w:rPr>
                <w:rFonts w:ascii="Times New Roman" w:eastAsia="Times New Roman" w:hAnsi="Times New Roman"/>
                <w:sz w:val="24"/>
                <w:szCs w:val="24"/>
                <w:lang w:eastAsia="ru-RU"/>
              </w:rPr>
              <w:t xml:space="preserve"> ответил правильно на 51-64% от всего объема заданий</w:t>
            </w:r>
          </w:p>
        </w:tc>
        <w:tc>
          <w:tcPr>
            <w:tcW w:w="985" w:type="pct"/>
          </w:tcPr>
          <w:p w:rsidR="002E6C6C" w:rsidRPr="00750C73" w:rsidRDefault="002E6C6C" w:rsidP="002E6C6C">
            <w:pPr>
              <w:spacing w:after="0" w:line="234" w:lineRule="auto"/>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Удовлетворительно (3)</w:t>
            </w:r>
          </w:p>
        </w:tc>
      </w:tr>
      <w:tr w:rsidR="002E6C6C" w:rsidRPr="00750C73" w:rsidTr="00750C73">
        <w:trPr>
          <w:jc w:val="center"/>
        </w:trPr>
        <w:tc>
          <w:tcPr>
            <w:tcW w:w="758" w:type="pct"/>
            <w:vMerge/>
          </w:tcPr>
          <w:p w:rsidR="002E6C6C" w:rsidRPr="00750C73" w:rsidRDefault="002E6C6C" w:rsidP="002E6C6C">
            <w:pPr>
              <w:spacing w:after="0" w:line="234" w:lineRule="auto"/>
              <w:rPr>
                <w:rFonts w:ascii="Times New Roman" w:eastAsia="Times New Roman" w:hAnsi="Times New Roman"/>
                <w:sz w:val="24"/>
                <w:szCs w:val="24"/>
                <w:lang w:eastAsia="ru-RU"/>
              </w:rPr>
            </w:pPr>
          </w:p>
        </w:tc>
        <w:tc>
          <w:tcPr>
            <w:tcW w:w="985" w:type="pct"/>
            <w:vMerge/>
          </w:tcPr>
          <w:p w:rsidR="002E6C6C" w:rsidRPr="00750C73" w:rsidRDefault="002E6C6C" w:rsidP="002E6C6C">
            <w:pPr>
              <w:spacing w:after="0" w:line="234" w:lineRule="auto"/>
              <w:rPr>
                <w:rFonts w:ascii="Times New Roman" w:eastAsia="Times New Roman" w:hAnsi="Times New Roman"/>
                <w:color w:val="FF0000"/>
                <w:sz w:val="24"/>
                <w:szCs w:val="24"/>
                <w:highlight w:val="yellow"/>
                <w:lang w:eastAsia="ru-RU"/>
              </w:rPr>
            </w:pPr>
          </w:p>
        </w:tc>
        <w:tc>
          <w:tcPr>
            <w:tcW w:w="2272" w:type="pct"/>
          </w:tcPr>
          <w:p w:rsidR="002E6C6C" w:rsidRPr="00750C73" w:rsidRDefault="002E6C6C" w:rsidP="002E6C6C">
            <w:pPr>
              <w:spacing w:after="0" w:line="234" w:lineRule="auto"/>
              <w:rPr>
                <w:rFonts w:ascii="Times New Roman" w:eastAsia="Times New Roman" w:hAnsi="Times New Roman"/>
                <w:sz w:val="24"/>
                <w:szCs w:val="24"/>
                <w:lang w:eastAsia="ru-RU"/>
              </w:rPr>
            </w:pPr>
            <w:proofErr w:type="gramStart"/>
            <w:r w:rsidRPr="00750C73">
              <w:rPr>
                <w:rFonts w:ascii="Times New Roman" w:eastAsia="Times New Roman" w:hAnsi="Times New Roman"/>
                <w:sz w:val="24"/>
                <w:szCs w:val="24"/>
                <w:lang w:eastAsia="ru-RU"/>
              </w:rPr>
              <w:t>Обучающийся</w:t>
            </w:r>
            <w:proofErr w:type="gramEnd"/>
            <w:r w:rsidRPr="00750C73">
              <w:rPr>
                <w:rFonts w:ascii="Times New Roman" w:eastAsia="Times New Roman" w:hAnsi="Times New Roman"/>
                <w:sz w:val="24"/>
                <w:szCs w:val="24"/>
                <w:lang w:eastAsia="ru-RU"/>
              </w:rPr>
              <w:t xml:space="preserve"> ответил правильно на менее 51% от всего объема заданий</w:t>
            </w:r>
          </w:p>
        </w:tc>
        <w:tc>
          <w:tcPr>
            <w:tcW w:w="985" w:type="pct"/>
          </w:tcPr>
          <w:p w:rsidR="002E6C6C" w:rsidRPr="00750C73" w:rsidRDefault="002E6C6C" w:rsidP="002E6C6C">
            <w:pPr>
              <w:spacing w:after="0" w:line="234" w:lineRule="auto"/>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Неудовлетворительно (2)</w:t>
            </w:r>
          </w:p>
        </w:tc>
      </w:tr>
    </w:tbl>
    <w:p w:rsidR="002E6C6C" w:rsidRDefault="002E6C6C" w:rsidP="002E6C6C">
      <w:pPr>
        <w:spacing w:after="0" w:line="0" w:lineRule="atLeast"/>
        <w:rPr>
          <w:rFonts w:ascii="Cambria" w:eastAsia="Times New Roman" w:hAnsi="Cambria" w:cs="Arial"/>
          <w:b/>
          <w:sz w:val="24"/>
          <w:szCs w:val="24"/>
          <w:lang w:eastAsia="ru-RU"/>
        </w:rPr>
      </w:pPr>
      <w:bookmarkStart w:id="19" w:name="page54"/>
      <w:bookmarkEnd w:id="19"/>
    </w:p>
    <w:p w:rsidR="002E6C6C" w:rsidRPr="00750C73" w:rsidRDefault="002E6C6C" w:rsidP="002E6C6C">
      <w:pPr>
        <w:spacing w:after="0" w:line="0" w:lineRule="atLeast"/>
        <w:ind w:firstLine="709"/>
        <w:rPr>
          <w:rFonts w:ascii="Times New Roman" w:eastAsia="Times New Roman" w:hAnsi="Times New Roman"/>
          <w:b/>
          <w:sz w:val="24"/>
          <w:szCs w:val="24"/>
          <w:lang w:eastAsia="ru-RU"/>
        </w:rPr>
      </w:pPr>
      <w:r w:rsidRPr="00750C73">
        <w:rPr>
          <w:rFonts w:ascii="Times New Roman" w:eastAsia="Times New Roman" w:hAnsi="Times New Roman"/>
          <w:b/>
          <w:sz w:val="24"/>
          <w:szCs w:val="24"/>
          <w:lang w:eastAsia="ru-RU"/>
        </w:rPr>
        <w:t>Оценивание результатов устных опросов на практических занятиях.</w:t>
      </w:r>
    </w:p>
    <w:p w:rsidR="002E6C6C" w:rsidRPr="00750C73" w:rsidRDefault="002E6C6C" w:rsidP="002E6C6C">
      <w:pPr>
        <w:spacing w:after="0" w:line="235" w:lineRule="auto"/>
        <w:ind w:firstLine="709"/>
        <w:rPr>
          <w:rFonts w:ascii="Times New Roman" w:eastAsia="Times New Roman" w:hAnsi="Times New Roman"/>
          <w:b/>
          <w:i/>
          <w:sz w:val="24"/>
          <w:szCs w:val="24"/>
          <w:lang w:eastAsia="ru-RU"/>
        </w:rPr>
      </w:pPr>
      <w:r w:rsidRPr="00750C73">
        <w:rPr>
          <w:rFonts w:ascii="Times New Roman" w:eastAsia="Times New Roman" w:hAnsi="Times New Roman"/>
          <w:sz w:val="24"/>
          <w:szCs w:val="24"/>
          <w:lang w:eastAsia="ru-RU"/>
        </w:rPr>
        <w:t xml:space="preserve">Уровень знаний определяется оценками </w:t>
      </w:r>
      <w:r w:rsidRPr="00750C73">
        <w:rPr>
          <w:rFonts w:ascii="Times New Roman" w:eastAsia="Times New Roman" w:hAnsi="Times New Roman"/>
          <w:b/>
          <w:i/>
          <w:sz w:val="24"/>
          <w:szCs w:val="24"/>
          <w:lang w:eastAsia="ru-RU"/>
        </w:rPr>
        <w:t>«отлично», «хорошо», «удовлетворительно», «неудовлетворительно».</w:t>
      </w:r>
    </w:p>
    <w:p w:rsidR="002E6C6C" w:rsidRPr="00750C73" w:rsidRDefault="002E6C6C" w:rsidP="002E6C6C">
      <w:pPr>
        <w:spacing w:after="0" w:line="7" w:lineRule="exact"/>
        <w:ind w:firstLine="709"/>
        <w:rPr>
          <w:rFonts w:ascii="Times New Roman" w:eastAsia="Times New Roman" w:hAnsi="Times New Roman"/>
          <w:sz w:val="24"/>
          <w:szCs w:val="24"/>
          <w:lang w:eastAsia="ru-RU"/>
        </w:rPr>
      </w:pPr>
    </w:p>
    <w:p w:rsidR="002E6C6C" w:rsidRPr="00750C73" w:rsidRDefault="002E6C6C" w:rsidP="002E6C6C">
      <w:pPr>
        <w:spacing w:after="0" w:line="236" w:lineRule="auto"/>
        <w:ind w:firstLine="709"/>
        <w:jc w:val="both"/>
        <w:rPr>
          <w:rFonts w:ascii="Times New Roman" w:eastAsia="Times New Roman" w:hAnsi="Times New Roman"/>
          <w:sz w:val="24"/>
          <w:szCs w:val="24"/>
          <w:lang w:eastAsia="ru-RU"/>
        </w:rPr>
      </w:pPr>
      <w:r w:rsidRPr="00750C73">
        <w:rPr>
          <w:rFonts w:ascii="Times New Roman" w:eastAsia="Times New Roman" w:hAnsi="Times New Roman"/>
          <w:b/>
          <w:sz w:val="24"/>
          <w:szCs w:val="24"/>
          <w:lang w:eastAsia="ru-RU"/>
        </w:rPr>
        <w:t>«</w:t>
      </w:r>
      <w:r w:rsidRPr="00750C73">
        <w:rPr>
          <w:rFonts w:ascii="Times New Roman" w:eastAsia="Times New Roman" w:hAnsi="Times New Roman"/>
          <w:b/>
          <w:i/>
          <w:sz w:val="24"/>
          <w:szCs w:val="24"/>
          <w:lang w:eastAsia="ru-RU"/>
        </w:rPr>
        <w:t>Отлично</w:t>
      </w:r>
      <w:r w:rsidRPr="00750C73">
        <w:rPr>
          <w:rFonts w:ascii="Times New Roman" w:eastAsia="Times New Roman" w:hAnsi="Times New Roman"/>
          <w:b/>
          <w:sz w:val="24"/>
          <w:szCs w:val="24"/>
          <w:lang w:eastAsia="ru-RU"/>
        </w:rPr>
        <w:t xml:space="preserve">» – </w:t>
      </w:r>
      <w:r w:rsidRPr="00750C73">
        <w:rPr>
          <w:rFonts w:ascii="Times New Roman" w:eastAsia="Times New Roman" w:hAnsi="Times New Roman"/>
          <w:sz w:val="24"/>
          <w:szCs w:val="24"/>
          <w:lang w:eastAsia="ru-RU"/>
        </w:rPr>
        <w:t>ординатор показывает полные и глубокие знания программного материала, логично и аргументированно отвечает на поставленный вопрос, а также дополнительные вопросы, показывает высокий уровень теоретических знаний.</w:t>
      </w:r>
    </w:p>
    <w:p w:rsidR="002E6C6C" w:rsidRPr="00750C73" w:rsidRDefault="002E6C6C" w:rsidP="002E6C6C">
      <w:pPr>
        <w:spacing w:after="0" w:line="14" w:lineRule="exact"/>
        <w:ind w:firstLine="709"/>
        <w:rPr>
          <w:rFonts w:ascii="Times New Roman" w:eastAsia="Times New Roman" w:hAnsi="Times New Roman"/>
          <w:sz w:val="24"/>
          <w:szCs w:val="24"/>
          <w:lang w:eastAsia="ru-RU"/>
        </w:rPr>
      </w:pPr>
    </w:p>
    <w:p w:rsidR="002E6C6C" w:rsidRPr="00750C73" w:rsidRDefault="002E6C6C" w:rsidP="002E6C6C">
      <w:pPr>
        <w:spacing w:after="0" w:line="236" w:lineRule="auto"/>
        <w:ind w:firstLine="709"/>
        <w:jc w:val="both"/>
        <w:rPr>
          <w:rFonts w:ascii="Times New Roman" w:eastAsia="Times New Roman" w:hAnsi="Times New Roman"/>
          <w:sz w:val="24"/>
          <w:szCs w:val="24"/>
          <w:lang w:eastAsia="ru-RU"/>
        </w:rPr>
      </w:pPr>
      <w:r w:rsidRPr="00750C73">
        <w:rPr>
          <w:rFonts w:ascii="Times New Roman" w:eastAsia="Times New Roman" w:hAnsi="Times New Roman"/>
          <w:b/>
          <w:sz w:val="24"/>
          <w:szCs w:val="24"/>
          <w:lang w:eastAsia="ru-RU"/>
        </w:rPr>
        <w:t>«</w:t>
      </w:r>
      <w:r w:rsidRPr="00750C73">
        <w:rPr>
          <w:rFonts w:ascii="Times New Roman" w:eastAsia="Times New Roman" w:hAnsi="Times New Roman"/>
          <w:b/>
          <w:i/>
          <w:sz w:val="24"/>
          <w:szCs w:val="24"/>
          <w:lang w:eastAsia="ru-RU"/>
        </w:rPr>
        <w:t>Хорошо</w:t>
      </w:r>
      <w:r w:rsidRPr="00750C73">
        <w:rPr>
          <w:rFonts w:ascii="Times New Roman" w:eastAsia="Times New Roman" w:hAnsi="Times New Roman"/>
          <w:b/>
          <w:sz w:val="24"/>
          <w:szCs w:val="24"/>
          <w:lang w:eastAsia="ru-RU"/>
        </w:rPr>
        <w:t xml:space="preserve">» – </w:t>
      </w:r>
      <w:r w:rsidRPr="00750C73">
        <w:rPr>
          <w:rFonts w:ascii="Times New Roman" w:eastAsia="Times New Roman" w:hAnsi="Times New Roman"/>
          <w:sz w:val="24"/>
          <w:szCs w:val="24"/>
          <w:lang w:eastAsia="ru-RU"/>
        </w:rPr>
        <w:t>ординатор, показывает глубокие знания программного материала, грамотно его излагает, достаточно полно отвечает на поставленный вопрос и дополнительные вопросы. В тоже время при ответе допускает несущественные погрешности.</w:t>
      </w:r>
    </w:p>
    <w:p w:rsidR="002E6C6C" w:rsidRPr="00750C73" w:rsidRDefault="002E6C6C" w:rsidP="002E6C6C">
      <w:pPr>
        <w:spacing w:after="0" w:line="14" w:lineRule="exact"/>
        <w:ind w:firstLine="709"/>
        <w:rPr>
          <w:rFonts w:ascii="Times New Roman" w:eastAsia="Times New Roman" w:hAnsi="Times New Roman"/>
          <w:sz w:val="24"/>
          <w:szCs w:val="24"/>
          <w:lang w:eastAsia="ru-RU"/>
        </w:rPr>
      </w:pPr>
    </w:p>
    <w:p w:rsidR="002E6C6C" w:rsidRPr="00750C73" w:rsidRDefault="002E6C6C" w:rsidP="002E6C6C">
      <w:pPr>
        <w:spacing w:after="0" w:line="237" w:lineRule="auto"/>
        <w:ind w:firstLine="709"/>
        <w:jc w:val="both"/>
        <w:rPr>
          <w:rFonts w:ascii="Times New Roman" w:eastAsia="Times New Roman" w:hAnsi="Times New Roman"/>
          <w:sz w:val="24"/>
          <w:szCs w:val="24"/>
          <w:lang w:eastAsia="ru-RU"/>
        </w:rPr>
      </w:pPr>
      <w:r w:rsidRPr="00750C73">
        <w:rPr>
          <w:rFonts w:ascii="Times New Roman" w:eastAsia="Times New Roman" w:hAnsi="Times New Roman"/>
          <w:b/>
          <w:sz w:val="24"/>
          <w:szCs w:val="24"/>
          <w:lang w:eastAsia="ru-RU"/>
        </w:rPr>
        <w:t>«</w:t>
      </w:r>
      <w:r w:rsidRPr="00750C73">
        <w:rPr>
          <w:rFonts w:ascii="Times New Roman" w:eastAsia="Times New Roman" w:hAnsi="Times New Roman"/>
          <w:b/>
          <w:i/>
          <w:sz w:val="24"/>
          <w:szCs w:val="24"/>
          <w:lang w:eastAsia="ru-RU"/>
        </w:rPr>
        <w:t>Удовлетворительно</w:t>
      </w:r>
      <w:r w:rsidRPr="00750C73">
        <w:rPr>
          <w:rFonts w:ascii="Times New Roman" w:eastAsia="Times New Roman" w:hAnsi="Times New Roman"/>
          <w:b/>
          <w:sz w:val="24"/>
          <w:szCs w:val="24"/>
          <w:lang w:eastAsia="ru-RU"/>
        </w:rPr>
        <w:t xml:space="preserve">» – </w:t>
      </w:r>
      <w:r w:rsidRPr="00750C73">
        <w:rPr>
          <w:rFonts w:ascii="Times New Roman" w:eastAsia="Times New Roman" w:hAnsi="Times New Roman"/>
          <w:sz w:val="24"/>
          <w:szCs w:val="24"/>
          <w:lang w:eastAsia="ru-RU"/>
        </w:rPr>
        <w:t>ординатор показывает достаточные знания программного материала, грамотно его излагает, достаточно полно отвечает на поставленный вопрос, при ответе не допускает грубых ошибок или противоречий. Для получения правильного ответа требуются уточняющие вопросы.</w:t>
      </w:r>
    </w:p>
    <w:p w:rsidR="002E6C6C" w:rsidRPr="004909A5" w:rsidRDefault="002E6C6C" w:rsidP="002E6C6C">
      <w:pPr>
        <w:spacing w:after="0" w:line="14" w:lineRule="exact"/>
        <w:rPr>
          <w:rFonts w:ascii="Cambria" w:eastAsia="Times New Roman" w:hAnsi="Cambria" w:cs="Arial"/>
          <w:sz w:val="24"/>
          <w:szCs w:val="24"/>
          <w:lang w:eastAsia="ru-RU"/>
        </w:rPr>
      </w:pPr>
    </w:p>
    <w:p w:rsidR="002E6C6C" w:rsidRPr="00750C73" w:rsidRDefault="002E6C6C" w:rsidP="002E6C6C">
      <w:pPr>
        <w:spacing w:after="0" w:line="236" w:lineRule="auto"/>
        <w:ind w:firstLine="709"/>
        <w:jc w:val="both"/>
        <w:rPr>
          <w:rFonts w:ascii="Times New Roman" w:eastAsia="Times New Roman" w:hAnsi="Times New Roman"/>
          <w:sz w:val="24"/>
          <w:szCs w:val="24"/>
          <w:lang w:eastAsia="ru-RU"/>
        </w:rPr>
      </w:pPr>
      <w:r w:rsidRPr="00750C73">
        <w:rPr>
          <w:rFonts w:ascii="Times New Roman" w:eastAsia="Times New Roman" w:hAnsi="Times New Roman"/>
          <w:b/>
          <w:sz w:val="24"/>
          <w:szCs w:val="24"/>
          <w:lang w:eastAsia="ru-RU"/>
        </w:rPr>
        <w:t>«</w:t>
      </w:r>
      <w:r w:rsidRPr="00750C73">
        <w:rPr>
          <w:rFonts w:ascii="Times New Roman" w:eastAsia="Times New Roman" w:hAnsi="Times New Roman"/>
          <w:b/>
          <w:i/>
          <w:sz w:val="24"/>
          <w:szCs w:val="24"/>
          <w:lang w:eastAsia="ru-RU"/>
        </w:rPr>
        <w:t>Неудовлетворительно</w:t>
      </w:r>
      <w:r w:rsidRPr="00750C73">
        <w:rPr>
          <w:rFonts w:ascii="Times New Roman" w:eastAsia="Times New Roman" w:hAnsi="Times New Roman"/>
          <w:b/>
          <w:sz w:val="24"/>
          <w:szCs w:val="24"/>
          <w:lang w:eastAsia="ru-RU"/>
        </w:rPr>
        <w:t xml:space="preserve">» </w:t>
      </w:r>
      <w:proofErr w:type="gramStart"/>
      <w:r w:rsidRPr="00750C73">
        <w:rPr>
          <w:rFonts w:ascii="Times New Roman" w:eastAsia="Times New Roman" w:hAnsi="Times New Roman"/>
          <w:sz w:val="24"/>
          <w:szCs w:val="24"/>
          <w:lang w:eastAsia="ru-RU"/>
        </w:rPr>
        <w:t>–о</w:t>
      </w:r>
      <w:proofErr w:type="gramEnd"/>
      <w:r w:rsidRPr="00750C73">
        <w:rPr>
          <w:rFonts w:ascii="Times New Roman" w:eastAsia="Times New Roman" w:hAnsi="Times New Roman"/>
          <w:sz w:val="24"/>
          <w:szCs w:val="24"/>
          <w:lang w:eastAsia="ru-RU"/>
        </w:rPr>
        <w:t>рдинатор показывает недостаточные знания программного материала, не способен аргументировано его излагать, допускает грубые ошибки в ответе, неправильно отвечает на поставленный вопрос или затрудняется с ответом.</w:t>
      </w:r>
    </w:p>
    <w:p w:rsidR="002E6C6C" w:rsidRPr="00750C73" w:rsidRDefault="002E6C6C" w:rsidP="002E6C6C">
      <w:pPr>
        <w:spacing w:after="0" w:line="295" w:lineRule="exact"/>
        <w:ind w:firstLine="709"/>
        <w:rPr>
          <w:rFonts w:ascii="Times New Roman" w:eastAsia="Times New Roman" w:hAnsi="Times New Roman"/>
          <w:sz w:val="24"/>
          <w:szCs w:val="24"/>
          <w:lang w:eastAsia="ru-RU"/>
        </w:rPr>
      </w:pPr>
    </w:p>
    <w:p w:rsidR="002E6C6C" w:rsidRPr="00750C73" w:rsidRDefault="002E6C6C" w:rsidP="002E6C6C">
      <w:pPr>
        <w:spacing w:after="0" w:line="234" w:lineRule="auto"/>
        <w:ind w:right="4860" w:firstLine="709"/>
        <w:rPr>
          <w:rFonts w:ascii="Times New Roman" w:eastAsia="Times New Roman" w:hAnsi="Times New Roman"/>
          <w:b/>
          <w:sz w:val="24"/>
          <w:szCs w:val="24"/>
          <w:lang w:eastAsia="ru-RU"/>
        </w:rPr>
      </w:pPr>
      <w:r w:rsidRPr="00750C73">
        <w:rPr>
          <w:rFonts w:ascii="Times New Roman" w:eastAsia="Times New Roman" w:hAnsi="Times New Roman"/>
          <w:b/>
          <w:sz w:val="24"/>
          <w:szCs w:val="24"/>
          <w:lang w:eastAsia="ru-RU"/>
        </w:rPr>
        <w:t>Критерии и шкалы оценки реферата.</w:t>
      </w:r>
    </w:p>
    <w:p w:rsidR="002E6C6C" w:rsidRPr="00750C73" w:rsidRDefault="002E6C6C" w:rsidP="002E6C6C">
      <w:pPr>
        <w:spacing w:after="0" w:line="9" w:lineRule="exact"/>
        <w:ind w:firstLine="709"/>
        <w:rPr>
          <w:rFonts w:ascii="Times New Roman" w:eastAsia="Times New Roman" w:hAnsi="Times New Roman"/>
          <w:sz w:val="24"/>
          <w:szCs w:val="24"/>
          <w:lang w:eastAsia="ru-RU"/>
        </w:rPr>
      </w:pPr>
    </w:p>
    <w:p w:rsidR="002E6C6C" w:rsidRPr="00750C73" w:rsidRDefault="002E6C6C" w:rsidP="002E6C6C">
      <w:pPr>
        <w:tabs>
          <w:tab w:val="left" w:pos="894"/>
        </w:tabs>
        <w:spacing w:after="0" w:line="234" w:lineRule="auto"/>
        <w:ind w:firstLine="709"/>
        <w:jc w:val="both"/>
        <w:rPr>
          <w:rFonts w:ascii="Times New Roman" w:eastAsia="Times New Roman" w:hAnsi="Times New Roman"/>
          <w:b/>
          <w:sz w:val="24"/>
          <w:szCs w:val="24"/>
          <w:lang w:eastAsia="ru-RU"/>
        </w:rPr>
      </w:pPr>
      <w:r w:rsidRPr="00750C73">
        <w:rPr>
          <w:rFonts w:ascii="Times New Roman" w:eastAsia="Times New Roman" w:hAnsi="Times New Roman"/>
          <w:sz w:val="24"/>
          <w:szCs w:val="24"/>
          <w:lang w:eastAsia="ru-RU"/>
        </w:rPr>
        <w:t>Реферат должен иметь объем не менее 20-ти страниц, 14 шрифт, интервал 1,5-2, поля 3х2см.</w:t>
      </w:r>
    </w:p>
    <w:p w:rsidR="002E6C6C" w:rsidRPr="00750C73" w:rsidRDefault="002E6C6C" w:rsidP="002E6C6C">
      <w:pPr>
        <w:spacing w:after="0" w:line="1" w:lineRule="exact"/>
        <w:ind w:firstLine="709"/>
        <w:rPr>
          <w:rFonts w:ascii="Times New Roman" w:eastAsia="Times New Roman" w:hAnsi="Times New Roman"/>
          <w:b/>
          <w:sz w:val="24"/>
          <w:szCs w:val="24"/>
          <w:lang w:eastAsia="ru-RU"/>
        </w:rPr>
      </w:pPr>
    </w:p>
    <w:p w:rsidR="002E6C6C" w:rsidRPr="00750C73" w:rsidRDefault="002E6C6C" w:rsidP="002E6C6C">
      <w:pPr>
        <w:tabs>
          <w:tab w:val="left" w:pos="880"/>
        </w:tabs>
        <w:spacing w:after="0" w:line="237" w:lineRule="auto"/>
        <w:ind w:firstLine="709"/>
        <w:jc w:val="both"/>
        <w:rPr>
          <w:rFonts w:ascii="Times New Roman" w:eastAsia="Times New Roman" w:hAnsi="Times New Roman"/>
          <w:b/>
          <w:sz w:val="24"/>
          <w:szCs w:val="24"/>
          <w:lang w:eastAsia="ru-RU"/>
        </w:rPr>
      </w:pPr>
      <w:r w:rsidRPr="00750C73">
        <w:rPr>
          <w:rFonts w:ascii="Times New Roman" w:eastAsia="Times New Roman" w:hAnsi="Times New Roman"/>
          <w:sz w:val="24"/>
          <w:szCs w:val="24"/>
          <w:lang w:eastAsia="ru-RU"/>
        </w:rPr>
        <w:t>Структура реферата.</w:t>
      </w:r>
    </w:p>
    <w:p w:rsidR="002E6C6C" w:rsidRPr="00750C73" w:rsidRDefault="002E6C6C" w:rsidP="002E6C6C">
      <w:pPr>
        <w:spacing w:after="0" w:line="13" w:lineRule="exact"/>
        <w:ind w:firstLine="709"/>
        <w:rPr>
          <w:rFonts w:ascii="Times New Roman" w:eastAsia="Times New Roman" w:hAnsi="Times New Roman"/>
          <w:sz w:val="24"/>
          <w:szCs w:val="24"/>
          <w:lang w:eastAsia="ru-RU"/>
        </w:rPr>
      </w:pPr>
    </w:p>
    <w:p w:rsidR="002E6C6C" w:rsidRPr="00750C73" w:rsidRDefault="002E6C6C" w:rsidP="002E6C6C">
      <w:pPr>
        <w:spacing w:after="0" w:line="237" w:lineRule="auto"/>
        <w:ind w:right="7020" w:firstLine="709"/>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 xml:space="preserve">а) Титульный лист </w:t>
      </w:r>
    </w:p>
    <w:p w:rsidR="002E6C6C" w:rsidRPr="00750C73" w:rsidRDefault="002E6C6C" w:rsidP="002E6C6C">
      <w:pPr>
        <w:spacing w:after="0" w:line="237" w:lineRule="auto"/>
        <w:ind w:right="7020" w:firstLine="709"/>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 xml:space="preserve">б) Оглавление </w:t>
      </w:r>
    </w:p>
    <w:p w:rsidR="002E6C6C" w:rsidRPr="00750C73" w:rsidRDefault="002E6C6C" w:rsidP="002E6C6C">
      <w:pPr>
        <w:spacing w:after="0" w:line="237" w:lineRule="auto"/>
        <w:ind w:right="7020" w:firstLine="709"/>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 xml:space="preserve">в) Введение </w:t>
      </w:r>
    </w:p>
    <w:p w:rsidR="002E6C6C" w:rsidRPr="00750C73" w:rsidRDefault="002E6C6C" w:rsidP="002E6C6C">
      <w:pPr>
        <w:spacing w:after="0" w:line="237" w:lineRule="auto"/>
        <w:ind w:right="7020" w:firstLine="709"/>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 xml:space="preserve">г) Основная часть </w:t>
      </w:r>
    </w:p>
    <w:p w:rsidR="002E6C6C" w:rsidRPr="00750C73" w:rsidRDefault="002E6C6C" w:rsidP="002E6C6C">
      <w:pPr>
        <w:spacing w:after="0" w:line="237" w:lineRule="auto"/>
        <w:ind w:right="7020" w:firstLine="709"/>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д) Заключение</w:t>
      </w:r>
    </w:p>
    <w:p w:rsidR="002E6C6C" w:rsidRPr="00750C73" w:rsidRDefault="002E6C6C" w:rsidP="002E6C6C">
      <w:pPr>
        <w:spacing w:after="0" w:line="18" w:lineRule="exact"/>
        <w:ind w:firstLine="709"/>
        <w:rPr>
          <w:rFonts w:ascii="Times New Roman" w:eastAsia="Times New Roman" w:hAnsi="Times New Roman"/>
          <w:sz w:val="24"/>
          <w:szCs w:val="24"/>
          <w:lang w:eastAsia="ru-RU"/>
        </w:rPr>
      </w:pPr>
    </w:p>
    <w:p w:rsidR="002E6C6C" w:rsidRPr="00750C73" w:rsidRDefault="002E6C6C" w:rsidP="002E6C6C">
      <w:pPr>
        <w:spacing w:after="0" w:line="234" w:lineRule="auto"/>
        <w:ind w:firstLine="709"/>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 xml:space="preserve">е) Список литературы </w:t>
      </w:r>
    </w:p>
    <w:p w:rsidR="002E6C6C" w:rsidRPr="00750C73" w:rsidRDefault="002E6C6C" w:rsidP="002E6C6C">
      <w:pPr>
        <w:spacing w:after="0" w:line="234" w:lineRule="auto"/>
        <w:ind w:firstLine="709"/>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Требования к тексту реферата:</w:t>
      </w:r>
      <w:r w:rsidRPr="00750C73">
        <w:rPr>
          <w:rFonts w:ascii="Times New Roman" w:eastAsia="Times New Roman" w:hAnsi="Times New Roman"/>
          <w:b/>
          <w:sz w:val="24"/>
          <w:szCs w:val="24"/>
          <w:lang w:eastAsia="ru-RU"/>
        </w:rPr>
        <w:t xml:space="preserve"> Введение</w:t>
      </w:r>
      <w:r w:rsidRPr="00750C73">
        <w:rPr>
          <w:rFonts w:ascii="Times New Roman" w:eastAsia="Times New Roman" w:hAnsi="Times New Roman"/>
          <w:sz w:val="24"/>
          <w:szCs w:val="24"/>
          <w:lang w:eastAsia="ru-RU"/>
        </w:rPr>
        <w:t>: включает актуальность темы, обозначает</w:t>
      </w:r>
    </w:p>
    <w:p w:rsidR="002E6C6C" w:rsidRPr="00750C73" w:rsidRDefault="002E6C6C" w:rsidP="002E6C6C">
      <w:pPr>
        <w:spacing w:after="0" w:line="14" w:lineRule="exact"/>
        <w:ind w:firstLine="709"/>
        <w:rPr>
          <w:rFonts w:ascii="Times New Roman" w:eastAsia="Times New Roman" w:hAnsi="Times New Roman"/>
          <w:sz w:val="24"/>
          <w:szCs w:val="24"/>
          <w:lang w:eastAsia="ru-RU"/>
        </w:rPr>
      </w:pPr>
    </w:p>
    <w:p w:rsidR="002E6C6C" w:rsidRPr="00750C73" w:rsidRDefault="002E6C6C" w:rsidP="002E6C6C">
      <w:pPr>
        <w:spacing w:after="0" w:line="238" w:lineRule="auto"/>
        <w:ind w:firstLine="709"/>
        <w:jc w:val="both"/>
        <w:rPr>
          <w:rFonts w:ascii="Times New Roman" w:eastAsia="Times New Roman" w:hAnsi="Times New Roman"/>
          <w:sz w:val="24"/>
          <w:szCs w:val="24"/>
          <w:lang w:eastAsia="ru-RU"/>
        </w:rPr>
      </w:pPr>
      <w:r w:rsidRPr="00750C73">
        <w:rPr>
          <w:rFonts w:ascii="Times New Roman" w:eastAsia="Times New Roman" w:hAnsi="Times New Roman"/>
          <w:sz w:val="24"/>
          <w:szCs w:val="24"/>
          <w:lang w:eastAsia="ru-RU"/>
        </w:rPr>
        <w:t xml:space="preserve">цель исследования, и ставится ряд конкретных задач реферативного исследования. </w:t>
      </w:r>
      <w:r w:rsidRPr="00750C73">
        <w:rPr>
          <w:rFonts w:ascii="Times New Roman" w:eastAsia="Times New Roman" w:hAnsi="Times New Roman"/>
          <w:b/>
          <w:sz w:val="24"/>
          <w:szCs w:val="24"/>
          <w:lang w:eastAsia="ru-RU"/>
        </w:rPr>
        <w:t xml:space="preserve">Основная часть </w:t>
      </w:r>
      <w:r w:rsidRPr="00750C73">
        <w:rPr>
          <w:rFonts w:ascii="Times New Roman" w:eastAsia="Times New Roman" w:hAnsi="Times New Roman"/>
          <w:sz w:val="24"/>
          <w:szCs w:val="24"/>
          <w:lang w:eastAsia="ru-RU"/>
        </w:rPr>
        <w:t xml:space="preserve">реферата посвящается изложению темы, которая лежит в основе научной специализации. </w:t>
      </w:r>
      <w:r w:rsidRPr="00750C73">
        <w:rPr>
          <w:rFonts w:ascii="Times New Roman" w:eastAsia="Times New Roman" w:hAnsi="Times New Roman"/>
          <w:b/>
          <w:sz w:val="24"/>
          <w:szCs w:val="24"/>
          <w:lang w:eastAsia="ru-RU"/>
        </w:rPr>
        <w:t>Заключение реферата</w:t>
      </w:r>
      <w:r w:rsidRPr="00750C73">
        <w:rPr>
          <w:rFonts w:ascii="Times New Roman" w:eastAsia="Times New Roman" w:hAnsi="Times New Roman"/>
          <w:sz w:val="24"/>
          <w:szCs w:val="24"/>
          <w:lang w:eastAsia="ru-RU"/>
        </w:rPr>
        <w:t xml:space="preserve"> – это подведение итогов проведенного анализа. На все поставленные во введении задачи даются конкретные ответы об их решении. В конце реферата должен </w:t>
      </w:r>
      <w:r w:rsidRPr="00750C73">
        <w:rPr>
          <w:rFonts w:ascii="Times New Roman" w:eastAsia="Times New Roman" w:hAnsi="Times New Roman"/>
          <w:b/>
          <w:sz w:val="24"/>
          <w:szCs w:val="24"/>
          <w:lang w:eastAsia="ru-RU"/>
        </w:rPr>
        <w:t>быть список использованной литературы</w:t>
      </w:r>
      <w:r w:rsidRPr="00750C73">
        <w:rPr>
          <w:rFonts w:ascii="Times New Roman" w:eastAsia="Times New Roman" w:hAnsi="Times New Roman"/>
          <w:sz w:val="24"/>
          <w:szCs w:val="24"/>
          <w:lang w:eastAsia="ru-RU"/>
        </w:rPr>
        <w:t>, составленный в алфавитном порядке в соответствии с библиографическими требованиями.</w:t>
      </w:r>
    </w:p>
    <w:p w:rsidR="002E6C6C" w:rsidRPr="00750C73" w:rsidRDefault="002E6C6C" w:rsidP="002E6C6C">
      <w:pPr>
        <w:spacing w:after="0" w:line="14" w:lineRule="exact"/>
        <w:ind w:firstLine="709"/>
        <w:rPr>
          <w:rFonts w:ascii="Times New Roman" w:eastAsia="Times New Roman" w:hAnsi="Times New Roman"/>
          <w:sz w:val="24"/>
          <w:szCs w:val="24"/>
          <w:lang w:eastAsia="ru-RU"/>
        </w:rPr>
      </w:pPr>
    </w:p>
    <w:p w:rsidR="002E6C6C" w:rsidRPr="00750C73" w:rsidRDefault="002E6C6C" w:rsidP="002E6C6C">
      <w:pPr>
        <w:spacing w:after="0" w:line="236" w:lineRule="auto"/>
        <w:ind w:firstLine="709"/>
        <w:jc w:val="both"/>
        <w:rPr>
          <w:rFonts w:ascii="Times New Roman" w:eastAsia="Times New Roman" w:hAnsi="Times New Roman"/>
          <w:sz w:val="24"/>
          <w:szCs w:val="24"/>
          <w:lang w:eastAsia="ru-RU"/>
        </w:rPr>
      </w:pPr>
      <w:r w:rsidRPr="00750C73">
        <w:rPr>
          <w:rFonts w:ascii="Times New Roman" w:eastAsia="Times New Roman" w:hAnsi="Times New Roman"/>
          <w:b/>
          <w:sz w:val="24"/>
          <w:szCs w:val="24"/>
          <w:lang w:eastAsia="ru-RU"/>
        </w:rPr>
        <w:t>«</w:t>
      </w:r>
      <w:r w:rsidRPr="00750C73">
        <w:rPr>
          <w:rFonts w:ascii="Times New Roman" w:eastAsia="Times New Roman" w:hAnsi="Times New Roman"/>
          <w:b/>
          <w:i/>
          <w:sz w:val="24"/>
          <w:szCs w:val="24"/>
          <w:lang w:eastAsia="ru-RU"/>
        </w:rPr>
        <w:t>Отлично</w:t>
      </w:r>
      <w:r w:rsidRPr="00750C73">
        <w:rPr>
          <w:rFonts w:ascii="Times New Roman" w:eastAsia="Times New Roman" w:hAnsi="Times New Roman"/>
          <w:b/>
          <w:sz w:val="24"/>
          <w:szCs w:val="24"/>
          <w:lang w:eastAsia="ru-RU"/>
        </w:rPr>
        <w:t xml:space="preserve">» </w:t>
      </w:r>
      <w:proofErr w:type="gramStart"/>
      <w:r w:rsidRPr="00750C73">
        <w:rPr>
          <w:rFonts w:ascii="Times New Roman" w:eastAsia="Times New Roman" w:hAnsi="Times New Roman"/>
          <w:sz w:val="24"/>
          <w:szCs w:val="24"/>
          <w:lang w:eastAsia="ru-RU"/>
        </w:rPr>
        <w:t>–м</w:t>
      </w:r>
      <w:proofErr w:type="gramEnd"/>
      <w:r w:rsidRPr="00750C73">
        <w:rPr>
          <w:rFonts w:ascii="Times New Roman" w:eastAsia="Times New Roman" w:hAnsi="Times New Roman"/>
          <w:sz w:val="24"/>
          <w:szCs w:val="24"/>
          <w:lang w:eastAsia="ru-RU"/>
        </w:rPr>
        <w:t>атериал изложен логически правильно в доступной форме с наглядностью. При написании работы были использованы современные литературные источники (более 5, в том числе монографии и периодические издания).</w:t>
      </w:r>
    </w:p>
    <w:p w:rsidR="002E6C6C" w:rsidRPr="00750C73" w:rsidRDefault="002E6C6C" w:rsidP="002E6C6C">
      <w:pPr>
        <w:spacing w:after="0" w:line="236" w:lineRule="auto"/>
        <w:ind w:firstLine="709"/>
        <w:jc w:val="both"/>
        <w:rPr>
          <w:rFonts w:ascii="Times New Roman" w:eastAsia="Times New Roman" w:hAnsi="Times New Roman"/>
          <w:sz w:val="24"/>
          <w:szCs w:val="24"/>
          <w:lang w:eastAsia="ru-RU"/>
        </w:rPr>
      </w:pPr>
      <w:bookmarkStart w:id="20" w:name="page55"/>
      <w:bookmarkEnd w:id="20"/>
      <w:r w:rsidRPr="00750C73">
        <w:rPr>
          <w:rFonts w:ascii="Times New Roman" w:eastAsia="Times New Roman" w:hAnsi="Times New Roman"/>
          <w:b/>
          <w:sz w:val="24"/>
          <w:szCs w:val="24"/>
          <w:lang w:eastAsia="ru-RU"/>
        </w:rPr>
        <w:t>«</w:t>
      </w:r>
      <w:r w:rsidRPr="00750C73">
        <w:rPr>
          <w:rFonts w:ascii="Times New Roman" w:eastAsia="Times New Roman" w:hAnsi="Times New Roman"/>
          <w:b/>
          <w:i/>
          <w:sz w:val="24"/>
          <w:szCs w:val="24"/>
          <w:lang w:eastAsia="ru-RU"/>
        </w:rPr>
        <w:t>Хорошо</w:t>
      </w:r>
      <w:r w:rsidRPr="00750C73">
        <w:rPr>
          <w:rFonts w:ascii="Times New Roman" w:eastAsia="Times New Roman" w:hAnsi="Times New Roman"/>
          <w:b/>
          <w:sz w:val="24"/>
          <w:szCs w:val="24"/>
          <w:lang w:eastAsia="ru-RU"/>
        </w:rPr>
        <w:t xml:space="preserve">» </w:t>
      </w:r>
      <w:proofErr w:type="gramStart"/>
      <w:r w:rsidRPr="00750C73">
        <w:rPr>
          <w:rFonts w:ascii="Times New Roman" w:eastAsia="Times New Roman" w:hAnsi="Times New Roman"/>
          <w:sz w:val="24"/>
          <w:szCs w:val="24"/>
          <w:lang w:eastAsia="ru-RU"/>
        </w:rPr>
        <w:t>–м</w:t>
      </w:r>
      <w:proofErr w:type="gramEnd"/>
      <w:r w:rsidRPr="00750C73">
        <w:rPr>
          <w:rFonts w:ascii="Times New Roman" w:eastAsia="Times New Roman" w:hAnsi="Times New Roman"/>
          <w:sz w:val="24"/>
          <w:szCs w:val="24"/>
          <w:lang w:eastAsia="ru-RU"/>
        </w:rPr>
        <w:t>атериал изложен недостаточно полно, при подготовке работы были использованы периодические издания старых лет выпуска и интернет. Использован наглядный материал в недостаточном объеме.</w:t>
      </w:r>
    </w:p>
    <w:p w:rsidR="002E6C6C" w:rsidRPr="00750C73" w:rsidRDefault="002E6C6C" w:rsidP="002E6C6C">
      <w:pPr>
        <w:spacing w:after="0" w:line="14" w:lineRule="exact"/>
        <w:ind w:firstLine="709"/>
        <w:rPr>
          <w:rFonts w:ascii="Times New Roman" w:eastAsia="Times New Roman" w:hAnsi="Times New Roman"/>
          <w:sz w:val="24"/>
          <w:szCs w:val="24"/>
          <w:lang w:eastAsia="ru-RU"/>
        </w:rPr>
      </w:pPr>
    </w:p>
    <w:p w:rsidR="002E6C6C" w:rsidRPr="00750C73" w:rsidRDefault="002E6C6C" w:rsidP="002E6C6C">
      <w:pPr>
        <w:spacing w:after="0" w:line="236" w:lineRule="auto"/>
        <w:ind w:firstLine="709"/>
        <w:jc w:val="both"/>
        <w:rPr>
          <w:rFonts w:ascii="Times New Roman" w:eastAsia="Times New Roman" w:hAnsi="Times New Roman"/>
          <w:sz w:val="24"/>
          <w:szCs w:val="24"/>
          <w:lang w:eastAsia="ru-RU"/>
        </w:rPr>
      </w:pPr>
      <w:r w:rsidRPr="00750C73">
        <w:rPr>
          <w:rFonts w:ascii="Times New Roman" w:eastAsia="Times New Roman" w:hAnsi="Times New Roman"/>
          <w:b/>
          <w:sz w:val="24"/>
          <w:szCs w:val="24"/>
          <w:lang w:eastAsia="ru-RU"/>
        </w:rPr>
        <w:t>«</w:t>
      </w:r>
      <w:r w:rsidRPr="00750C73">
        <w:rPr>
          <w:rFonts w:ascii="Times New Roman" w:eastAsia="Times New Roman" w:hAnsi="Times New Roman"/>
          <w:b/>
          <w:i/>
          <w:sz w:val="24"/>
          <w:szCs w:val="24"/>
          <w:lang w:eastAsia="ru-RU"/>
        </w:rPr>
        <w:t>Удовлетворительно</w:t>
      </w:r>
      <w:r w:rsidRPr="00750C73">
        <w:rPr>
          <w:rFonts w:ascii="Times New Roman" w:eastAsia="Times New Roman" w:hAnsi="Times New Roman"/>
          <w:b/>
          <w:sz w:val="24"/>
          <w:szCs w:val="24"/>
          <w:lang w:eastAsia="ru-RU"/>
        </w:rPr>
        <w:t xml:space="preserve">» </w:t>
      </w:r>
      <w:proofErr w:type="gramStart"/>
      <w:r w:rsidRPr="00750C73">
        <w:rPr>
          <w:rFonts w:ascii="Times New Roman" w:eastAsia="Times New Roman" w:hAnsi="Times New Roman"/>
          <w:sz w:val="24"/>
          <w:szCs w:val="24"/>
          <w:lang w:eastAsia="ru-RU"/>
        </w:rPr>
        <w:t>–т</w:t>
      </w:r>
      <w:proofErr w:type="gramEnd"/>
      <w:r w:rsidRPr="00750C73">
        <w:rPr>
          <w:rFonts w:ascii="Times New Roman" w:eastAsia="Times New Roman" w:hAnsi="Times New Roman"/>
          <w:sz w:val="24"/>
          <w:szCs w:val="24"/>
          <w:lang w:eastAsia="ru-RU"/>
        </w:rPr>
        <w:t>ема раскрыта слабо односторонне. При подготовке работы был использован только интернет или 1-2 периодические издания. Наглядность не использована или подобрана неправильно.</w:t>
      </w:r>
    </w:p>
    <w:p w:rsidR="002E6C6C" w:rsidRPr="00750C73" w:rsidRDefault="002E6C6C" w:rsidP="002E6C6C">
      <w:pPr>
        <w:spacing w:after="0" w:line="14" w:lineRule="exact"/>
        <w:ind w:firstLine="709"/>
        <w:rPr>
          <w:rFonts w:ascii="Times New Roman" w:eastAsia="Times New Roman" w:hAnsi="Times New Roman"/>
          <w:sz w:val="24"/>
          <w:szCs w:val="24"/>
          <w:lang w:eastAsia="ru-RU"/>
        </w:rPr>
      </w:pPr>
    </w:p>
    <w:p w:rsidR="002E6C6C" w:rsidRPr="00750C73" w:rsidRDefault="002E6C6C" w:rsidP="002E6C6C">
      <w:pPr>
        <w:spacing w:after="0" w:line="234" w:lineRule="auto"/>
        <w:ind w:right="20" w:firstLine="709"/>
        <w:jc w:val="both"/>
        <w:rPr>
          <w:rFonts w:ascii="Times New Roman" w:eastAsia="Times New Roman" w:hAnsi="Times New Roman"/>
          <w:sz w:val="24"/>
          <w:szCs w:val="24"/>
          <w:lang w:eastAsia="ru-RU"/>
        </w:rPr>
      </w:pPr>
      <w:r w:rsidRPr="00750C73">
        <w:rPr>
          <w:rFonts w:ascii="Times New Roman" w:eastAsia="Times New Roman" w:hAnsi="Times New Roman"/>
          <w:b/>
          <w:sz w:val="24"/>
          <w:szCs w:val="24"/>
          <w:lang w:eastAsia="ru-RU"/>
        </w:rPr>
        <w:t>«</w:t>
      </w:r>
      <w:r w:rsidRPr="00750C73">
        <w:rPr>
          <w:rFonts w:ascii="Times New Roman" w:eastAsia="Times New Roman" w:hAnsi="Times New Roman"/>
          <w:b/>
          <w:i/>
          <w:sz w:val="24"/>
          <w:szCs w:val="24"/>
          <w:lang w:eastAsia="ru-RU"/>
        </w:rPr>
        <w:t>Неудовлетворительно</w:t>
      </w:r>
      <w:r w:rsidRPr="00750C73">
        <w:rPr>
          <w:rFonts w:ascii="Times New Roman" w:eastAsia="Times New Roman" w:hAnsi="Times New Roman"/>
          <w:b/>
          <w:sz w:val="24"/>
          <w:szCs w:val="24"/>
          <w:lang w:eastAsia="ru-RU"/>
        </w:rPr>
        <w:t xml:space="preserve">» </w:t>
      </w:r>
      <w:proofErr w:type="gramStart"/>
      <w:r w:rsidRPr="00750C73">
        <w:rPr>
          <w:rFonts w:ascii="Times New Roman" w:eastAsia="Times New Roman" w:hAnsi="Times New Roman"/>
          <w:sz w:val="24"/>
          <w:szCs w:val="24"/>
          <w:lang w:eastAsia="ru-RU"/>
        </w:rPr>
        <w:t>–п</w:t>
      </w:r>
      <w:proofErr w:type="gramEnd"/>
      <w:r w:rsidRPr="00750C73">
        <w:rPr>
          <w:rFonts w:ascii="Times New Roman" w:eastAsia="Times New Roman" w:hAnsi="Times New Roman"/>
          <w:sz w:val="24"/>
          <w:szCs w:val="24"/>
          <w:lang w:eastAsia="ru-RU"/>
        </w:rPr>
        <w:t>орученный реферат не выполнен или подготовлен и доложен небрежно (тема не раскрыта, наглядности нет).</w:t>
      </w:r>
    </w:p>
    <w:p w:rsidR="002E6C6C" w:rsidRPr="00F31C9C" w:rsidRDefault="002E6C6C" w:rsidP="002E6C6C">
      <w:pPr>
        <w:spacing w:after="0" w:line="200" w:lineRule="exact"/>
        <w:rPr>
          <w:rFonts w:ascii="Times New Roman" w:eastAsia="Times New Roman" w:hAnsi="Times New Roman" w:cs="Arial"/>
          <w:sz w:val="20"/>
          <w:szCs w:val="20"/>
          <w:lang w:eastAsia="ru-RU"/>
        </w:rPr>
      </w:pPr>
    </w:p>
    <w:p w:rsidR="007C54B6" w:rsidRPr="00C93B99" w:rsidRDefault="007C54B6">
      <w:pPr>
        <w:spacing w:after="160" w:line="259" w:lineRule="auto"/>
        <w:rPr>
          <w:rFonts w:ascii="Times New Roman" w:hAnsi="Times New Roman"/>
          <w:b/>
          <w:sz w:val="24"/>
          <w:szCs w:val="24"/>
        </w:rPr>
      </w:pPr>
      <w:r w:rsidRPr="00C93B99">
        <w:rPr>
          <w:rFonts w:ascii="Times New Roman" w:hAnsi="Times New Roman"/>
          <w:b/>
          <w:sz w:val="24"/>
          <w:szCs w:val="24"/>
        </w:rPr>
        <w:br w:type="page"/>
      </w:r>
    </w:p>
    <w:p w:rsidR="007C54B6" w:rsidRPr="007C54B6" w:rsidRDefault="007C54B6" w:rsidP="00BD02B7">
      <w:pPr>
        <w:pStyle w:val="a6"/>
        <w:numPr>
          <w:ilvl w:val="0"/>
          <w:numId w:val="2"/>
        </w:numPr>
        <w:tabs>
          <w:tab w:val="left" w:pos="993"/>
        </w:tabs>
        <w:spacing w:after="0" w:line="240" w:lineRule="auto"/>
        <w:ind w:left="993" w:hanging="284"/>
        <w:jc w:val="both"/>
        <w:outlineLvl w:val="0"/>
        <w:rPr>
          <w:rFonts w:ascii="Times New Roman" w:hAnsi="Times New Roman"/>
          <w:b/>
          <w:sz w:val="24"/>
          <w:szCs w:val="24"/>
        </w:rPr>
      </w:pPr>
      <w:bookmarkStart w:id="21" w:name="_Toc94024627"/>
      <w:r w:rsidRPr="007C54B6">
        <w:rPr>
          <w:rFonts w:ascii="Times New Roman" w:hAnsi="Times New Roman"/>
          <w:b/>
          <w:sz w:val="24"/>
          <w:szCs w:val="24"/>
        </w:rPr>
        <w:t>УЧЕБНО-МЕТОДИЧЕСКОЕ И ИНФОРМАЦИОННОЕ ОБЕСПЕЧЕНИЕ ДИСЦИПЛИНЫ</w:t>
      </w:r>
      <w:bookmarkEnd w:id="21"/>
    </w:p>
    <w:p w:rsidR="007C54B6" w:rsidRPr="00F31C9C" w:rsidRDefault="007C54B6" w:rsidP="007C54B6">
      <w:pPr>
        <w:spacing w:after="0" w:line="322" w:lineRule="exact"/>
        <w:rPr>
          <w:rFonts w:ascii="Times New Roman" w:eastAsia="Times New Roman" w:hAnsi="Times New Roman" w:cs="Arial"/>
          <w:sz w:val="20"/>
          <w:szCs w:val="20"/>
          <w:lang w:eastAsia="ru-RU"/>
        </w:rPr>
      </w:pPr>
    </w:p>
    <w:p w:rsidR="007C54B6" w:rsidRPr="007C54B6" w:rsidRDefault="007C54B6" w:rsidP="007C54B6">
      <w:pPr>
        <w:spacing w:after="0" w:line="0" w:lineRule="atLeast"/>
        <w:ind w:left="568"/>
        <w:outlineLvl w:val="1"/>
        <w:rPr>
          <w:rFonts w:ascii="Times New Roman" w:eastAsia="Times New Roman" w:hAnsi="Times New Roman"/>
          <w:b/>
          <w:sz w:val="24"/>
          <w:szCs w:val="24"/>
        </w:rPr>
      </w:pPr>
      <w:bookmarkStart w:id="22" w:name="_Toc94024628"/>
      <w:r w:rsidRPr="007C54B6">
        <w:rPr>
          <w:rFonts w:ascii="Times New Roman" w:eastAsia="Times New Roman" w:hAnsi="Times New Roman"/>
          <w:b/>
          <w:sz w:val="24"/>
          <w:szCs w:val="24"/>
        </w:rPr>
        <w:t>6.1. Основная литература</w:t>
      </w:r>
      <w:bookmarkEnd w:id="22"/>
    </w:p>
    <w:p w:rsidR="007C54B6" w:rsidRPr="007C54B6" w:rsidRDefault="007C54B6" w:rsidP="006B679C">
      <w:pPr>
        <w:spacing w:after="0" w:line="240" w:lineRule="auto"/>
        <w:ind w:firstLine="709"/>
        <w:contextualSpacing/>
        <w:jc w:val="both"/>
        <w:rPr>
          <w:rFonts w:ascii="Times New Roman" w:hAnsi="Times New Roman"/>
          <w:color w:val="000000"/>
          <w:sz w:val="24"/>
          <w:szCs w:val="24"/>
        </w:rPr>
      </w:pPr>
      <w:r w:rsidRPr="007C54B6">
        <w:rPr>
          <w:rFonts w:ascii="Times New Roman" w:hAnsi="Times New Roman"/>
          <w:color w:val="000000"/>
          <w:sz w:val="24"/>
          <w:szCs w:val="24"/>
        </w:rPr>
        <w:t xml:space="preserve">6.1.1 </w:t>
      </w:r>
      <w:proofErr w:type="spellStart"/>
      <w:r w:rsidRPr="007C54B6">
        <w:rPr>
          <w:rFonts w:ascii="Times New Roman" w:hAnsi="Times New Roman"/>
          <w:color w:val="000000"/>
          <w:sz w:val="24"/>
          <w:szCs w:val="24"/>
        </w:rPr>
        <w:t>Подласый</w:t>
      </w:r>
      <w:proofErr w:type="spellEnd"/>
      <w:r w:rsidRPr="007C54B6">
        <w:rPr>
          <w:rFonts w:ascii="Times New Roman" w:hAnsi="Times New Roman"/>
          <w:color w:val="000000"/>
          <w:sz w:val="24"/>
          <w:szCs w:val="24"/>
        </w:rPr>
        <w:t xml:space="preserve"> И.П. Педагогика. [Текст]</w:t>
      </w:r>
      <w:proofErr w:type="gramStart"/>
      <w:r w:rsidRPr="007C54B6">
        <w:rPr>
          <w:rFonts w:ascii="Times New Roman" w:hAnsi="Times New Roman"/>
          <w:color w:val="000000"/>
          <w:sz w:val="24"/>
          <w:szCs w:val="24"/>
        </w:rPr>
        <w:t xml:space="preserve"> :</w:t>
      </w:r>
      <w:proofErr w:type="gramEnd"/>
      <w:r w:rsidRPr="007C54B6">
        <w:rPr>
          <w:rFonts w:ascii="Times New Roman" w:hAnsi="Times New Roman"/>
          <w:color w:val="000000"/>
          <w:sz w:val="24"/>
          <w:szCs w:val="24"/>
        </w:rPr>
        <w:t xml:space="preserve"> учебник М.: </w:t>
      </w:r>
      <w:proofErr w:type="spellStart"/>
      <w:r w:rsidRPr="007C54B6">
        <w:rPr>
          <w:rFonts w:ascii="Times New Roman" w:hAnsi="Times New Roman"/>
          <w:color w:val="000000"/>
          <w:sz w:val="24"/>
          <w:szCs w:val="24"/>
        </w:rPr>
        <w:t>Юрайт</w:t>
      </w:r>
      <w:proofErr w:type="spellEnd"/>
      <w:r w:rsidRPr="007C54B6">
        <w:rPr>
          <w:rFonts w:ascii="Times New Roman" w:hAnsi="Times New Roman"/>
          <w:color w:val="000000"/>
          <w:sz w:val="24"/>
          <w:szCs w:val="24"/>
        </w:rPr>
        <w:t>, 2013. – (Т. 1 Теоретическая педагогика)</w:t>
      </w:r>
    </w:p>
    <w:p w:rsidR="007C54B6" w:rsidRPr="007C54B6" w:rsidRDefault="007C54B6" w:rsidP="006B679C">
      <w:pPr>
        <w:spacing w:after="0" w:line="240" w:lineRule="auto"/>
        <w:ind w:firstLine="709"/>
        <w:contextualSpacing/>
        <w:jc w:val="both"/>
        <w:rPr>
          <w:rFonts w:ascii="Times New Roman" w:hAnsi="Times New Roman"/>
          <w:color w:val="000000"/>
          <w:sz w:val="24"/>
          <w:szCs w:val="24"/>
        </w:rPr>
      </w:pPr>
      <w:r w:rsidRPr="007C54B6">
        <w:rPr>
          <w:rFonts w:ascii="Times New Roman" w:hAnsi="Times New Roman"/>
          <w:color w:val="000000"/>
          <w:sz w:val="24"/>
          <w:szCs w:val="24"/>
        </w:rPr>
        <w:t xml:space="preserve">6.1.2 </w:t>
      </w:r>
      <w:proofErr w:type="spellStart"/>
      <w:r w:rsidRPr="007C54B6">
        <w:rPr>
          <w:rFonts w:ascii="Times New Roman" w:hAnsi="Times New Roman"/>
          <w:color w:val="000000"/>
          <w:sz w:val="24"/>
          <w:szCs w:val="24"/>
        </w:rPr>
        <w:t>Подласый</w:t>
      </w:r>
      <w:proofErr w:type="spellEnd"/>
      <w:r w:rsidRPr="007C54B6">
        <w:rPr>
          <w:rFonts w:ascii="Times New Roman" w:hAnsi="Times New Roman"/>
          <w:color w:val="000000"/>
          <w:sz w:val="24"/>
          <w:szCs w:val="24"/>
        </w:rPr>
        <w:t xml:space="preserve"> И.П. Педагогика. [Текст]</w:t>
      </w:r>
      <w:proofErr w:type="gramStart"/>
      <w:r w:rsidRPr="007C54B6">
        <w:rPr>
          <w:rFonts w:ascii="Times New Roman" w:hAnsi="Times New Roman"/>
          <w:color w:val="000000"/>
          <w:sz w:val="24"/>
          <w:szCs w:val="24"/>
        </w:rPr>
        <w:t xml:space="preserve"> :</w:t>
      </w:r>
      <w:proofErr w:type="gramEnd"/>
      <w:r w:rsidRPr="007C54B6">
        <w:rPr>
          <w:rFonts w:ascii="Times New Roman" w:hAnsi="Times New Roman"/>
          <w:color w:val="000000"/>
          <w:sz w:val="24"/>
          <w:szCs w:val="24"/>
        </w:rPr>
        <w:t xml:space="preserve"> учебник М.: </w:t>
      </w:r>
      <w:proofErr w:type="spellStart"/>
      <w:r w:rsidRPr="007C54B6">
        <w:rPr>
          <w:rFonts w:ascii="Times New Roman" w:hAnsi="Times New Roman"/>
          <w:color w:val="000000"/>
          <w:sz w:val="24"/>
          <w:szCs w:val="24"/>
        </w:rPr>
        <w:t>Юрайт</w:t>
      </w:r>
      <w:proofErr w:type="spellEnd"/>
      <w:r w:rsidRPr="007C54B6">
        <w:rPr>
          <w:rFonts w:ascii="Times New Roman" w:hAnsi="Times New Roman"/>
          <w:color w:val="000000"/>
          <w:sz w:val="24"/>
          <w:szCs w:val="24"/>
        </w:rPr>
        <w:t>, 2013. - (Т. 2 Практическая педагогика)</w:t>
      </w:r>
    </w:p>
    <w:p w:rsidR="007C54B6" w:rsidRPr="007C54B6" w:rsidRDefault="007C54B6" w:rsidP="006B679C">
      <w:pPr>
        <w:spacing w:after="0" w:line="240" w:lineRule="auto"/>
        <w:ind w:firstLine="709"/>
        <w:contextualSpacing/>
        <w:jc w:val="both"/>
        <w:rPr>
          <w:rFonts w:ascii="Times New Roman" w:hAnsi="Times New Roman"/>
          <w:color w:val="000000"/>
          <w:sz w:val="24"/>
          <w:szCs w:val="24"/>
        </w:rPr>
      </w:pPr>
      <w:r w:rsidRPr="007C54B6">
        <w:rPr>
          <w:rFonts w:ascii="Times New Roman" w:hAnsi="Times New Roman"/>
          <w:color w:val="000000"/>
          <w:sz w:val="24"/>
          <w:szCs w:val="24"/>
        </w:rPr>
        <w:t xml:space="preserve">6.1.3 Лукацкий М.А. Педагогическая наука: история и современность: учебное пособие + [Электронный ресурс]. - Режим доступа: </w:t>
      </w:r>
      <w:hyperlink r:id="rId12" w:history="1">
        <w:r w:rsidRPr="007C54B6">
          <w:rPr>
            <w:rStyle w:val="a5"/>
            <w:rFonts w:ascii="Times New Roman" w:hAnsi="Times New Roman"/>
            <w:sz w:val="24"/>
            <w:szCs w:val="24"/>
          </w:rPr>
          <w:t>www.studmed.lib.</w:t>
        </w:r>
        <w:proofErr w:type="spellStart"/>
        <w:r w:rsidRPr="007C54B6">
          <w:rPr>
            <w:rStyle w:val="a5"/>
            <w:rFonts w:ascii="Times New Roman" w:hAnsi="Times New Roman"/>
            <w:sz w:val="24"/>
            <w:szCs w:val="24"/>
            <w:lang w:val="en-US"/>
          </w:rPr>
          <w:t>ru</w:t>
        </w:r>
        <w:proofErr w:type="spellEnd"/>
      </w:hyperlink>
      <w:r w:rsidRPr="007C54B6">
        <w:rPr>
          <w:rFonts w:ascii="Times New Roman" w:hAnsi="Times New Roman"/>
          <w:color w:val="000000"/>
          <w:sz w:val="24"/>
          <w:szCs w:val="24"/>
        </w:rPr>
        <w:t xml:space="preserve"> М.: ГЭОТАР-Медиа, 2012. - 448 с.: ил.</w:t>
      </w:r>
    </w:p>
    <w:p w:rsidR="007C54B6" w:rsidRPr="007C54B6" w:rsidRDefault="007C54B6" w:rsidP="006B679C">
      <w:pPr>
        <w:spacing w:after="0" w:line="240" w:lineRule="auto"/>
        <w:ind w:firstLine="709"/>
        <w:contextualSpacing/>
        <w:jc w:val="both"/>
        <w:rPr>
          <w:rStyle w:val="22"/>
          <w:rFonts w:eastAsia="Calibri"/>
          <w:sz w:val="24"/>
          <w:szCs w:val="24"/>
        </w:rPr>
      </w:pPr>
      <w:r w:rsidRPr="007C54B6">
        <w:rPr>
          <w:rStyle w:val="22"/>
          <w:rFonts w:eastAsia="Calibri"/>
          <w:sz w:val="24"/>
          <w:szCs w:val="24"/>
        </w:rPr>
        <w:t>6.1.4 Романцов М. Г., Сологуб Т. В. Педагогические технологии в медицине.</w:t>
      </w:r>
      <w:r w:rsidRPr="007C54B6">
        <w:rPr>
          <w:rFonts w:ascii="Times New Roman" w:hAnsi="Times New Roman"/>
          <w:color w:val="000000"/>
          <w:sz w:val="24"/>
          <w:szCs w:val="24"/>
        </w:rPr>
        <w:t xml:space="preserve"> + [Электронный ресурс]. - Режим доступа: </w:t>
      </w:r>
      <w:proofErr w:type="spellStart"/>
      <w:r w:rsidRPr="007C54B6">
        <w:rPr>
          <w:rFonts w:ascii="Times New Roman" w:hAnsi="Times New Roman"/>
          <w:color w:val="000000"/>
          <w:sz w:val="24"/>
          <w:szCs w:val="24"/>
        </w:rPr>
        <w:t>www</w:t>
      </w:r>
      <w:proofErr w:type="spellEnd"/>
      <w:r w:rsidRPr="007C54B6">
        <w:rPr>
          <w:rFonts w:ascii="Times New Roman" w:hAnsi="Times New Roman"/>
          <w:color w:val="000000"/>
          <w:sz w:val="24"/>
          <w:szCs w:val="24"/>
        </w:rPr>
        <w:t xml:space="preserve">. pharma.studmed.lib </w:t>
      </w:r>
      <w:r w:rsidRPr="007C54B6">
        <w:rPr>
          <w:rStyle w:val="22"/>
          <w:rFonts w:eastAsia="Calibri"/>
          <w:sz w:val="24"/>
          <w:szCs w:val="24"/>
        </w:rPr>
        <w:t>М.: ГЭОТАР-Медиа, 2007. - 122 c.</w:t>
      </w:r>
    </w:p>
    <w:p w:rsidR="007C54B6" w:rsidRPr="007C54B6" w:rsidRDefault="007C54B6" w:rsidP="006B679C">
      <w:pPr>
        <w:spacing w:after="0" w:line="240" w:lineRule="auto"/>
        <w:ind w:firstLine="709"/>
        <w:contextualSpacing/>
        <w:jc w:val="both"/>
        <w:rPr>
          <w:rFonts w:ascii="Times New Roman" w:hAnsi="Times New Roman"/>
          <w:color w:val="000000"/>
          <w:sz w:val="24"/>
          <w:szCs w:val="24"/>
          <w:lang w:eastAsia="ru-RU" w:bidi="ru-RU"/>
        </w:rPr>
      </w:pPr>
      <w:r w:rsidRPr="007C54B6">
        <w:rPr>
          <w:rStyle w:val="22"/>
          <w:rFonts w:eastAsia="Calibri"/>
          <w:sz w:val="24"/>
          <w:szCs w:val="24"/>
        </w:rPr>
        <w:t xml:space="preserve">6.1.5 </w:t>
      </w:r>
      <w:r w:rsidRPr="007C54B6">
        <w:rPr>
          <w:rFonts w:ascii="Times New Roman" w:hAnsi="Times New Roman"/>
          <w:color w:val="000000"/>
          <w:sz w:val="24"/>
          <w:szCs w:val="24"/>
          <w:lang w:eastAsia="ru-RU" w:bidi="ru-RU"/>
        </w:rPr>
        <w:t xml:space="preserve">Педагогика: учебное пособие / под ред. П.И. </w:t>
      </w:r>
      <w:proofErr w:type="spellStart"/>
      <w:r w:rsidRPr="007C54B6">
        <w:rPr>
          <w:rFonts w:ascii="Times New Roman" w:hAnsi="Times New Roman"/>
          <w:color w:val="000000"/>
          <w:sz w:val="24"/>
          <w:szCs w:val="24"/>
          <w:lang w:eastAsia="ru-RU" w:bidi="ru-RU"/>
        </w:rPr>
        <w:t>Пидкасистого</w:t>
      </w:r>
      <w:proofErr w:type="spellEnd"/>
      <w:r w:rsidRPr="007C54B6">
        <w:rPr>
          <w:rFonts w:ascii="Times New Roman" w:hAnsi="Times New Roman"/>
          <w:color w:val="000000"/>
          <w:sz w:val="24"/>
          <w:szCs w:val="24"/>
          <w:lang w:eastAsia="ru-RU" w:bidi="ru-RU"/>
        </w:rPr>
        <w:t>. – М.: Высшее образование, 2007.</w:t>
      </w:r>
    </w:p>
    <w:p w:rsidR="007C54B6" w:rsidRPr="007C54B6" w:rsidRDefault="007C54B6" w:rsidP="006B679C">
      <w:pPr>
        <w:spacing w:after="0" w:line="240" w:lineRule="auto"/>
        <w:ind w:firstLine="709"/>
        <w:contextualSpacing/>
        <w:jc w:val="both"/>
        <w:rPr>
          <w:rFonts w:ascii="Times New Roman" w:eastAsia="Times New Roman" w:hAnsi="Times New Roman"/>
          <w:sz w:val="24"/>
          <w:szCs w:val="24"/>
        </w:rPr>
      </w:pPr>
      <w:r w:rsidRPr="007C54B6">
        <w:rPr>
          <w:rFonts w:ascii="Times New Roman" w:eastAsia="Times New Roman" w:hAnsi="Times New Roman"/>
          <w:sz w:val="24"/>
          <w:szCs w:val="24"/>
        </w:rPr>
        <w:t xml:space="preserve">6.1.6 </w:t>
      </w:r>
      <w:r w:rsidRPr="007C54B6">
        <w:rPr>
          <w:rFonts w:ascii="Times New Roman" w:eastAsia="Times New Roman" w:hAnsi="Times New Roman"/>
          <w:bCs/>
          <w:sz w:val="24"/>
          <w:szCs w:val="24"/>
        </w:rPr>
        <w:t xml:space="preserve">Педагогика в медицине / </w:t>
      </w:r>
      <w:r w:rsidRPr="007C54B6">
        <w:rPr>
          <w:rFonts w:ascii="Times New Roman" w:eastAsia="Times New Roman" w:hAnsi="Times New Roman"/>
          <w:sz w:val="24"/>
          <w:szCs w:val="24"/>
        </w:rPr>
        <w:t>под ред. Н.В. Кудрявой. – М: Академия, 2012.</w:t>
      </w:r>
    </w:p>
    <w:p w:rsidR="007C54B6" w:rsidRPr="007C54B6" w:rsidRDefault="007C54B6" w:rsidP="006B679C">
      <w:pPr>
        <w:spacing w:after="0" w:line="240" w:lineRule="auto"/>
        <w:ind w:firstLine="709"/>
        <w:contextualSpacing/>
        <w:jc w:val="both"/>
        <w:outlineLvl w:val="1"/>
        <w:rPr>
          <w:rFonts w:ascii="Times New Roman" w:eastAsia="Times New Roman" w:hAnsi="Times New Roman"/>
          <w:b/>
          <w:sz w:val="24"/>
          <w:szCs w:val="24"/>
        </w:rPr>
      </w:pPr>
      <w:bookmarkStart w:id="23" w:name="_Toc94024629"/>
      <w:r w:rsidRPr="007C54B6">
        <w:rPr>
          <w:rFonts w:ascii="Times New Roman" w:eastAsia="Times New Roman" w:hAnsi="Times New Roman"/>
          <w:b/>
          <w:sz w:val="24"/>
          <w:szCs w:val="24"/>
        </w:rPr>
        <w:t>6.2. Дополнительная литература</w:t>
      </w:r>
      <w:bookmarkEnd w:id="23"/>
    </w:p>
    <w:p w:rsidR="007C54B6" w:rsidRPr="00BD02B7" w:rsidRDefault="007C54B6" w:rsidP="00BD02B7">
      <w:pPr>
        <w:spacing w:after="0" w:line="240" w:lineRule="auto"/>
        <w:ind w:firstLine="709"/>
        <w:contextualSpacing/>
        <w:jc w:val="both"/>
        <w:rPr>
          <w:rStyle w:val="22"/>
          <w:rFonts w:eastAsia="Calibri"/>
          <w:sz w:val="24"/>
          <w:szCs w:val="24"/>
        </w:rPr>
      </w:pPr>
      <w:r w:rsidRPr="00BD02B7">
        <w:rPr>
          <w:rStyle w:val="22"/>
          <w:rFonts w:eastAsia="Calibri"/>
          <w:sz w:val="24"/>
          <w:szCs w:val="24"/>
        </w:rPr>
        <w:t xml:space="preserve">6.2.1 </w:t>
      </w:r>
      <w:proofErr w:type="spellStart"/>
      <w:r w:rsidRPr="00BD02B7">
        <w:rPr>
          <w:rStyle w:val="22"/>
          <w:rFonts w:eastAsia="Calibri"/>
          <w:sz w:val="24"/>
          <w:szCs w:val="24"/>
        </w:rPr>
        <w:t>Артюхина</w:t>
      </w:r>
      <w:proofErr w:type="spellEnd"/>
      <w:r w:rsidRPr="00BD02B7">
        <w:rPr>
          <w:rStyle w:val="22"/>
          <w:rFonts w:eastAsia="Calibri"/>
          <w:sz w:val="24"/>
          <w:szCs w:val="24"/>
        </w:rPr>
        <w:t xml:space="preserve"> И.А. Педагогика. [Текст] : учеб</w:t>
      </w:r>
      <w:proofErr w:type="gramStart"/>
      <w:r w:rsidRPr="00BD02B7">
        <w:rPr>
          <w:rStyle w:val="22"/>
          <w:rFonts w:eastAsia="Calibri"/>
          <w:sz w:val="24"/>
          <w:szCs w:val="24"/>
        </w:rPr>
        <w:t>.-</w:t>
      </w:r>
      <w:proofErr w:type="gramEnd"/>
      <w:r w:rsidRPr="00BD02B7">
        <w:rPr>
          <w:rStyle w:val="22"/>
          <w:rFonts w:eastAsia="Calibri"/>
          <w:sz w:val="24"/>
          <w:szCs w:val="24"/>
        </w:rPr>
        <w:t xml:space="preserve">метод. пособие для </w:t>
      </w:r>
      <w:r w:rsidR="00055DF8">
        <w:rPr>
          <w:rStyle w:val="22"/>
          <w:rFonts w:eastAsia="Calibri"/>
          <w:sz w:val="24"/>
          <w:szCs w:val="24"/>
        </w:rPr>
        <w:t>ординатор</w:t>
      </w:r>
      <w:r w:rsidRPr="00BD02B7">
        <w:rPr>
          <w:rStyle w:val="22"/>
          <w:rFonts w:eastAsia="Calibri"/>
          <w:sz w:val="24"/>
          <w:szCs w:val="24"/>
        </w:rPr>
        <w:t>ов /В. И. Чумаков ; МЗ РФ; ВолгГМУ. - Волгоград: Изд-во ВолгГМУ, 2014.</w:t>
      </w:r>
    </w:p>
    <w:p w:rsidR="007C54B6" w:rsidRPr="00BD02B7" w:rsidRDefault="007C54B6" w:rsidP="00BD02B7">
      <w:pPr>
        <w:spacing w:after="0" w:line="240" w:lineRule="auto"/>
        <w:ind w:firstLine="709"/>
        <w:contextualSpacing/>
        <w:jc w:val="both"/>
        <w:rPr>
          <w:rStyle w:val="22"/>
          <w:rFonts w:eastAsia="Calibri"/>
          <w:sz w:val="24"/>
          <w:szCs w:val="24"/>
        </w:rPr>
      </w:pPr>
      <w:r w:rsidRPr="00BD02B7">
        <w:rPr>
          <w:rStyle w:val="22"/>
          <w:rFonts w:eastAsia="Calibri"/>
          <w:sz w:val="24"/>
          <w:szCs w:val="24"/>
        </w:rPr>
        <w:t xml:space="preserve">6.2.2 </w:t>
      </w:r>
      <w:proofErr w:type="spellStart"/>
      <w:r w:rsidRPr="00BD02B7">
        <w:rPr>
          <w:rStyle w:val="22"/>
          <w:rFonts w:eastAsia="Calibri"/>
          <w:sz w:val="24"/>
          <w:szCs w:val="24"/>
        </w:rPr>
        <w:t>Артюхина</w:t>
      </w:r>
      <w:proofErr w:type="spellEnd"/>
      <w:r w:rsidRPr="00BD02B7">
        <w:rPr>
          <w:rStyle w:val="22"/>
          <w:rFonts w:eastAsia="Calibri"/>
          <w:sz w:val="24"/>
          <w:szCs w:val="24"/>
        </w:rPr>
        <w:t xml:space="preserve"> И.А. Сборник тестовых заданий по педагогике. [Текст] : </w:t>
      </w:r>
      <w:proofErr w:type="spellStart"/>
      <w:r w:rsidRPr="00BD02B7">
        <w:rPr>
          <w:rStyle w:val="22"/>
          <w:rFonts w:eastAsia="Calibri"/>
          <w:sz w:val="24"/>
          <w:szCs w:val="24"/>
        </w:rPr>
        <w:t>учеб</w:t>
      </w:r>
      <w:proofErr w:type="gramStart"/>
      <w:r w:rsidRPr="00BD02B7">
        <w:rPr>
          <w:rStyle w:val="22"/>
          <w:rFonts w:eastAsia="Calibri"/>
          <w:sz w:val="24"/>
          <w:szCs w:val="24"/>
        </w:rPr>
        <w:t>.п</w:t>
      </w:r>
      <w:proofErr w:type="gramEnd"/>
      <w:r w:rsidRPr="00BD02B7">
        <w:rPr>
          <w:rStyle w:val="22"/>
          <w:rFonts w:eastAsia="Calibri"/>
          <w:sz w:val="24"/>
          <w:szCs w:val="24"/>
        </w:rPr>
        <w:t>особие</w:t>
      </w:r>
      <w:proofErr w:type="spellEnd"/>
      <w:r w:rsidRPr="00BD02B7">
        <w:rPr>
          <w:rStyle w:val="22"/>
          <w:rFonts w:eastAsia="Calibri"/>
          <w:sz w:val="24"/>
          <w:szCs w:val="24"/>
        </w:rPr>
        <w:t xml:space="preserve"> /В. И. Чумаков ; МЗ РФ; Волгоград: Изд-во ВолгГМУ, 2014.</w:t>
      </w:r>
    </w:p>
    <w:p w:rsidR="007C54B6" w:rsidRPr="00BD02B7" w:rsidRDefault="007C54B6" w:rsidP="00BD02B7">
      <w:pPr>
        <w:spacing w:after="0" w:line="240" w:lineRule="auto"/>
        <w:ind w:firstLine="709"/>
        <w:contextualSpacing/>
        <w:jc w:val="both"/>
        <w:rPr>
          <w:rStyle w:val="22"/>
          <w:rFonts w:eastAsia="Calibri"/>
          <w:sz w:val="24"/>
          <w:szCs w:val="24"/>
        </w:rPr>
      </w:pPr>
      <w:r w:rsidRPr="00BD02B7">
        <w:rPr>
          <w:rStyle w:val="22"/>
          <w:rFonts w:eastAsia="Calibri"/>
          <w:sz w:val="24"/>
          <w:szCs w:val="24"/>
        </w:rPr>
        <w:t>6.2.3 Шишков, И.З. История и философия науки: учеб, пособие (для очного и заочного отделений) М.: ГЭОТА</w:t>
      </w:r>
      <w:proofErr w:type="gramStart"/>
      <w:r w:rsidRPr="00BD02B7">
        <w:rPr>
          <w:rStyle w:val="22"/>
          <w:rFonts w:eastAsia="Calibri"/>
          <w:sz w:val="24"/>
          <w:szCs w:val="24"/>
        </w:rPr>
        <w:t>Р-</w:t>
      </w:r>
      <w:proofErr w:type="gramEnd"/>
      <w:r w:rsidRPr="00BD02B7">
        <w:rPr>
          <w:rStyle w:val="22"/>
          <w:rFonts w:eastAsia="Calibri"/>
          <w:sz w:val="24"/>
          <w:szCs w:val="24"/>
        </w:rPr>
        <w:t xml:space="preserve"> Медиа, 2010</w:t>
      </w:r>
    </w:p>
    <w:p w:rsidR="007C54B6" w:rsidRPr="00BD02B7" w:rsidRDefault="007C54B6" w:rsidP="00BD02B7">
      <w:pPr>
        <w:spacing w:after="0" w:line="240" w:lineRule="auto"/>
        <w:ind w:firstLine="709"/>
        <w:contextualSpacing/>
        <w:jc w:val="both"/>
        <w:rPr>
          <w:rStyle w:val="22"/>
          <w:rFonts w:eastAsia="Calibri"/>
          <w:sz w:val="24"/>
          <w:szCs w:val="24"/>
        </w:rPr>
      </w:pPr>
      <w:r w:rsidRPr="00BD02B7">
        <w:rPr>
          <w:rStyle w:val="22"/>
          <w:rFonts w:eastAsia="Calibri"/>
          <w:sz w:val="24"/>
          <w:szCs w:val="24"/>
        </w:rPr>
        <w:t xml:space="preserve">6.2.4 </w:t>
      </w:r>
      <w:proofErr w:type="spellStart"/>
      <w:r w:rsidRPr="00BD02B7">
        <w:rPr>
          <w:rStyle w:val="22"/>
          <w:rFonts w:eastAsia="Calibri"/>
          <w:sz w:val="24"/>
          <w:szCs w:val="24"/>
        </w:rPr>
        <w:t>Гершунский</w:t>
      </w:r>
      <w:proofErr w:type="spellEnd"/>
      <w:r w:rsidRPr="00BD02B7">
        <w:rPr>
          <w:rStyle w:val="22"/>
          <w:rFonts w:eastAsia="Calibri"/>
          <w:sz w:val="24"/>
          <w:szCs w:val="24"/>
        </w:rPr>
        <w:t>, Б.С. Философия образования для 21 века. – М., 2011.</w:t>
      </w:r>
    </w:p>
    <w:p w:rsidR="007C54B6" w:rsidRPr="00BD02B7" w:rsidRDefault="007C54B6" w:rsidP="00BD02B7">
      <w:pPr>
        <w:spacing w:after="0" w:line="240" w:lineRule="auto"/>
        <w:ind w:firstLine="709"/>
        <w:contextualSpacing/>
        <w:jc w:val="both"/>
        <w:rPr>
          <w:rStyle w:val="22"/>
          <w:rFonts w:eastAsia="Calibri"/>
          <w:sz w:val="24"/>
          <w:szCs w:val="24"/>
        </w:rPr>
      </w:pPr>
      <w:r w:rsidRPr="00BD02B7">
        <w:rPr>
          <w:rStyle w:val="22"/>
          <w:rFonts w:eastAsia="Calibri"/>
          <w:sz w:val="24"/>
          <w:szCs w:val="24"/>
        </w:rPr>
        <w:t xml:space="preserve">6.2.5 </w:t>
      </w:r>
      <w:proofErr w:type="spellStart"/>
      <w:r w:rsidRPr="00BD02B7">
        <w:rPr>
          <w:rStyle w:val="22"/>
          <w:rFonts w:eastAsia="Calibri"/>
          <w:sz w:val="24"/>
          <w:szCs w:val="24"/>
        </w:rPr>
        <w:t>Сорокопуд</w:t>
      </w:r>
      <w:proofErr w:type="spellEnd"/>
      <w:r w:rsidRPr="00BD02B7">
        <w:rPr>
          <w:rStyle w:val="22"/>
          <w:rFonts w:eastAsia="Calibri"/>
          <w:sz w:val="24"/>
          <w:szCs w:val="24"/>
        </w:rPr>
        <w:t>, Ю.В. Педагогика высшей школы. Ростов-на-Дону: Феникс, 2011.</w:t>
      </w:r>
    </w:p>
    <w:p w:rsidR="007C54B6" w:rsidRPr="00BD02B7" w:rsidRDefault="007C54B6" w:rsidP="00BD02B7">
      <w:pPr>
        <w:spacing w:after="0" w:line="240" w:lineRule="auto"/>
        <w:ind w:firstLine="709"/>
        <w:contextualSpacing/>
        <w:jc w:val="both"/>
        <w:rPr>
          <w:rStyle w:val="22"/>
          <w:rFonts w:eastAsia="Calibri"/>
          <w:sz w:val="24"/>
          <w:szCs w:val="24"/>
        </w:rPr>
      </w:pPr>
      <w:r w:rsidRPr="00BD02B7">
        <w:rPr>
          <w:rStyle w:val="22"/>
          <w:rFonts w:eastAsia="Calibri"/>
          <w:sz w:val="24"/>
          <w:szCs w:val="24"/>
        </w:rPr>
        <w:t xml:space="preserve">6.2.6 Педагогические технологии: </w:t>
      </w:r>
      <w:proofErr w:type="spellStart"/>
      <w:r w:rsidRPr="00BD02B7">
        <w:rPr>
          <w:rStyle w:val="22"/>
          <w:rFonts w:eastAsia="Calibri"/>
          <w:sz w:val="24"/>
          <w:szCs w:val="24"/>
        </w:rPr>
        <w:t>авт</w:t>
      </w:r>
      <w:proofErr w:type="spellEnd"/>
      <w:r w:rsidRPr="00BD02B7">
        <w:rPr>
          <w:rStyle w:val="22"/>
          <w:rFonts w:eastAsia="Calibri"/>
          <w:sz w:val="24"/>
          <w:szCs w:val="24"/>
        </w:rPr>
        <w:t>-сост. Т.П. Сальникова. – М., 2011.</w:t>
      </w:r>
    </w:p>
    <w:p w:rsidR="007C54B6" w:rsidRPr="00BD02B7" w:rsidRDefault="007C54B6" w:rsidP="00BD02B7">
      <w:pPr>
        <w:spacing w:after="0" w:line="240" w:lineRule="auto"/>
        <w:ind w:firstLine="709"/>
        <w:contextualSpacing/>
        <w:jc w:val="both"/>
        <w:rPr>
          <w:rStyle w:val="22"/>
          <w:rFonts w:eastAsia="Calibri"/>
          <w:sz w:val="24"/>
          <w:szCs w:val="24"/>
        </w:rPr>
      </w:pPr>
      <w:r w:rsidRPr="00BD02B7">
        <w:rPr>
          <w:rStyle w:val="22"/>
          <w:rFonts w:eastAsia="Calibri"/>
          <w:sz w:val="24"/>
          <w:szCs w:val="24"/>
        </w:rPr>
        <w:t>6.2.7 Петрова, М.С. Практикум решения педагогических задач. – М., 2010.</w:t>
      </w:r>
    </w:p>
    <w:p w:rsidR="007C54B6" w:rsidRPr="00BD02B7" w:rsidRDefault="007C54B6" w:rsidP="00BD02B7">
      <w:pPr>
        <w:spacing w:after="0" w:line="240" w:lineRule="auto"/>
        <w:ind w:firstLine="709"/>
        <w:contextualSpacing/>
        <w:jc w:val="both"/>
        <w:rPr>
          <w:rStyle w:val="22"/>
          <w:rFonts w:eastAsia="Calibri"/>
          <w:sz w:val="24"/>
          <w:szCs w:val="24"/>
        </w:rPr>
      </w:pPr>
      <w:r w:rsidRPr="00BD02B7">
        <w:rPr>
          <w:rStyle w:val="22"/>
          <w:rFonts w:eastAsia="Calibri"/>
          <w:sz w:val="24"/>
          <w:szCs w:val="24"/>
        </w:rPr>
        <w:t xml:space="preserve">6.2.8 Педагогика: учебник для студ. </w:t>
      </w:r>
      <w:proofErr w:type="spellStart"/>
      <w:r w:rsidRPr="00BD02B7">
        <w:rPr>
          <w:rStyle w:val="22"/>
          <w:rFonts w:eastAsia="Calibri"/>
          <w:sz w:val="24"/>
          <w:szCs w:val="24"/>
        </w:rPr>
        <w:t>высш</w:t>
      </w:r>
      <w:proofErr w:type="spellEnd"/>
      <w:r w:rsidRPr="00BD02B7">
        <w:rPr>
          <w:rStyle w:val="22"/>
          <w:rFonts w:eastAsia="Calibri"/>
          <w:sz w:val="24"/>
          <w:szCs w:val="24"/>
        </w:rPr>
        <w:t xml:space="preserve">. </w:t>
      </w:r>
      <w:proofErr w:type="spellStart"/>
      <w:r w:rsidRPr="00BD02B7">
        <w:rPr>
          <w:rStyle w:val="22"/>
          <w:rFonts w:eastAsia="Calibri"/>
          <w:sz w:val="24"/>
          <w:szCs w:val="24"/>
        </w:rPr>
        <w:t>учеб</w:t>
      </w:r>
      <w:proofErr w:type="gramStart"/>
      <w:r w:rsidRPr="00BD02B7">
        <w:rPr>
          <w:rStyle w:val="22"/>
          <w:rFonts w:eastAsia="Calibri"/>
          <w:sz w:val="24"/>
          <w:szCs w:val="24"/>
        </w:rPr>
        <w:t>.з</w:t>
      </w:r>
      <w:proofErr w:type="gramEnd"/>
      <w:r w:rsidRPr="00BD02B7">
        <w:rPr>
          <w:rStyle w:val="22"/>
          <w:rFonts w:eastAsia="Calibri"/>
          <w:sz w:val="24"/>
          <w:szCs w:val="24"/>
        </w:rPr>
        <w:t>аведений</w:t>
      </w:r>
      <w:proofErr w:type="spellEnd"/>
      <w:r w:rsidRPr="00BD02B7">
        <w:rPr>
          <w:rStyle w:val="22"/>
          <w:rFonts w:eastAsia="Calibri"/>
          <w:sz w:val="24"/>
          <w:szCs w:val="24"/>
        </w:rPr>
        <w:t xml:space="preserve">/ П.И. </w:t>
      </w:r>
      <w:proofErr w:type="spellStart"/>
      <w:r w:rsidRPr="00BD02B7">
        <w:rPr>
          <w:rStyle w:val="22"/>
          <w:rFonts w:eastAsia="Calibri"/>
          <w:sz w:val="24"/>
          <w:szCs w:val="24"/>
        </w:rPr>
        <w:t>Пидкасистый</w:t>
      </w:r>
      <w:proofErr w:type="spellEnd"/>
      <w:r w:rsidRPr="00BD02B7">
        <w:rPr>
          <w:rStyle w:val="22"/>
          <w:rFonts w:eastAsia="Calibri"/>
          <w:sz w:val="24"/>
          <w:szCs w:val="24"/>
        </w:rPr>
        <w:t xml:space="preserve">, В.И. Беляев, В.А. </w:t>
      </w:r>
      <w:proofErr w:type="spellStart"/>
      <w:r w:rsidRPr="00BD02B7">
        <w:rPr>
          <w:rStyle w:val="22"/>
          <w:rFonts w:eastAsia="Calibri"/>
          <w:sz w:val="24"/>
          <w:szCs w:val="24"/>
        </w:rPr>
        <w:t>Мижериков</w:t>
      </w:r>
      <w:proofErr w:type="spellEnd"/>
      <w:r w:rsidRPr="00BD02B7">
        <w:rPr>
          <w:rStyle w:val="22"/>
          <w:rFonts w:eastAsia="Calibri"/>
          <w:sz w:val="24"/>
          <w:szCs w:val="24"/>
        </w:rPr>
        <w:t xml:space="preserve">, Т.А. </w:t>
      </w:r>
      <w:proofErr w:type="spellStart"/>
      <w:r w:rsidRPr="00BD02B7">
        <w:rPr>
          <w:rStyle w:val="22"/>
          <w:rFonts w:eastAsia="Calibri"/>
          <w:sz w:val="24"/>
          <w:szCs w:val="24"/>
        </w:rPr>
        <w:t>Юзефавичус</w:t>
      </w:r>
      <w:proofErr w:type="spellEnd"/>
      <w:r w:rsidRPr="00BD02B7">
        <w:rPr>
          <w:rStyle w:val="22"/>
          <w:rFonts w:eastAsia="Calibri"/>
          <w:sz w:val="24"/>
          <w:szCs w:val="24"/>
        </w:rPr>
        <w:t xml:space="preserve">; под ред. П.И. </w:t>
      </w:r>
      <w:proofErr w:type="spellStart"/>
      <w:r w:rsidRPr="00BD02B7">
        <w:rPr>
          <w:rStyle w:val="22"/>
          <w:rFonts w:eastAsia="Calibri"/>
          <w:sz w:val="24"/>
          <w:szCs w:val="24"/>
        </w:rPr>
        <w:t>Пидкасистого</w:t>
      </w:r>
      <w:proofErr w:type="spellEnd"/>
      <w:r w:rsidRPr="00BD02B7">
        <w:rPr>
          <w:rStyle w:val="22"/>
          <w:rFonts w:eastAsia="Calibri"/>
          <w:sz w:val="24"/>
          <w:szCs w:val="24"/>
        </w:rPr>
        <w:t>. – М., 2010.</w:t>
      </w:r>
    </w:p>
    <w:p w:rsidR="007C54B6" w:rsidRPr="007C54B6" w:rsidRDefault="007C54B6" w:rsidP="006B679C">
      <w:pPr>
        <w:spacing w:after="0" w:line="240" w:lineRule="auto"/>
        <w:ind w:firstLine="709"/>
        <w:contextualSpacing/>
        <w:jc w:val="both"/>
        <w:outlineLvl w:val="1"/>
        <w:rPr>
          <w:rFonts w:ascii="Times New Roman" w:eastAsia="Times New Roman" w:hAnsi="Times New Roman"/>
          <w:b/>
          <w:sz w:val="24"/>
          <w:szCs w:val="24"/>
        </w:rPr>
      </w:pPr>
      <w:bookmarkStart w:id="24" w:name="_Toc94024630"/>
      <w:r w:rsidRPr="007C54B6">
        <w:rPr>
          <w:rFonts w:ascii="Times New Roman" w:eastAsia="Times New Roman" w:hAnsi="Times New Roman"/>
          <w:b/>
          <w:sz w:val="24"/>
          <w:szCs w:val="24"/>
        </w:rPr>
        <w:t>6.3. Ресурсы информационно-телекоммуникационной сети «Интернет»</w:t>
      </w:r>
      <w:bookmarkEnd w:id="24"/>
    </w:p>
    <w:p w:rsidR="007C54B6" w:rsidRPr="007C54B6" w:rsidRDefault="007C54B6" w:rsidP="006B679C">
      <w:pPr>
        <w:spacing w:after="0" w:line="240" w:lineRule="auto"/>
        <w:ind w:firstLine="709"/>
        <w:contextualSpacing/>
        <w:jc w:val="both"/>
        <w:rPr>
          <w:rFonts w:ascii="Times New Roman" w:hAnsi="Times New Roman"/>
          <w:sz w:val="24"/>
          <w:szCs w:val="24"/>
        </w:rPr>
      </w:pPr>
      <w:r w:rsidRPr="007C54B6">
        <w:rPr>
          <w:rFonts w:ascii="Times New Roman" w:hAnsi="Times New Roman"/>
          <w:sz w:val="24"/>
          <w:szCs w:val="24"/>
        </w:rPr>
        <w:t>6.3.1 Министерство образования и науки РФ (</w:t>
      </w:r>
      <w:hyperlink r:id="rId13" w:history="1">
        <w:r w:rsidRPr="007C54B6">
          <w:rPr>
            <w:rStyle w:val="a5"/>
            <w:rFonts w:ascii="Times New Roman" w:hAnsi="Times New Roman"/>
            <w:sz w:val="24"/>
            <w:szCs w:val="24"/>
          </w:rPr>
          <w:t>www.mon.gov.ru/</w:t>
        </w:r>
      </w:hyperlink>
      <w:r w:rsidRPr="007C54B6">
        <w:rPr>
          <w:rFonts w:ascii="Times New Roman" w:hAnsi="Times New Roman"/>
          <w:sz w:val="24"/>
          <w:szCs w:val="24"/>
        </w:rPr>
        <w:t>)</w:t>
      </w:r>
    </w:p>
    <w:p w:rsidR="007C54B6" w:rsidRPr="007C54B6" w:rsidRDefault="007C54B6" w:rsidP="006B679C">
      <w:pPr>
        <w:spacing w:after="0" w:line="240" w:lineRule="auto"/>
        <w:ind w:firstLine="709"/>
        <w:contextualSpacing/>
        <w:jc w:val="both"/>
        <w:rPr>
          <w:rFonts w:ascii="Times New Roman" w:hAnsi="Times New Roman"/>
          <w:sz w:val="24"/>
          <w:szCs w:val="24"/>
        </w:rPr>
      </w:pPr>
      <w:r w:rsidRPr="007C54B6">
        <w:rPr>
          <w:rFonts w:ascii="Times New Roman" w:hAnsi="Times New Roman"/>
          <w:sz w:val="24"/>
          <w:szCs w:val="24"/>
        </w:rPr>
        <w:t>6.3.2 Российское образование. Федеральный портал (</w:t>
      </w:r>
      <w:hyperlink r:id="rId14" w:history="1">
        <w:r w:rsidRPr="007C54B6">
          <w:rPr>
            <w:rStyle w:val="a5"/>
            <w:rFonts w:ascii="Times New Roman" w:hAnsi="Times New Roman"/>
            <w:sz w:val="24"/>
            <w:szCs w:val="24"/>
          </w:rPr>
          <w:t>http://www.edu.ru/</w:t>
        </w:r>
      </w:hyperlink>
      <w:r w:rsidRPr="007C54B6">
        <w:rPr>
          <w:rFonts w:ascii="Times New Roman" w:hAnsi="Times New Roman"/>
          <w:sz w:val="24"/>
          <w:szCs w:val="24"/>
        </w:rPr>
        <w:t>)</w:t>
      </w:r>
    </w:p>
    <w:p w:rsidR="007C54B6" w:rsidRPr="007C54B6" w:rsidRDefault="007C54B6" w:rsidP="006B679C">
      <w:pPr>
        <w:spacing w:after="0" w:line="240" w:lineRule="auto"/>
        <w:ind w:firstLine="709"/>
        <w:contextualSpacing/>
        <w:jc w:val="both"/>
        <w:rPr>
          <w:rFonts w:ascii="Times New Roman" w:hAnsi="Times New Roman"/>
          <w:sz w:val="24"/>
          <w:szCs w:val="24"/>
        </w:rPr>
      </w:pPr>
      <w:r w:rsidRPr="007C54B6">
        <w:rPr>
          <w:rFonts w:ascii="Times New Roman" w:hAnsi="Times New Roman"/>
          <w:sz w:val="24"/>
          <w:szCs w:val="24"/>
        </w:rPr>
        <w:t>6.3.3 Российский общеобразовательный портал (</w:t>
      </w:r>
      <w:hyperlink r:id="rId15" w:history="1">
        <w:r w:rsidRPr="007C54B6">
          <w:rPr>
            <w:rStyle w:val="a5"/>
            <w:rFonts w:ascii="Times New Roman" w:hAnsi="Times New Roman"/>
            <w:sz w:val="24"/>
            <w:szCs w:val="24"/>
          </w:rPr>
          <w:t>http://www.school.edu.ru/</w:t>
        </w:r>
      </w:hyperlink>
      <w:r w:rsidRPr="007C54B6">
        <w:rPr>
          <w:rFonts w:ascii="Times New Roman" w:hAnsi="Times New Roman"/>
          <w:sz w:val="24"/>
          <w:szCs w:val="24"/>
        </w:rPr>
        <w:t>)</w:t>
      </w:r>
    </w:p>
    <w:p w:rsidR="007C54B6" w:rsidRPr="007C54B6" w:rsidRDefault="007C54B6" w:rsidP="006B679C">
      <w:pPr>
        <w:spacing w:after="0" w:line="240" w:lineRule="auto"/>
        <w:ind w:firstLine="709"/>
        <w:contextualSpacing/>
        <w:jc w:val="both"/>
        <w:rPr>
          <w:rFonts w:ascii="Times New Roman" w:hAnsi="Times New Roman"/>
          <w:sz w:val="24"/>
          <w:szCs w:val="24"/>
        </w:rPr>
      </w:pPr>
      <w:r w:rsidRPr="007C54B6">
        <w:rPr>
          <w:rFonts w:ascii="Times New Roman" w:hAnsi="Times New Roman"/>
          <w:sz w:val="24"/>
          <w:szCs w:val="24"/>
        </w:rPr>
        <w:t>6.3.4 Педагогическая библиотека (www.pedlib.ru)</w:t>
      </w:r>
    </w:p>
    <w:p w:rsidR="007C54B6" w:rsidRPr="007C54B6" w:rsidRDefault="007C54B6" w:rsidP="006B679C">
      <w:pPr>
        <w:spacing w:after="0" w:line="240" w:lineRule="auto"/>
        <w:ind w:firstLine="709"/>
        <w:contextualSpacing/>
        <w:jc w:val="both"/>
        <w:rPr>
          <w:rFonts w:ascii="Times New Roman" w:hAnsi="Times New Roman"/>
          <w:sz w:val="24"/>
          <w:szCs w:val="24"/>
        </w:rPr>
      </w:pPr>
      <w:r w:rsidRPr="007C54B6">
        <w:rPr>
          <w:rFonts w:ascii="Times New Roman" w:hAnsi="Times New Roman"/>
          <w:sz w:val="24"/>
          <w:szCs w:val="24"/>
        </w:rPr>
        <w:t>6.3.5 Психолого-педагогическая библиотека (www.Koob.ru)</w:t>
      </w:r>
    </w:p>
    <w:p w:rsidR="007C54B6" w:rsidRPr="007C54B6" w:rsidRDefault="007C54B6" w:rsidP="006B679C">
      <w:pPr>
        <w:spacing w:after="0" w:line="240" w:lineRule="auto"/>
        <w:ind w:firstLine="709"/>
        <w:contextualSpacing/>
        <w:jc w:val="both"/>
        <w:rPr>
          <w:rFonts w:ascii="Times New Roman" w:hAnsi="Times New Roman"/>
          <w:sz w:val="24"/>
          <w:szCs w:val="24"/>
        </w:rPr>
      </w:pPr>
      <w:r w:rsidRPr="007C54B6">
        <w:rPr>
          <w:rFonts w:ascii="Times New Roman" w:hAnsi="Times New Roman"/>
          <w:sz w:val="24"/>
          <w:szCs w:val="24"/>
        </w:rPr>
        <w:t>6.3.6 Педагогическая библиотека (www.metodkabinet.eu)</w:t>
      </w:r>
    </w:p>
    <w:p w:rsidR="007C54B6" w:rsidRPr="006B679C" w:rsidRDefault="007C54B6" w:rsidP="006B679C">
      <w:pPr>
        <w:spacing w:after="0" w:line="240" w:lineRule="auto"/>
        <w:ind w:firstLine="709"/>
        <w:contextualSpacing/>
        <w:jc w:val="both"/>
        <w:rPr>
          <w:rFonts w:ascii="Times New Roman" w:hAnsi="Times New Roman"/>
          <w:sz w:val="24"/>
          <w:szCs w:val="24"/>
          <w:lang w:bidi="ru-RU"/>
        </w:rPr>
      </w:pPr>
      <w:r w:rsidRPr="007C54B6">
        <w:rPr>
          <w:rFonts w:ascii="Times New Roman" w:hAnsi="Times New Roman"/>
          <w:sz w:val="24"/>
          <w:szCs w:val="24"/>
        </w:rPr>
        <w:t>6.3.7 Педагогика и психология высшей школы: Учебное пособие</w:t>
      </w:r>
      <w:proofErr w:type="gramStart"/>
      <w:r w:rsidRPr="007C54B6">
        <w:rPr>
          <w:rFonts w:ascii="Times New Roman" w:hAnsi="Times New Roman"/>
          <w:sz w:val="24"/>
          <w:szCs w:val="24"/>
        </w:rPr>
        <w:t>.</w:t>
      </w:r>
      <w:proofErr w:type="gramEnd"/>
      <w:r w:rsidRPr="007C54B6">
        <w:rPr>
          <w:rFonts w:ascii="Times New Roman" w:hAnsi="Times New Roman"/>
          <w:sz w:val="24"/>
          <w:szCs w:val="24"/>
        </w:rPr>
        <w:t xml:space="preserve"> (</w:t>
      </w:r>
      <w:proofErr w:type="gramStart"/>
      <w:r w:rsidRPr="007C54B6">
        <w:rPr>
          <w:rFonts w:ascii="Times New Roman" w:hAnsi="Times New Roman"/>
          <w:sz w:val="24"/>
          <w:szCs w:val="24"/>
        </w:rPr>
        <w:t>р</w:t>
      </w:r>
      <w:proofErr w:type="gramEnd"/>
      <w:r w:rsidRPr="007C54B6">
        <w:rPr>
          <w:rFonts w:ascii="Times New Roman" w:hAnsi="Times New Roman"/>
          <w:sz w:val="24"/>
          <w:szCs w:val="24"/>
        </w:rPr>
        <w:t>ед. М. В. Буланова-Топоркова). – Ростов н</w:t>
      </w:r>
      <w:proofErr w:type="gramStart"/>
      <w:r w:rsidRPr="007C54B6">
        <w:rPr>
          <w:rFonts w:ascii="Times New Roman" w:hAnsi="Times New Roman"/>
          <w:sz w:val="24"/>
          <w:szCs w:val="24"/>
        </w:rPr>
        <w:t>/Д</w:t>
      </w:r>
      <w:proofErr w:type="gramEnd"/>
      <w:r w:rsidRPr="007C54B6">
        <w:rPr>
          <w:rFonts w:ascii="Times New Roman" w:hAnsi="Times New Roman"/>
          <w:sz w:val="24"/>
          <w:szCs w:val="24"/>
        </w:rPr>
        <w:t>: Феникс, 2002. - 544 с.</w:t>
      </w:r>
      <w:r w:rsidRPr="007C54B6">
        <w:rPr>
          <w:rFonts w:ascii="Times New Roman" w:hAnsi="Times New Roman"/>
          <w:sz w:val="24"/>
          <w:szCs w:val="24"/>
          <w:lang w:bidi="ru-RU"/>
        </w:rPr>
        <w:t xml:space="preserve"> [Электронный ресурс] - режим доступа: </w:t>
      </w:r>
      <w:hyperlink r:id="rId16" w:history="1">
        <w:r w:rsidR="006B679C" w:rsidRPr="000551C7">
          <w:rPr>
            <w:rStyle w:val="a5"/>
            <w:rFonts w:ascii="Times New Roman" w:hAnsi="Times New Roman"/>
            <w:sz w:val="24"/>
            <w:szCs w:val="24"/>
            <w:lang w:val="en-US" w:bidi="ru-RU"/>
          </w:rPr>
          <w:t>http</w:t>
        </w:r>
        <w:r w:rsidR="006B679C" w:rsidRPr="000551C7">
          <w:rPr>
            <w:rStyle w:val="a5"/>
            <w:rFonts w:ascii="Times New Roman" w:hAnsi="Times New Roman"/>
            <w:sz w:val="24"/>
            <w:szCs w:val="24"/>
            <w:lang w:bidi="ru-RU"/>
          </w:rPr>
          <w:t>://</w:t>
        </w:r>
        <w:r w:rsidR="006B679C" w:rsidRPr="000551C7">
          <w:rPr>
            <w:rStyle w:val="a5"/>
            <w:rFonts w:ascii="Times New Roman" w:hAnsi="Times New Roman"/>
            <w:sz w:val="24"/>
            <w:szCs w:val="24"/>
            <w:lang w:val="en-US" w:bidi="ru-RU"/>
          </w:rPr>
          <w:t>www</w:t>
        </w:r>
        <w:r w:rsidR="006B679C" w:rsidRPr="000551C7">
          <w:rPr>
            <w:rStyle w:val="a5"/>
            <w:rFonts w:ascii="Times New Roman" w:hAnsi="Times New Roman"/>
            <w:sz w:val="24"/>
            <w:szCs w:val="24"/>
            <w:lang w:bidi="ru-RU"/>
          </w:rPr>
          <w:t>.</w:t>
        </w:r>
        <w:proofErr w:type="spellStart"/>
        <w:r w:rsidR="006B679C" w:rsidRPr="000551C7">
          <w:rPr>
            <w:rStyle w:val="a5"/>
            <w:rFonts w:ascii="Times New Roman" w:hAnsi="Times New Roman"/>
            <w:sz w:val="24"/>
            <w:szCs w:val="24"/>
            <w:lang w:val="en-US" w:bidi="ru-RU"/>
          </w:rPr>
          <w:t>gumer</w:t>
        </w:r>
        <w:proofErr w:type="spellEnd"/>
        <w:r w:rsidR="006B679C" w:rsidRPr="000551C7">
          <w:rPr>
            <w:rStyle w:val="a5"/>
            <w:rFonts w:ascii="Times New Roman" w:hAnsi="Times New Roman"/>
            <w:sz w:val="24"/>
            <w:szCs w:val="24"/>
            <w:lang w:bidi="ru-RU"/>
          </w:rPr>
          <w:t>.</w:t>
        </w:r>
        <w:r w:rsidR="006B679C" w:rsidRPr="000551C7">
          <w:rPr>
            <w:rStyle w:val="a5"/>
            <w:rFonts w:ascii="Times New Roman" w:hAnsi="Times New Roman"/>
            <w:sz w:val="24"/>
            <w:szCs w:val="24"/>
            <w:lang w:val="en-US" w:bidi="ru-RU"/>
          </w:rPr>
          <w:t>info</w:t>
        </w:r>
        <w:r w:rsidR="006B679C" w:rsidRPr="000551C7">
          <w:rPr>
            <w:rStyle w:val="a5"/>
            <w:rFonts w:ascii="Times New Roman" w:hAnsi="Times New Roman"/>
            <w:sz w:val="24"/>
            <w:szCs w:val="24"/>
            <w:lang w:bidi="ru-RU"/>
          </w:rPr>
          <w:t>/</w:t>
        </w:r>
        <w:proofErr w:type="spellStart"/>
        <w:r w:rsidR="006B679C" w:rsidRPr="000551C7">
          <w:rPr>
            <w:rStyle w:val="a5"/>
            <w:rFonts w:ascii="Times New Roman" w:hAnsi="Times New Roman"/>
            <w:sz w:val="24"/>
            <w:szCs w:val="24"/>
            <w:lang w:val="en-US" w:bidi="ru-RU"/>
          </w:rPr>
          <w:t>bibliotek</w:t>
        </w:r>
        <w:proofErr w:type="spellEnd"/>
        <w:r w:rsidR="006B679C" w:rsidRPr="000551C7">
          <w:rPr>
            <w:rStyle w:val="a5"/>
            <w:rFonts w:ascii="Times New Roman" w:hAnsi="Times New Roman"/>
            <w:sz w:val="24"/>
            <w:szCs w:val="24"/>
            <w:lang w:bidi="ru-RU"/>
          </w:rPr>
          <w:t>_</w:t>
        </w:r>
        <w:proofErr w:type="spellStart"/>
        <w:r w:rsidR="006B679C" w:rsidRPr="000551C7">
          <w:rPr>
            <w:rStyle w:val="a5"/>
            <w:rFonts w:ascii="Times New Roman" w:hAnsi="Times New Roman"/>
            <w:sz w:val="24"/>
            <w:szCs w:val="24"/>
            <w:lang w:val="en-US" w:bidi="ru-RU"/>
          </w:rPr>
          <w:t>Buks</w:t>
        </w:r>
        <w:proofErr w:type="spellEnd"/>
        <w:r w:rsidR="006B679C" w:rsidRPr="000551C7">
          <w:rPr>
            <w:rStyle w:val="a5"/>
            <w:rFonts w:ascii="Times New Roman" w:hAnsi="Times New Roman"/>
            <w:sz w:val="24"/>
            <w:szCs w:val="24"/>
            <w:lang w:bidi="ru-RU"/>
          </w:rPr>
          <w:t>/</w:t>
        </w:r>
        <w:proofErr w:type="spellStart"/>
        <w:r w:rsidR="006B679C" w:rsidRPr="000551C7">
          <w:rPr>
            <w:rStyle w:val="a5"/>
            <w:rFonts w:ascii="Times New Roman" w:hAnsi="Times New Roman"/>
            <w:sz w:val="24"/>
            <w:szCs w:val="24"/>
            <w:lang w:val="en-US" w:bidi="ru-RU"/>
          </w:rPr>
          <w:t>Pedagog</w:t>
        </w:r>
        <w:proofErr w:type="spellEnd"/>
        <w:r w:rsidR="006B679C" w:rsidRPr="000551C7">
          <w:rPr>
            <w:rStyle w:val="a5"/>
            <w:rFonts w:ascii="Times New Roman" w:hAnsi="Times New Roman"/>
            <w:sz w:val="24"/>
            <w:szCs w:val="24"/>
            <w:lang w:bidi="ru-RU"/>
          </w:rPr>
          <w:t>/</w:t>
        </w:r>
        <w:proofErr w:type="spellStart"/>
        <w:r w:rsidR="006B679C" w:rsidRPr="000551C7">
          <w:rPr>
            <w:rStyle w:val="a5"/>
            <w:rFonts w:ascii="Times New Roman" w:hAnsi="Times New Roman"/>
            <w:sz w:val="24"/>
            <w:szCs w:val="24"/>
            <w:lang w:val="en-US" w:bidi="ru-RU"/>
          </w:rPr>
          <w:t>bulan</w:t>
        </w:r>
        <w:proofErr w:type="spellEnd"/>
        <w:r w:rsidR="006B679C" w:rsidRPr="000551C7">
          <w:rPr>
            <w:rStyle w:val="a5"/>
            <w:rFonts w:ascii="Times New Roman" w:hAnsi="Times New Roman"/>
            <w:sz w:val="24"/>
            <w:szCs w:val="24"/>
            <w:lang w:bidi="ru-RU"/>
          </w:rPr>
          <w:t>/</w:t>
        </w:r>
        <w:r w:rsidR="006B679C" w:rsidRPr="000551C7">
          <w:rPr>
            <w:rStyle w:val="a5"/>
            <w:rFonts w:ascii="Times New Roman" w:hAnsi="Times New Roman"/>
            <w:sz w:val="24"/>
            <w:szCs w:val="24"/>
            <w:lang w:val="en-US" w:bidi="ru-RU"/>
          </w:rPr>
          <w:t>index</w:t>
        </w:r>
        <w:r w:rsidR="006B679C" w:rsidRPr="000551C7">
          <w:rPr>
            <w:rStyle w:val="a5"/>
            <w:rFonts w:ascii="Times New Roman" w:hAnsi="Times New Roman"/>
            <w:sz w:val="24"/>
            <w:szCs w:val="24"/>
            <w:lang w:bidi="ru-RU"/>
          </w:rPr>
          <w:t>.</w:t>
        </w:r>
        <w:proofErr w:type="spellStart"/>
        <w:r w:rsidR="006B679C" w:rsidRPr="000551C7">
          <w:rPr>
            <w:rStyle w:val="a5"/>
            <w:rFonts w:ascii="Times New Roman" w:hAnsi="Times New Roman"/>
            <w:sz w:val="24"/>
            <w:szCs w:val="24"/>
            <w:lang w:val="en-US" w:bidi="ru-RU"/>
          </w:rPr>
          <w:t>php</w:t>
        </w:r>
        <w:proofErr w:type="spellEnd"/>
      </w:hyperlink>
    </w:p>
    <w:p w:rsidR="007C54B6" w:rsidRPr="006B679C" w:rsidRDefault="007C54B6" w:rsidP="006B679C">
      <w:pPr>
        <w:spacing w:after="0" w:line="240" w:lineRule="auto"/>
        <w:ind w:firstLine="709"/>
        <w:contextualSpacing/>
        <w:jc w:val="both"/>
        <w:rPr>
          <w:rFonts w:ascii="Times New Roman" w:hAnsi="Times New Roman"/>
          <w:sz w:val="24"/>
          <w:szCs w:val="24"/>
          <w:lang w:bidi="ru-RU"/>
        </w:rPr>
      </w:pPr>
      <w:r w:rsidRPr="007C54B6">
        <w:rPr>
          <w:rFonts w:ascii="Times New Roman" w:hAnsi="Times New Roman"/>
          <w:sz w:val="24"/>
          <w:szCs w:val="24"/>
        </w:rPr>
        <w:t xml:space="preserve">6.3.8 </w:t>
      </w:r>
      <w:proofErr w:type="spellStart"/>
      <w:r w:rsidRPr="007C54B6">
        <w:rPr>
          <w:rFonts w:ascii="Times New Roman" w:hAnsi="Times New Roman"/>
          <w:sz w:val="24"/>
          <w:szCs w:val="24"/>
        </w:rPr>
        <w:t>Гуркина</w:t>
      </w:r>
      <w:proofErr w:type="spellEnd"/>
      <w:r w:rsidRPr="007C54B6">
        <w:rPr>
          <w:rFonts w:ascii="Times New Roman" w:hAnsi="Times New Roman"/>
          <w:sz w:val="24"/>
          <w:szCs w:val="24"/>
        </w:rPr>
        <w:t xml:space="preserve"> Н. История образования в России (Х-ХХ века). Учебное пособие. – </w:t>
      </w:r>
      <w:r w:rsidRPr="007C54B6">
        <w:rPr>
          <w:rFonts w:ascii="Times New Roman" w:hAnsi="Times New Roman"/>
          <w:sz w:val="24"/>
          <w:szCs w:val="24"/>
          <w:lang w:bidi="ru-RU"/>
        </w:rPr>
        <w:t>[Электронный ресурс] - режим доступа:</w:t>
      </w:r>
      <w:hyperlink r:id="rId17" w:history="1">
        <w:r w:rsidR="006B679C" w:rsidRPr="000551C7">
          <w:rPr>
            <w:rStyle w:val="a5"/>
            <w:rFonts w:ascii="Times New Roman" w:hAnsi="Times New Roman"/>
            <w:sz w:val="24"/>
            <w:szCs w:val="24"/>
            <w:lang w:val="en-US" w:bidi="ru-RU"/>
          </w:rPr>
          <w:t>http</w:t>
        </w:r>
        <w:r w:rsidR="006B679C" w:rsidRPr="000551C7">
          <w:rPr>
            <w:rStyle w:val="a5"/>
            <w:rFonts w:ascii="Times New Roman" w:hAnsi="Times New Roman"/>
            <w:sz w:val="24"/>
            <w:szCs w:val="24"/>
            <w:lang w:bidi="ru-RU"/>
          </w:rPr>
          <w:t>://</w:t>
        </w:r>
        <w:r w:rsidR="006B679C" w:rsidRPr="000551C7">
          <w:rPr>
            <w:rStyle w:val="a5"/>
            <w:rFonts w:ascii="Times New Roman" w:hAnsi="Times New Roman"/>
            <w:sz w:val="24"/>
            <w:szCs w:val="24"/>
            <w:lang w:val="en-US" w:bidi="ru-RU"/>
          </w:rPr>
          <w:t>www</w:t>
        </w:r>
        <w:r w:rsidR="006B679C" w:rsidRPr="000551C7">
          <w:rPr>
            <w:rStyle w:val="a5"/>
            <w:rFonts w:ascii="Times New Roman" w:hAnsi="Times New Roman"/>
            <w:sz w:val="24"/>
            <w:szCs w:val="24"/>
            <w:lang w:bidi="ru-RU"/>
          </w:rPr>
          <w:t>.</w:t>
        </w:r>
        <w:proofErr w:type="spellStart"/>
        <w:r w:rsidR="006B679C" w:rsidRPr="000551C7">
          <w:rPr>
            <w:rStyle w:val="a5"/>
            <w:rFonts w:ascii="Times New Roman" w:hAnsi="Times New Roman"/>
            <w:sz w:val="24"/>
            <w:szCs w:val="24"/>
            <w:lang w:val="en-US" w:bidi="ru-RU"/>
          </w:rPr>
          <w:t>gumer</w:t>
        </w:r>
        <w:proofErr w:type="spellEnd"/>
        <w:r w:rsidR="006B679C" w:rsidRPr="000551C7">
          <w:rPr>
            <w:rStyle w:val="a5"/>
            <w:rFonts w:ascii="Times New Roman" w:hAnsi="Times New Roman"/>
            <w:sz w:val="24"/>
            <w:szCs w:val="24"/>
            <w:lang w:bidi="ru-RU"/>
          </w:rPr>
          <w:t>.</w:t>
        </w:r>
        <w:r w:rsidR="006B679C" w:rsidRPr="000551C7">
          <w:rPr>
            <w:rStyle w:val="a5"/>
            <w:rFonts w:ascii="Times New Roman" w:hAnsi="Times New Roman"/>
            <w:sz w:val="24"/>
            <w:szCs w:val="24"/>
            <w:lang w:val="en-US" w:bidi="ru-RU"/>
          </w:rPr>
          <w:t>info</w:t>
        </w:r>
        <w:r w:rsidR="006B679C" w:rsidRPr="000551C7">
          <w:rPr>
            <w:rStyle w:val="a5"/>
            <w:rFonts w:ascii="Times New Roman" w:hAnsi="Times New Roman"/>
            <w:sz w:val="24"/>
            <w:szCs w:val="24"/>
            <w:lang w:bidi="ru-RU"/>
          </w:rPr>
          <w:t>/</w:t>
        </w:r>
        <w:proofErr w:type="spellStart"/>
        <w:r w:rsidR="006B679C" w:rsidRPr="000551C7">
          <w:rPr>
            <w:rStyle w:val="a5"/>
            <w:rFonts w:ascii="Times New Roman" w:hAnsi="Times New Roman"/>
            <w:sz w:val="24"/>
            <w:szCs w:val="24"/>
            <w:lang w:val="en-US" w:bidi="ru-RU"/>
          </w:rPr>
          <w:t>bibliotek</w:t>
        </w:r>
        <w:proofErr w:type="spellEnd"/>
        <w:r w:rsidR="006B679C" w:rsidRPr="000551C7">
          <w:rPr>
            <w:rStyle w:val="a5"/>
            <w:rFonts w:ascii="Times New Roman" w:hAnsi="Times New Roman"/>
            <w:sz w:val="24"/>
            <w:szCs w:val="24"/>
            <w:lang w:bidi="ru-RU"/>
          </w:rPr>
          <w:t>_</w:t>
        </w:r>
        <w:proofErr w:type="spellStart"/>
        <w:r w:rsidR="006B679C" w:rsidRPr="000551C7">
          <w:rPr>
            <w:rStyle w:val="a5"/>
            <w:rFonts w:ascii="Times New Roman" w:hAnsi="Times New Roman"/>
            <w:sz w:val="24"/>
            <w:szCs w:val="24"/>
            <w:lang w:val="en-US" w:bidi="ru-RU"/>
          </w:rPr>
          <w:t>Buks</w:t>
        </w:r>
        <w:proofErr w:type="spellEnd"/>
        <w:r w:rsidR="006B679C" w:rsidRPr="000551C7">
          <w:rPr>
            <w:rStyle w:val="a5"/>
            <w:rFonts w:ascii="Times New Roman" w:hAnsi="Times New Roman"/>
            <w:sz w:val="24"/>
            <w:szCs w:val="24"/>
            <w:lang w:bidi="ru-RU"/>
          </w:rPr>
          <w:t>/</w:t>
        </w:r>
        <w:proofErr w:type="spellStart"/>
        <w:r w:rsidR="006B679C" w:rsidRPr="000551C7">
          <w:rPr>
            <w:rStyle w:val="a5"/>
            <w:rFonts w:ascii="Times New Roman" w:hAnsi="Times New Roman"/>
            <w:sz w:val="24"/>
            <w:szCs w:val="24"/>
            <w:lang w:val="en-US" w:bidi="ru-RU"/>
          </w:rPr>
          <w:t>Pedagog</w:t>
        </w:r>
        <w:proofErr w:type="spellEnd"/>
        <w:r w:rsidR="006B679C" w:rsidRPr="000551C7">
          <w:rPr>
            <w:rStyle w:val="a5"/>
            <w:rFonts w:ascii="Times New Roman" w:hAnsi="Times New Roman"/>
            <w:sz w:val="24"/>
            <w:szCs w:val="24"/>
            <w:lang w:bidi="ru-RU"/>
          </w:rPr>
          <w:t>/</w:t>
        </w:r>
        <w:proofErr w:type="spellStart"/>
        <w:r w:rsidR="006B679C" w:rsidRPr="000551C7">
          <w:rPr>
            <w:rStyle w:val="a5"/>
            <w:rFonts w:ascii="Times New Roman" w:hAnsi="Times New Roman"/>
            <w:sz w:val="24"/>
            <w:szCs w:val="24"/>
            <w:lang w:val="en-US" w:bidi="ru-RU"/>
          </w:rPr>
          <w:t>gurkina</w:t>
        </w:r>
        <w:proofErr w:type="spellEnd"/>
        <w:r w:rsidR="006B679C" w:rsidRPr="000551C7">
          <w:rPr>
            <w:rStyle w:val="a5"/>
            <w:rFonts w:ascii="Times New Roman" w:hAnsi="Times New Roman"/>
            <w:sz w:val="24"/>
            <w:szCs w:val="24"/>
            <w:lang w:bidi="ru-RU"/>
          </w:rPr>
          <w:t>/</w:t>
        </w:r>
        <w:r w:rsidR="006B679C" w:rsidRPr="000551C7">
          <w:rPr>
            <w:rStyle w:val="a5"/>
            <w:rFonts w:ascii="Times New Roman" w:hAnsi="Times New Roman"/>
            <w:sz w:val="24"/>
            <w:szCs w:val="24"/>
            <w:lang w:val="en-US" w:bidi="ru-RU"/>
          </w:rPr>
          <w:t>index</w:t>
        </w:r>
        <w:r w:rsidR="006B679C" w:rsidRPr="000551C7">
          <w:rPr>
            <w:rStyle w:val="a5"/>
            <w:rFonts w:ascii="Times New Roman" w:hAnsi="Times New Roman"/>
            <w:sz w:val="24"/>
            <w:szCs w:val="24"/>
            <w:lang w:bidi="ru-RU"/>
          </w:rPr>
          <w:t>.</w:t>
        </w:r>
        <w:proofErr w:type="spellStart"/>
        <w:r w:rsidR="006B679C" w:rsidRPr="000551C7">
          <w:rPr>
            <w:rStyle w:val="a5"/>
            <w:rFonts w:ascii="Times New Roman" w:hAnsi="Times New Roman"/>
            <w:sz w:val="24"/>
            <w:szCs w:val="24"/>
            <w:lang w:val="en-US" w:bidi="ru-RU"/>
          </w:rPr>
          <w:t>php</w:t>
        </w:r>
        <w:proofErr w:type="spellEnd"/>
      </w:hyperlink>
    </w:p>
    <w:p w:rsidR="006B679C" w:rsidRDefault="007C54B6" w:rsidP="006B679C">
      <w:pPr>
        <w:spacing w:after="0" w:line="240" w:lineRule="auto"/>
        <w:ind w:firstLine="709"/>
        <w:contextualSpacing/>
        <w:jc w:val="both"/>
        <w:rPr>
          <w:rFonts w:ascii="Times New Roman" w:hAnsi="Times New Roman"/>
          <w:sz w:val="24"/>
          <w:szCs w:val="24"/>
          <w:lang w:bidi="ru-RU"/>
        </w:rPr>
      </w:pPr>
      <w:r w:rsidRPr="007C54B6">
        <w:rPr>
          <w:rFonts w:ascii="Times New Roman" w:hAnsi="Times New Roman"/>
          <w:sz w:val="24"/>
          <w:szCs w:val="24"/>
        </w:rPr>
        <w:t xml:space="preserve">6.3.9 </w:t>
      </w:r>
      <w:proofErr w:type="spellStart"/>
      <w:r w:rsidRPr="007C54B6">
        <w:rPr>
          <w:rFonts w:ascii="Times New Roman" w:hAnsi="Times New Roman"/>
          <w:sz w:val="24"/>
          <w:szCs w:val="24"/>
        </w:rPr>
        <w:t>Подласый</w:t>
      </w:r>
      <w:proofErr w:type="spellEnd"/>
      <w:r w:rsidRPr="007C54B6">
        <w:rPr>
          <w:rFonts w:ascii="Times New Roman" w:hAnsi="Times New Roman"/>
          <w:sz w:val="24"/>
          <w:szCs w:val="24"/>
        </w:rPr>
        <w:t xml:space="preserve"> И.П. Педагогика. Новый курс: Учебник для студ. </w:t>
      </w:r>
      <w:proofErr w:type="spellStart"/>
      <w:proofErr w:type="gramStart"/>
      <w:r w:rsidRPr="007C54B6">
        <w:rPr>
          <w:rFonts w:ascii="Times New Roman" w:hAnsi="Times New Roman"/>
          <w:sz w:val="24"/>
          <w:szCs w:val="24"/>
        </w:rPr>
        <w:t>пед</w:t>
      </w:r>
      <w:proofErr w:type="spellEnd"/>
      <w:r w:rsidRPr="007C54B6">
        <w:rPr>
          <w:rFonts w:ascii="Times New Roman" w:hAnsi="Times New Roman"/>
          <w:sz w:val="24"/>
          <w:szCs w:val="24"/>
        </w:rPr>
        <w:t>. вузов</w:t>
      </w:r>
      <w:proofErr w:type="gramEnd"/>
      <w:r w:rsidRPr="007C54B6">
        <w:rPr>
          <w:rFonts w:ascii="Times New Roman" w:hAnsi="Times New Roman"/>
          <w:sz w:val="24"/>
          <w:szCs w:val="24"/>
        </w:rPr>
        <w:t xml:space="preserve">: В 2 кн. – М.: </w:t>
      </w:r>
      <w:proofErr w:type="spellStart"/>
      <w:r w:rsidRPr="007C54B6">
        <w:rPr>
          <w:rFonts w:ascii="Times New Roman" w:hAnsi="Times New Roman"/>
          <w:sz w:val="24"/>
          <w:szCs w:val="24"/>
        </w:rPr>
        <w:t>Гуманит</w:t>
      </w:r>
      <w:proofErr w:type="spellEnd"/>
      <w:r w:rsidRPr="007C54B6">
        <w:rPr>
          <w:rFonts w:ascii="Times New Roman" w:hAnsi="Times New Roman"/>
          <w:sz w:val="24"/>
          <w:szCs w:val="24"/>
        </w:rPr>
        <w:t xml:space="preserve">. изд. центр ВЛАДОС, 1999. – Кн. 1: Общие основы. Процесс обучения. – 576(747) с. – </w:t>
      </w:r>
      <w:r w:rsidRPr="007C54B6">
        <w:rPr>
          <w:rFonts w:ascii="Times New Roman" w:hAnsi="Times New Roman"/>
          <w:sz w:val="24"/>
          <w:szCs w:val="24"/>
          <w:lang w:bidi="ru-RU"/>
        </w:rPr>
        <w:t xml:space="preserve">[Электронный ресурс] - режим доступа: </w:t>
      </w:r>
    </w:p>
    <w:p w:rsidR="007C54B6" w:rsidRPr="00C93B99" w:rsidRDefault="007C54B6" w:rsidP="006B679C">
      <w:pPr>
        <w:spacing w:after="0" w:line="240" w:lineRule="auto"/>
        <w:contextualSpacing/>
        <w:jc w:val="both"/>
        <w:rPr>
          <w:rStyle w:val="a5"/>
          <w:rFonts w:ascii="Times New Roman" w:hAnsi="Times New Roman"/>
          <w:sz w:val="24"/>
          <w:szCs w:val="24"/>
          <w:lang w:bidi="ru-RU"/>
        </w:rPr>
      </w:pPr>
      <w:r w:rsidRPr="006B679C">
        <w:rPr>
          <w:rStyle w:val="a5"/>
          <w:rFonts w:ascii="Times New Roman" w:hAnsi="Times New Roman"/>
          <w:sz w:val="24"/>
          <w:szCs w:val="24"/>
        </w:rPr>
        <w:t>http</w:t>
      </w:r>
      <w:r w:rsidRPr="00C93B99">
        <w:rPr>
          <w:rStyle w:val="a5"/>
          <w:rFonts w:ascii="Times New Roman" w:hAnsi="Times New Roman"/>
          <w:sz w:val="24"/>
          <w:szCs w:val="24"/>
        </w:rPr>
        <w:t>://</w:t>
      </w:r>
      <w:r w:rsidRPr="006B679C">
        <w:rPr>
          <w:rStyle w:val="a5"/>
          <w:rFonts w:ascii="Times New Roman" w:hAnsi="Times New Roman"/>
          <w:sz w:val="24"/>
          <w:szCs w:val="24"/>
        </w:rPr>
        <w:t>www</w:t>
      </w:r>
      <w:r w:rsidRPr="00C93B99">
        <w:rPr>
          <w:rStyle w:val="a5"/>
          <w:rFonts w:ascii="Times New Roman" w:hAnsi="Times New Roman"/>
          <w:sz w:val="24"/>
          <w:szCs w:val="24"/>
        </w:rPr>
        <w:t>.</w:t>
      </w:r>
      <w:r w:rsidRPr="006B679C">
        <w:rPr>
          <w:rStyle w:val="a5"/>
          <w:rFonts w:ascii="Times New Roman" w:hAnsi="Times New Roman"/>
          <w:sz w:val="24"/>
          <w:szCs w:val="24"/>
        </w:rPr>
        <w:t>gumer</w:t>
      </w:r>
      <w:r w:rsidRPr="00C93B99">
        <w:rPr>
          <w:rStyle w:val="a5"/>
          <w:rFonts w:ascii="Times New Roman" w:hAnsi="Times New Roman"/>
          <w:sz w:val="24"/>
          <w:szCs w:val="24"/>
        </w:rPr>
        <w:t>.</w:t>
      </w:r>
      <w:r w:rsidRPr="006B679C">
        <w:rPr>
          <w:rStyle w:val="a5"/>
          <w:rFonts w:ascii="Times New Roman" w:hAnsi="Times New Roman"/>
          <w:sz w:val="24"/>
          <w:szCs w:val="24"/>
        </w:rPr>
        <w:t>info</w:t>
      </w:r>
      <w:r w:rsidRPr="00C93B99">
        <w:rPr>
          <w:rStyle w:val="a5"/>
          <w:rFonts w:ascii="Times New Roman" w:hAnsi="Times New Roman"/>
          <w:sz w:val="24"/>
          <w:szCs w:val="24"/>
        </w:rPr>
        <w:t>/</w:t>
      </w:r>
      <w:r w:rsidRPr="006B679C">
        <w:rPr>
          <w:rStyle w:val="a5"/>
          <w:rFonts w:ascii="Times New Roman" w:hAnsi="Times New Roman"/>
          <w:sz w:val="24"/>
          <w:szCs w:val="24"/>
        </w:rPr>
        <w:t>bibliotek</w:t>
      </w:r>
      <w:r w:rsidRPr="00C93B99">
        <w:rPr>
          <w:rStyle w:val="a5"/>
          <w:rFonts w:ascii="Times New Roman" w:hAnsi="Times New Roman"/>
          <w:sz w:val="24"/>
          <w:szCs w:val="24"/>
        </w:rPr>
        <w:t>_</w:t>
      </w:r>
      <w:r w:rsidRPr="006B679C">
        <w:rPr>
          <w:rStyle w:val="a5"/>
          <w:rFonts w:ascii="Times New Roman" w:hAnsi="Times New Roman"/>
          <w:sz w:val="24"/>
          <w:szCs w:val="24"/>
        </w:rPr>
        <w:t>Buks</w:t>
      </w:r>
      <w:r w:rsidRPr="00C93B99">
        <w:rPr>
          <w:rStyle w:val="a5"/>
          <w:rFonts w:ascii="Times New Roman" w:hAnsi="Times New Roman"/>
          <w:sz w:val="24"/>
          <w:szCs w:val="24"/>
        </w:rPr>
        <w:t>/</w:t>
      </w:r>
      <w:r w:rsidRPr="006B679C">
        <w:rPr>
          <w:rStyle w:val="a5"/>
          <w:rFonts w:ascii="Times New Roman" w:hAnsi="Times New Roman"/>
          <w:sz w:val="24"/>
          <w:szCs w:val="24"/>
        </w:rPr>
        <w:t>Pedagog</w:t>
      </w:r>
      <w:r w:rsidRPr="00C93B99">
        <w:rPr>
          <w:rStyle w:val="a5"/>
          <w:rFonts w:ascii="Times New Roman" w:hAnsi="Times New Roman"/>
          <w:sz w:val="24"/>
          <w:szCs w:val="24"/>
        </w:rPr>
        <w:t>/</w:t>
      </w:r>
      <w:r w:rsidRPr="006B679C">
        <w:rPr>
          <w:rStyle w:val="a5"/>
          <w:rFonts w:ascii="Times New Roman" w:hAnsi="Times New Roman"/>
          <w:sz w:val="24"/>
          <w:szCs w:val="24"/>
        </w:rPr>
        <w:t>podlas</w:t>
      </w:r>
      <w:r w:rsidRPr="00C93B99">
        <w:rPr>
          <w:rStyle w:val="a5"/>
          <w:rFonts w:ascii="Times New Roman" w:hAnsi="Times New Roman"/>
          <w:sz w:val="24"/>
          <w:szCs w:val="24"/>
        </w:rPr>
        <w:t>/</w:t>
      </w:r>
      <w:r w:rsidRPr="006B679C">
        <w:rPr>
          <w:rStyle w:val="a5"/>
          <w:rFonts w:ascii="Times New Roman" w:hAnsi="Times New Roman"/>
          <w:sz w:val="24"/>
          <w:szCs w:val="24"/>
        </w:rPr>
        <w:t>index</w:t>
      </w:r>
      <w:r w:rsidRPr="00C93B99">
        <w:rPr>
          <w:rStyle w:val="a5"/>
          <w:rFonts w:ascii="Times New Roman" w:hAnsi="Times New Roman"/>
          <w:sz w:val="24"/>
          <w:szCs w:val="24"/>
        </w:rPr>
        <w:t>.</w:t>
      </w:r>
      <w:r w:rsidRPr="006B679C">
        <w:rPr>
          <w:rStyle w:val="a5"/>
          <w:rFonts w:ascii="Times New Roman" w:hAnsi="Times New Roman"/>
          <w:sz w:val="24"/>
          <w:szCs w:val="24"/>
        </w:rPr>
        <w:t>php</w:t>
      </w:r>
    </w:p>
    <w:p w:rsidR="007A5CBE" w:rsidRDefault="007A5CBE">
      <w:pPr>
        <w:spacing w:after="160" w:line="259" w:lineRule="auto"/>
        <w:rPr>
          <w:rFonts w:ascii="Times New Roman" w:hAnsi="Times New Roman"/>
          <w:b/>
          <w:sz w:val="24"/>
          <w:szCs w:val="24"/>
        </w:rPr>
      </w:pPr>
      <w:r>
        <w:rPr>
          <w:rFonts w:ascii="Times New Roman" w:hAnsi="Times New Roman"/>
          <w:b/>
          <w:sz w:val="24"/>
          <w:szCs w:val="24"/>
        </w:rPr>
        <w:br w:type="page"/>
      </w:r>
    </w:p>
    <w:p w:rsidR="006B679C" w:rsidRPr="00F172D9" w:rsidRDefault="006B679C" w:rsidP="006B679C">
      <w:pPr>
        <w:spacing w:after="0" w:line="0" w:lineRule="atLeast"/>
        <w:ind w:firstLine="709"/>
        <w:outlineLvl w:val="1"/>
        <w:rPr>
          <w:rFonts w:ascii="Times New Roman" w:eastAsia="Times New Roman" w:hAnsi="Times New Roman" w:cs="Arial"/>
          <w:b/>
          <w:sz w:val="24"/>
          <w:szCs w:val="20"/>
        </w:rPr>
      </w:pPr>
      <w:bookmarkStart w:id="25" w:name="_Toc94024631"/>
      <w:r>
        <w:rPr>
          <w:rFonts w:ascii="Times New Roman" w:eastAsia="Times New Roman" w:hAnsi="Times New Roman" w:cs="Arial"/>
          <w:b/>
          <w:sz w:val="24"/>
          <w:szCs w:val="20"/>
        </w:rPr>
        <w:t xml:space="preserve">6.4. </w:t>
      </w:r>
      <w:r w:rsidRPr="00F172D9">
        <w:rPr>
          <w:rFonts w:ascii="Times New Roman" w:eastAsia="Times New Roman" w:hAnsi="Times New Roman" w:cs="Arial"/>
          <w:b/>
          <w:sz w:val="24"/>
          <w:szCs w:val="20"/>
        </w:rPr>
        <w:t>Перечень лицензионного программного обеспечения:</w:t>
      </w:r>
      <w:bookmarkEnd w:id="25"/>
    </w:p>
    <w:tbl>
      <w:tblPr>
        <w:tblStyle w:val="110"/>
        <w:tblW w:w="9791" w:type="dxa"/>
        <w:tblLook w:val="04A0" w:firstRow="1" w:lastRow="0" w:firstColumn="1" w:lastColumn="0" w:noHBand="0" w:noVBand="1"/>
      </w:tblPr>
      <w:tblGrid>
        <w:gridCol w:w="513"/>
        <w:gridCol w:w="4525"/>
        <w:gridCol w:w="2389"/>
        <w:gridCol w:w="2364"/>
      </w:tblGrid>
      <w:tr w:rsidR="00151F33" w:rsidRPr="00151F33" w:rsidTr="00151F33">
        <w:tc>
          <w:tcPr>
            <w:tcW w:w="513" w:type="dxa"/>
          </w:tcPr>
          <w:p w:rsidR="00151F33" w:rsidRPr="00151F33" w:rsidRDefault="00151F33" w:rsidP="00151F33">
            <w:pPr>
              <w:spacing w:after="0" w:line="240" w:lineRule="auto"/>
              <w:rPr>
                <w:b/>
                <w:szCs w:val="24"/>
              </w:rPr>
            </w:pPr>
            <w:r w:rsidRPr="00151F33">
              <w:rPr>
                <w:b/>
                <w:szCs w:val="24"/>
              </w:rPr>
              <w:t>№</w:t>
            </w:r>
          </w:p>
        </w:tc>
        <w:tc>
          <w:tcPr>
            <w:tcW w:w="4525" w:type="dxa"/>
          </w:tcPr>
          <w:p w:rsidR="00151F33" w:rsidRPr="00151F33" w:rsidRDefault="00151F33" w:rsidP="00151F33">
            <w:pPr>
              <w:spacing w:after="0" w:line="240" w:lineRule="auto"/>
              <w:rPr>
                <w:b/>
                <w:szCs w:val="24"/>
              </w:rPr>
            </w:pPr>
            <w:r w:rsidRPr="00151F33">
              <w:rPr>
                <w:rFonts w:ascii="Times New Roman" w:hAnsi="Times New Roman"/>
                <w:b/>
                <w:kern w:val="36"/>
                <w:szCs w:val="24"/>
              </w:rPr>
              <w:t xml:space="preserve">Наименование </w:t>
            </w:r>
            <w:proofErr w:type="gramStart"/>
            <w:r w:rsidRPr="00151F33">
              <w:rPr>
                <w:rFonts w:ascii="Times New Roman" w:hAnsi="Times New Roman"/>
                <w:b/>
                <w:kern w:val="36"/>
                <w:szCs w:val="24"/>
              </w:rPr>
              <w:t>ПО</w:t>
            </w:r>
            <w:proofErr w:type="gramEnd"/>
          </w:p>
        </w:tc>
        <w:tc>
          <w:tcPr>
            <w:tcW w:w="2389" w:type="dxa"/>
          </w:tcPr>
          <w:p w:rsidR="00151F33" w:rsidRPr="00151F33" w:rsidRDefault="00151F33" w:rsidP="00151F33">
            <w:pPr>
              <w:spacing w:after="0" w:line="240" w:lineRule="auto"/>
              <w:rPr>
                <w:b/>
                <w:szCs w:val="24"/>
              </w:rPr>
            </w:pPr>
            <w:r w:rsidRPr="00151F33">
              <w:rPr>
                <w:rFonts w:ascii="Times New Roman" w:hAnsi="Times New Roman"/>
                <w:b/>
                <w:kern w:val="36"/>
                <w:szCs w:val="24"/>
              </w:rPr>
              <w:t>Тип лицензии</w:t>
            </w:r>
          </w:p>
        </w:tc>
        <w:tc>
          <w:tcPr>
            <w:tcW w:w="2364" w:type="dxa"/>
          </w:tcPr>
          <w:p w:rsidR="00151F33" w:rsidRPr="00151F33" w:rsidRDefault="00151F33" w:rsidP="00151F33">
            <w:pPr>
              <w:spacing w:after="0" w:line="240" w:lineRule="auto"/>
              <w:rPr>
                <w:b/>
                <w:szCs w:val="24"/>
              </w:rPr>
            </w:pPr>
            <w:r w:rsidRPr="00151F33">
              <w:rPr>
                <w:rFonts w:ascii="Times New Roman" w:hAnsi="Times New Roman"/>
                <w:b/>
                <w:kern w:val="36"/>
                <w:szCs w:val="24"/>
              </w:rPr>
              <w:t>Кол-во лицензий</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r w:rsidRPr="00151F33">
              <w:rPr>
                <w:rFonts w:ascii="Times New Roman" w:hAnsi="Times New Roman"/>
                <w:bCs/>
                <w:kern w:val="36"/>
                <w:szCs w:val="28"/>
              </w:rPr>
              <w:t>1С Бухгалтерия 8.1</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Учебная версия</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r w:rsidRPr="00151F33">
              <w:rPr>
                <w:rFonts w:ascii="Times New Roman" w:hAnsi="Times New Roman"/>
                <w:bCs/>
                <w:kern w:val="36"/>
                <w:szCs w:val="28"/>
              </w:rPr>
              <w:t>1С Предприятие 8</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Коммерческая</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25</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r w:rsidRPr="00151F33">
              <w:rPr>
                <w:rFonts w:ascii="Times New Roman" w:hAnsi="Times New Roman"/>
                <w:bCs/>
                <w:kern w:val="36"/>
                <w:szCs w:val="28"/>
              </w:rPr>
              <w:t>4Портфолио</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Образовательная</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До 2000 чел.</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rPr>
            </w:pPr>
            <w:proofErr w:type="spellStart"/>
            <w:r w:rsidRPr="00151F33">
              <w:rPr>
                <w:rFonts w:ascii="Times New Roman" w:hAnsi="Times New Roman"/>
                <w:bCs/>
                <w:kern w:val="36"/>
                <w:szCs w:val="28"/>
              </w:rPr>
              <w:t>КриптоПро</w:t>
            </w:r>
            <w:proofErr w:type="spellEnd"/>
            <w:r w:rsidRPr="00151F33">
              <w:rPr>
                <w:rFonts w:ascii="Times New Roman" w:hAnsi="Times New Roman"/>
                <w:bCs/>
                <w:kern w:val="36"/>
                <w:szCs w:val="28"/>
              </w:rPr>
              <w:t xml:space="preserve"> CSP 4.0.9842 </w:t>
            </w:r>
            <w:proofErr w:type="spellStart"/>
            <w:r w:rsidRPr="00151F33">
              <w:rPr>
                <w:rFonts w:ascii="Times New Roman" w:hAnsi="Times New Roman"/>
                <w:bCs/>
                <w:kern w:val="36"/>
                <w:szCs w:val="28"/>
              </w:rPr>
              <w:t>Riemann</w:t>
            </w:r>
            <w:proofErr w:type="spellEnd"/>
          </w:p>
        </w:tc>
        <w:tc>
          <w:tcPr>
            <w:tcW w:w="2389" w:type="dxa"/>
          </w:tcPr>
          <w:p w:rsidR="00151F33" w:rsidRPr="00151F33" w:rsidRDefault="00151F33" w:rsidP="00151F33">
            <w:pPr>
              <w:spacing w:after="0" w:line="240" w:lineRule="auto"/>
              <w:rPr>
                <w:rFonts w:ascii="Times New Roman" w:hAnsi="Times New Roman"/>
                <w:bCs/>
                <w:kern w:val="36"/>
                <w:szCs w:val="28"/>
              </w:rPr>
            </w:pPr>
            <w:r w:rsidRPr="00151F33">
              <w:rPr>
                <w:rFonts w:ascii="Times New Roman" w:hAnsi="Times New Roman"/>
                <w:bCs/>
                <w:kern w:val="36"/>
                <w:szCs w:val="28"/>
              </w:rPr>
              <w:t>Образовательная</w:t>
            </w:r>
          </w:p>
        </w:tc>
        <w:tc>
          <w:tcPr>
            <w:tcW w:w="2364"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25</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r w:rsidRPr="00151F33">
              <w:rPr>
                <w:rFonts w:ascii="Times New Roman" w:hAnsi="Times New Roman"/>
                <w:bCs/>
                <w:kern w:val="36"/>
                <w:szCs w:val="28"/>
              </w:rPr>
              <w:t>7-Zip</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LGPL</w:t>
            </w:r>
            <w:r w:rsidRPr="00151F33">
              <w:rPr>
                <w:rFonts w:ascii="Times New Roman" w:hAnsi="Times New Roman"/>
                <w:bCs/>
                <w:kern w:val="36"/>
                <w:szCs w:val="28"/>
                <w:lang w:val="en-US"/>
              </w:rPr>
              <w:t>, free</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Apache_OpenOffice_4.1.11</w:t>
            </w:r>
          </w:p>
        </w:tc>
        <w:tc>
          <w:tcPr>
            <w:tcW w:w="2389" w:type="dxa"/>
          </w:tcPr>
          <w:p w:rsidR="00151F33" w:rsidRPr="00151F33" w:rsidRDefault="00151F33" w:rsidP="00151F33">
            <w:pPr>
              <w:spacing w:after="0" w:line="240" w:lineRule="auto"/>
              <w:rPr>
                <w:rFonts w:ascii="Times New Roman" w:hAnsi="Times New Roman"/>
                <w:bCs/>
                <w:kern w:val="36"/>
                <w:szCs w:val="28"/>
                <w:lang w:val="en-US"/>
              </w:rPr>
            </w:pPr>
            <w:proofErr w:type="spellStart"/>
            <w:r w:rsidRPr="00151F33">
              <w:rPr>
                <w:rFonts w:ascii="Times New Roman" w:hAnsi="Times New Roman"/>
                <w:bCs/>
                <w:kern w:val="36"/>
                <w:szCs w:val="28"/>
                <w:lang w:val="en-US"/>
              </w:rPr>
              <w:t>Standart</w:t>
            </w:r>
            <w:proofErr w:type="spellEnd"/>
            <w:r w:rsidRPr="00151F33">
              <w:rPr>
                <w:rFonts w:ascii="Times New Roman" w:hAnsi="Times New Roman"/>
                <w:bCs/>
                <w:kern w:val="36"/>
                <w:szCs w:val="28"/>
                <w:lang w:val="en-US"/>
              </w:rPr>
              <w:t>, free</w:t>
            </w:r>
          </w:p>
        </w:tc>
        <w:tc>
          <w:tcPr>
            <w:tcW w:w="2364"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lang w:val="en-US"/>
              </w:rPr>
            </w:pPr>
            <w:proofErr w:type="spellStart"/>
            <w:r w:rsidRPr="00151F33">
              <w:rPr>
                <w:rFonts w:ascii="Times New Roman" w:hAnsi="Times New Roman"/>
                <w:bCs/>
                <w:kern w:val="36"/>
                <w:szCs w:val="28"/>
                <w:lang w:val="en-US"/>
              </w:rPr>
              <w:t>Abbyy</w:t>
            </w:r>
            <w:proofErr w:type="spellEnd"/>
            <w:r w:rsidRPr="00151F33">
              <w:rPr>
                <w:rFonts w:ascii="Times New Roman" w:hAnsi="Times New Roman"/>
                <w:bCs/>
                <w:kern w:val="36"/>
                <w:szCs w:val="28"/>
                <w:lang w:val="en-US"/>
              </w:rPr>
              <w:t xml:space="preserve"> </w:t>
            </w:r>
            <w:proofErr w:type="spellStart"/>
            <w:r w:rsidRPr="00151F33">
              <w:rPr>
                <w:rFonts w:ascii="Times New Roman" w:hAnsi="Times New Roman"/>
                <w:bCs/>
                <w:kern w:val="36"/>
                <w:szCs w:val="28"/>
                <w:lang w:val="en-US"/>
              </w:rPr>
              <w:t>FineReader</w:t>
            </w:r>
            <w:proofErr w:type="spellEnd"/>
            <w:r w:rsidRPr="00151F33">
              <w:rPr>
                <w:rFonts w:ascii="Times New Roman" w:hAnsi="Times New Roman"/>
                <w:bCs/>
                <w:kern w:val="36"/>
                <w:szCs w:val="28"/>
                <w:lang w:val="en-US"/>
              </w:rPr>
              <w:t xml:space="preserve"> 14</w:t>
            </w:r>
          </w:p>
        </w:tc>
        <w:tc>
          <w:tcPr>
            <w:tcW w:w="2389" w:type="dxa"/>
          </w:tcPr>
          <w:p w:rsidR="00151F33" w:rsidRPr="00151F33" w:rsidRDefault="00151F33" w:rsidP="00151F33">
            <w:pPr>
              <w:spacing w:after="0" w:line="240" w:lineRule="auto"/>
              <w:rPr>
                <w:rFonts w:ascii="Times New Roman" w:hAnsi="Times New Roman"/>
                <w:bCs/>
                <w:kern w:val="36"/>
                <w:szCs w:val="28"/>
                <w:lang w:val="en-US"/>
              </w:rPr>
            </w:pPr>
            <w:proofErr w:type="spellStart"/>
            <w:r w:rsidRPr="00151F33">
              <w:rPr>
                <w:rFonts w:ascii="Times New Roman" w:hAnsi="Times New Roman"/>
                <w:bCs/>
                <w:kern w:val="36"/>
                <w:szCs w:val="28"/>
                <w:lang w:val="en-US"/>
              </w:rPr>
              <w:t>Standart</w:t>
            </w:r>
            <w:proofErr w:type="spellEnd"/>
          </w:p>
        </w:tc>
        <w:tc>
          <w:tcPr>
            <w:tcW w:w="2364"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1</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lang w:val="en-US"/>
              </w:rPr>
            </w:pPr>
            <w:proofErr w:type="spellStart"/>
            <w:r w:rsidRPr="00151F33">
              <w:rPr>
                <w:rFonts w:ascii="Times New Roman" w:hAnsi="Times New Roman"/>
                <w:bCs/>
                <w:kern w:val="36"/>
                <w:szCs w:val="28"/>
                <w:lang w:val="en-US"/>
              </w:rPr>
              <w:t>Abbyy</w:t>
            </w:r>
            <w:proofErr w:type="spellEnd"/>
            <w:r w:rsidRPr="00151F33">
              <w:rPr>
                <w:rFonts w:ascii="Times New Roman" w:hAnsi="Times New Roman"/>
                <w:bCs/>
                <w:kern w:val="36"/>
                <w:szCs w:val="28"/>
                <w:lang w:val="en-US"/>
              </w:rPr>
              <w:t xml:space="preserve"> </w:t>
            </w:r>
            <w:proofErr w:type="spellStart"/>
            <w:r w:rsidRPr="00151F33">
              <w:rPr>
                <w:rFonts w:ascii="Times New Roman" w:hAnsi="Times New Roman"/>
                <w:bCs/>
                <w:kern w:val="36"/>
                <w:szCs w:val="28"/>
                <w:lang w:val="en-US"/>
              </w:rPr>
              <w:t>FineReader</w:t>
            </w:r>
            <w:proofErr w:type="spellEnd"/>
            <w:r w:rsidRPr="00151F33">
              <w:rPr>
                <w:rFonts w:ascii="Times New Roman" w:hAnsi="Times New Roman"/>
                <w:bCs/>
                <w:kern w:val="36"/>
                <w:szCs w:val="28"/>
                <w:lang w:val="en-US"/>
              </w:rPr>
              <w:t xml:space="preserve"> 11</w:t>
            </w:r>
          </w:p>
        </w:tc>
        <w:tc>
          <w:tcPr>
            <w:tcW w:w="2389"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Edition</w:t>
            </w:r>
          </w:p>
        </w:tc>
        <w:tc>
          <w:tcPr>
            <w:tcW w:w="2364"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5</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Access</w:t>
            </w:r>
            <w:proofErr w:type="spellEnd"/>
            <w:r w:rsidRPr="00151F33">
              <w:rPr>
                <w:rFonts w:ascii="Times New Roman" w:hAnsi="Times New Roman"/>
                <w:bCs/>
                <w:kern w:val="36"/>
                <w:szCs w:val="28"/>
              </w:rPr>
              <w:t xml:space="preserve"> 2007</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MSDN AA</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25</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rPr>
            </w:pPr>
            <w:proofErr w:type="spellStart"/>
            <w:r w:rsidRPr="00151F33">
              <w:rPr>
                <w:rFonts w:ascii="Times New Roman" w:hAnsi="Times New Roman"/>
                <w:bCs/>
                <w:kern w:val="36"/>
                <w:szCs w:val="28"/>
              </w:rPr>
              <w:t>Ammyy</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Admin</w:t>
            </w:r>
            <w:proofErr w:type="spellEnd"/>
            <w:r w:rsidRPr="00151F33">
              <w:rPr>
                <w:rFonts w:ascii="Times New Roman" w:hAnsi="Times New Roman"/>
                <w:bCs/>
                <w:kern w:val="36"/>
                <w:szCs w:val="28"/>
              </w:rPr>
              <w:t xml:space="preserve"> </w:t>
            </w:r>
          </w:p>
        </w:tc>
        <w:tc>
          <w:tcPr>
            <w:tcW w:w="2389"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Corporate</w:t>
            </w:r>
          </w:p>
        </w:tc>
        <w:tc>
          <w:tcPr>
            <w:tcW w:w="2364"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2</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rPr>
            </w:pPr>
            <w:r w:rsidRPr="00151F33">
              <w:rPr>
                <w:rFonts w:ascii="Times New Roman" w:hAnsi="Times New Roman"/>
                <w:bCs/>
                <w:kern w:val="36"/>
                <w:szCs w:val="28"/>
              </w:rPr>
              <w:t xml:space="preserve">Camtasia-9 ESD </w:t>
            </w:r>
            <w:proofErr w:type="spellStart"/>
            <w:r w:rsidRPr="00151F33">
              <w:rPr>
                <w:rFonts w:ascii="Times New Roman" w:hAnsi="Times New Roman"/>
                <w:bCs/>
                <w:kern w:val="36"/>
                <w:szCs w:val="28"/>
              </w:rPr>
              <w:t>SnglU</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Comm</w:t>
            </w:r>
            <w:proofErr w:type="spellEnd"/>
          </w:p>
        </w:tc>
        <w:tc>
          <w:tcPr>
            <w:tcW w:w="2389" w:type="dxa"/>
          </w:tcPr>
          <w:p w:rsidR="00151F33" w:rsidRPr="00151F33" w:rsidRDefault="00151F33" w:rsidP="00151F33">
            <w:pPr>
              <w:spacing w:after="0" w:line="240" w:lineRule="auto"/>
              <w:rPr>
                <w:rFonts w:ascii="Times New Roman" w:hAnsi="Times New Roman"/>
                <w:bCs/>
                <w:kern w:val="36"/>
                <w:szCs w:val="28"/>
                <w:lang w:val="en-US"/>
              </w:rPr>
            </w:pPr>
            <w:proofErr w:type="spellStart"/>
            <w:r w:rsidRPr="00151F33">
              <w:rPr>
                <w:rFonts w:ascii="Times New Roman" w:hAnsi="Times New Roman"/>
                <w:bCs/>
                <w:kern w:val="36"/>
                <w:szCs w:val="28"/>
                <w:lang w:val="en-US"/>
              </w:rPr>
              <w:t>Comm</w:t>
            </w:r>
            <w:proofErr w:type="spellEnd"/>
          </w:p>
        </w:tc>
        <w:tc>
          <w:tcPr>
            <w:tcW w:w="2364"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1</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SymyxDraw-3_3_AE</w:t>
            </w:r>
          </w:p>
        </w:tc>
        <w:tc>
          <w:tcPr>
            <w:tcW w:w="2389"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rPr>
              <w:t>Учебная версия</w:t>
            </w:r>
          </w:p>
        </w:tc>
        <w:tc>
          <w:tcPr>
            <w:tcW w:w="2364" w:type="dxa"/>
          </w:tcPr>
          <w:p w:rsidR="00151F33" w:rsidRPr="00151F33" w:rsidRDefault="00151F33" w:rsidP="00151F33">
            <w:pPr>
              <w:spacing w:after="0" w:line="240" w:lineRule="auto"/>
              <w:rPr>
                <w:rFonts w:ascii="Times New Roman" w:hAnsi="Times New Roman"/>
                <w:bCs/>
                <w:kern w:val="36"/>
                <w:szCs w:val="28"/>
              </w:rPr>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HyperChem809</w:t>
            </w:r>
          </w:p>
        </w:tc>
        <w:tc>
          <w:tcPr>
            <w:tcW w:w="2389" w:type="dxa"/>
          </w:tcPr>
          <w:p w:rsidR="00151F33" w:rsidRPr="00151F33" w:rsidRDefault="00151F33" w:rsidP="00151F33">
            <w:pPr>
              <w:spacing w:after="0" w:line="240" w:lineRule="auto"/>
              <w:rPr>
                <w:rFonts w:ascii="Times New Roman" w:hAnsi="Times New Roman"/>
                <w:bCs/>
                <w:kern w:val="36"/>
                <w:szCs w:val="28"/>
                <w:lang w:val="en-US"/>
              </w:rPr>
            </w:pPr>
            <w:proofErr w:type="spellStart"/>
            <w:r w:rsidRPr="00151F33">
              <w:rPr>
                <w:rFonts w:ascii="Times New Roman" w:hAnsi="Times New Roman"/>
                <w:bCs/>
                <w:kern w:val="36"/>
                <w:szCs w:val="28"/>
                <w:lang w:val="en-US"/>
              </w:rPr>
              <w:t>Standart</w:t>
            </w:r>
            <w:proofErr w:type="spellEnd"/>
          </w:p>
        </w:tc>
        <w:tc>
          <w:tcPr>
            <w:tcW w:w="2364"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1</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r w:rsidRPr="00151F33">
              <w:rPr>
                <w:rFonts w:ascii="Times New Roman" w:hAnsi="Times New Roman"/>
                <w:bCs/>
                <w:kern w:val="36"/>
                <w:szCs w:val="28"/>
              </w:rPr>
              <w:t>GIMP</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GPL</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Kaspersky</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Endpoint</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Security</w:t>
            </w:r>
            <w:proofErr w:type="spellEnd"/>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коммерческая</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100</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rPr>
            </w:pPr>
            <w:proofErr w:type="spellStart"/>
            <w:r w:rsidRPr="00151F33">
              <w:rPr>
                <w:rFonts w:ascii="Times New Roman" w:hAnsi="Times New Roman"/>
                <w:bCs/>
                <w:kern w:val="36"/>
                <w:szCs w:val="28"/>
              </w:rPr>
              <w:t>Sumatra</w:t>
            </w:r>
            <w:proofErr w:type="spellEnd"/>
            <w:r w:rsidRPr="00151F33">
              <w:rPr>
                <w:rFonts w:ascii="Times New Roman" w:hAnsi="Times New Roman"/>
                <w:bCs/>
                <w:kern w:val="36"/>
                <w:szCs w:val="28"/>
              </w:rPr>
              <w:t xml:space="preserve"> PDF</w:t>
            </w:r>
          </w:p>
        </w:tc>
        <w:tc>
          <w:tcPr>
            <w:tcW w:w="2389" w:type="dxa"/>
          </w:tcPr>
          <w:p w:rsidR="00151F33" w:rsidRPr="00151F33" w:rsidRDefault="00151F33" w:rsidP="00151F33">
            <w:pPr>
              <w:spacing w:after="0" w:line="240" w:lineRule="auto"/>
              <w:rPr>
                <w:rFonts w:ascii="Times New Roman" w:hAnsi="Times New Roman"/>
                <w:bCs/>
                <w:kern w:val="36"/>
                <w:szCs w:val="28"/>
              </w:rPr>
            </w:pPr>
            <w:proofErr w:type="spellStart"/>
            <w:r w:rsidRPr="00151F33">
              <w:rPr>
                <w:rFonts w:ascii="Times New Roman" w:hAnsi="Times New Roman"/>
                <w:bCs/>
                <w:kern w:val="36"/>
                <w:szCs w:val="28"/>
                <w:lang w:val="en-US"/>
              </w:rPr>
              <w:t>Standart</w:t>
            </w:r>
            <w:proofErr w:type="spellEnd"/>
            <w:r w:rsidRPr="00151F33">
              <w:rPr>
                <w:rFonts w:ascii="Times New Roman" w:hAnsi="Times New Roman"/>
                <w:bCs/>
                <w:kern w:val="36"/>
                <w:szCs w:val="28"/>
                <w:lang w:val="en-US"/>
              </w:rPr>
              <w:t>, free</w:t>
            </w:r>
          </w:p>
        </w:tc>
        <w:tc>
          <w:tcPr>
            <w:tcW w:w="2364" w:type="dxa"/>
          </w:tcPr>
          <w:p w:rsidR="00151F33" w:rsidRPr="00151F33" w:rsidRDefault="00151F33" w:rsidP="00151F33">
            <w:pPr>
              <w:spacing w:after="0" w:line="240" w:lineRule="auto"/>
              <w:rPr>
                <w:rFonts w:ascii="Times New Roman" w:hAnsi="Times New Roman"/>
                <w:bCs/>
                <w:kern w:val="36"/>
                <w:szCs w:val="28"/>
              </w:rPr>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Lazarus</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Free</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Pascal</w:t>
            </w:r>
            <w:proofErr w:type="spellEnd"/>
            <w:r w:rsidRPr="00151F33">
              <w:rPr>
                <w:rFonts w:ascii="Times New Roman" w:hAnsi="Times New Roman"/>
                <w:bCs/>
                <w:kern w:val="36"/>
                <w:szCs w:val="28"/>
              </w:rPr>
              <w:t>)</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LGPL</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Libre</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Office</w:t>
            </w:r>
            <w:proofErr w:type="spellEnd"/>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LGPL</w:t>
            </w:r>
            <w:r w:rsidRPr="00151F33">
              <w:rPr>
                <w:rFonts w:ascii="Times New Roman" w:hAnsi="Times New Roman"/>
                <w:bCs/>
                <w:kern w:val="36"/>
                <w:szCs w:val="28"/>
                <w:lang w:val="en-US"/>
              </w:rPr>
              <w:t>, free</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MOPAC2022</w:t>
            </w:r>
          </w:p>
        </w:tc>
        <w:tc>
          <w:tcPr>
            <w:tcW w:w="2389" w:type="dxa"/>
          </w:tcPr>
          <w:p w:rsidR="00151F33" w:rsidRPr="00151F33" w:rsidRDefault="00151F33" w:rsidP="00151F33">
            <w:pPr>
              <w:spacing w:after="0" w:line="240" w:lineRule="auto"/>
              <w:rPr>
                <w:rFonts w:ascii="Times New Roman" w:hAnsi="Times New Roman"/>
                <w:bCs/>
                <w:kern w:val="36"/>
                <w:szCs w:val="28"/>
              </w:rPr>
            </w:pPr>
            <w:proofErr w:type="spellStart"/>
            <w:r w:rsidRPr="00151F33">
              <w:rPr>
                <w:rFonts w:ascii="Times New Roman" w:hAnsi="Times New Roman"/>
                <w:bCs/>
                <w:kern w:val="36"/>
                <w:szCs w:val="28"/>
              </w:rPr>
              <w:t>Academic</w:t>
            </w:r>
            <w:proofErr w:type="spellEnd"/>
            <w:r w:rsidRPr="00151F33">
              <w:rPr>
                <w:rFonts w:ascii="Times New Roman" w:hAnsi="Times New Roman"/>
                <w:bCs/>
                <w:kern w:val="36"/>
                <w:szCs w:val="28"/>
                <w:lang w:val="en-US"/>
              </w:rPr>
              <w:t>, free</w:t>
            </w:r>
          </w:p>
        </w:tc>
        <w:tc>
          <w:tcPr>
            <w:tcW w:w="2364" w:type="dxa"/>
          </w:tcPr>
          <w:p w:rsidR="00151F33" w:rsidRPr="00151F33" w:rsidRDefault="00151F33" w:rsidP="00151F33">
            <w:pPr>
              <w:spacing w:after="0" w:line="240" w:lineRule="auto"/>
              <w:rPr>
                <w:rFonts w:ascii="Times New Roman" w:hAnsi="Times New Roman"/>
                <w:bCs/>
                <w:kern w:val="36"/>
                <w:szCs w:val="28"/>
              </w:rPr>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r w:rsidRPr="00151F33">
              <w:rPr>
                <w:rFonts w:ascii="Times New Roman" w:hAnsi="Times New Roman"/>
                <w:bCs/>
                <w:kern w:val="36"/>
                <w:szCs w:val="28"/>
              </w:rPr>
              <w:t>MOODLE</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GNU GPL</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Mozilla</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Thinderbird</w:t>
            </w:r>
            <w:proofErr w:type="spellEnd"/>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MPL/GPL/LGPL</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r w:rsidRPr="00151F33">
              <w:rPr>
                <w:rFonts w:ascii="Times New Roman" w:hAnsi="Times New Roman"/>
                <w:bCs/>
                <w:kern w:val="36"/>
                <w:szCs w:val="28"/>
              </w:rPr>
              <w:t xml:space="preserve">MS </w:t>
            </w:r>
            <w:proofErr w:type="spellStart"/>
            <w:r w:rsidRPr="00151F33">
              <w:rPr>
                <w:rFonts w:ascii="Times New Roman" w:hAnsi="Times New Roman"/>
                <w:bCs/>
                <w:kern w:val="36"/>
                <w:szCs w:val="28"/>
              </w:rPr>
              <w:t>Office</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Standart</w:t>
            </w:r>
            <w:proofErr w:type="spellEnd"/>
            <w:r w:rsidRPr="00151F33">
              <w:rPr>
                <w:rFonts w:ascii="Times New Roman" w:hAnsi="Times New Roman"/>
                <w:bCs/>
                <w:kern w:val="36"/>
                <w:szCs w:val="28"/>
              </w:rPr>
              <w:t xml:space="preserve"> 2007</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VLSC</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200</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r w:rsidRPr="00151F33">
              <w:rPr>
                <w:rFonts w:ascii="Times New Roman" w:hAnsi="Times New Roman"/>
                <w:bCs/>
                <w:kern w:val="36"/>
                <w:szCs w:val="28"/>
              </w:rPr>
              <w:t xml:space="preserve">MS </w:t>
            </w:r>
            <w:proofErr w:type="spellStart"/>
            <w:r w:rsidRPr="00151F33">
              <w:rPr>
                <w:rFonts w:ascii="Times New Roman" w:hAnsi="Times New Roman"/>
                <w:bCs/>
                <w:kern w:val="36"/>
                <w:szCs w:val="28"/>
              </w:rPr>
              <w:t>Visual</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Studio</w:t>
            </w:r>
            <w:proofErr w:type="spellEnd"/>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MSDN AA</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MS.Office</w:t>
            </w:r>
            <w:proofErr w:type="spellEnd"/>
            <w:r w:rsidRPr="00151F33">
              <w:rPr>
                <w:rFonts w:ascii="Times New Roman" w:hAnsi="Times New Roman"/>
                <w:bCs/>
                <w:kern w:val="36"/>
                <w:szCs w:val="28"/>
              </w:rPr>
              <w:t xml:space="preserve"> 2003/2007/2010</w:t>
            </w:r>
          </w:p>
        </w:tc>
        <w:tc>
          <w:tcPr>
            <w:tcW w:w="2389" w:type="dxa"/>
          </w:tcPr>
          <w:p w:rsidR="00151F33" w:rsidRPr="00151F33" w:rsidRDefault="00151F33" w:rsidP="00151F33">
            <w:pPr>
              <w:spacing w:after="0" w:line="240" w:lineRule="auto"/>
            </w:pPr>
            <w:proofErr w:type="spellStart"/>
            <w:r w:rsidRPr="00151F33">
              <w:rPr>
                <w:rFonts w:ascii="Times New Roman" w:hAnsi="Times New Roman"/>
                <w:bCs/>
                <w:kern w:val="36"/>
                <w:szCs w:val="28"/>
              </w:rPr>
              <w:t>Academic</w:t>
            </w:r>
            <w:proofErr w:type="spellEnd"/>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200</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rPr>
            </w:pPr>
            <w:proofErr w:type="spellStart"/>
            <w:r w:rsidRPr="00151F33">
              <w:rPr>
                <w:rFonts w:ascii="Times New Roman" w:hAnsi="Times New Roman"/>
                <w:bCs/>
                <w:kern w:val="36"/>
                <w:szCs w:val="28"/>
              </w:rPr>
              <w:t>Reg</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Organizer</w:t>
            </w:r>
            <w:proofErr w:type="spellEnd"/>
            <w:r w:rsidRPr="00151F33">
              <w:rPr>
                <w:rFonts w:ascii="Times New Roman" w:hAnsi="Times New Roman"/>
                <w:bCs/>
                <w:kern w:val="36"/>
                <w:szCs w:val="28"/>
              </w:rPr>
              <w:t xml:space="preserve"> 9.0</w:t>
            </w:r>
          </w:p>
        </w:tc>
        <w:tc>
          <w:tcPr>
            <w:tcW w:w="2389" w:type="dxa"/>
          </w:tcPr>
          <w:p w:rsidR="00151F33" w:rsidRPr="00151F33" w:rsidRDefault="00151F33" w:rsidP="00151F33">
            <w:pPr>
              <w:spacing w:after="0" w:line="240" w:lineRule="auto"/>
              <w:rPr>
                <w:rFonts w:ascii="Times New Roman" w:hAnsi="Times New Roman"/>
                <w:bCs/>
                <w:kern w:val="36"/>
                <w:szCs w:val="28"/>
                <w:lang w:val="en-US"/>
              </w:rPr>
            </w:pPr>
            <w:proofErr w:type="spellStart"/>
            <w:r w:rsidRPr="00151F33">
              <w:rPr>
                <w:rFonts w:ascii="Times New Roman" w:hAnsi="Times New Roman"/>
                <w:bCs/>
                <w:kern w:val="36"/>
                <w:szCs w:val="28"/>
                <w:lang w:val="en-US"/>
              </w:rPr>
              <w:t>Standart</w:t>
            </w:r>
            <w:proofErr w:type="spellEnd"/>
          </w:p>
        </w:tc>
        <w:tc>
          <w:tcPr>
            <w:tcW w:w="2364"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3</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rPr>
            </w:pPr>
            <w:proofErr w:type="spellStart"/>
            <w:r w:rsidRPr="00151F33">
              <w:rPr>
                <w:rFonts w:ascii="Times New Roman" w:hAnsi="Times New Roman"/>
                <w:bCs/>
                <w:kern w:val="36"/>
                <w:szCs w:val="28"/>
              </w:rPr>
              <w:t>Statistica</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Basic</w:t>
            </w:r>
            <w:proofErr w:type="spellEnd"/>
            <w:r w:rsidRPr="00151F33">
              <w:rPr>
                <w:rFonts w:ascii="Times New Roman" w:hAnsi="Times New Roman"/>
                <w:bCs/>
                <w:kern w:val="36"/>
                <w:szCs w:val="28"/>
              </w:rPr>
              <w:t xml:space="preserve"> 10 </w:t>
            </w:r>
            <w:proofErr w:type="spellStart"/>
            <w:r w:rsidRPr="00151F33">
              <w:rPr>
                <w:rFonts w:ascii="Times New Roman" w:hAnsi="Times New Roman"/>
                <w:bCs/>
                <w:kern w:val="36"/>
                <w:szCs w:val="28"/>
              </w:rPr>
              <w:t>for</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Windows</w:t>
            </w:r>
            <w:proofErr w:type="spellEnd"/>
          </w:p>
        </w:tc>
        <w:tc>
          <w:tcPr>
            <w:tcW w:w="2389" w:type="dxa"/>
          </w:tcPr>
          <w:p w:rsidR="00151F33" w:rsidRPr="00151F33" w:rsidRDefault="00151F33" w:rsidP="00151F33">
            <w:pPr>
              <w:spacing w:after="0" w:line="240" w:lineRule="auto"/>
              <w:rPr>
                <w:rFonts w:ascii="Times New Roman" w:hAnsi="Times New Roman"/>
                <w:bCs/>
                <w:kern w:val="36"/>
                <w:szCs w:val="28"/>
              </w:rPr>
            </w:pPr>
            <w:proofErr w:type="spellStart"/>
            <w:r w:rsidRPr="00151F33">
              <w:rPr>
                <w:rFonts w:ascii="Times New Roman" w:hAnsi="Times New Roman"/>
                <w:bCs/>
                <w:kern w:val="36"/>
                <w:szCs w:val="28"/>
              </w:rPr>
              <w:t>Local</w:t>
            </w:r>
            <w:proofErr w:type="spellEnd"/>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rPr>
            </w:pPr>
            <w:proofErr w:type="spellStart"/>
            <w:r w:rsidRPr="00151F33">
              <w:rPr>
                <w:rFonts w:ascii="Times New Roman" w:hAnsi="Times New Roman"/>
                <w:bCs/>
                <w:kern w:val="36"/>
                <w:szCs w:val="28"/>
              </w:rPr>
              <w:t>Sanako</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Study</w:t>
            </w:r>
            <w:proofErr w:type="spellEnd"/>
          </w:p>
        </w:tc>
        <w:tc>
          <w:tcPr>
            <w:tcW w:w="2389" w:type="dxa"/>
          </w:tcPr>
          <w:p w:rsidR="00151F33" w:rsidRPr="00151F33" w:rsidRDefault="00151F33" w:rsidP="00151F33">
            <w:pPr>
              <w:spacing w:after="0" w:line="240" w:lineRule="auto"/>
              <w:rPr>
                <w:rFonts w:ascii="Times New Roman" w:hAnsi="Times New Roman"/>
                <w:bCs/>
                <w:kern w:val="36"/>
                <w:szCs w:val="28"/>
              </w:rPr>
            </w:pPr>
            <w:r w:rsidRPr="00151F33">
              <w:rPr>
                <w:rFonts w:ascii="Times New Roman" w:hAnsi="Times New Roman"/>
                <w:bCs/>
                <w:kern w:val="36"/>
                <w:szCs w:val="28"/>
              </w:rPr>
              <w:t>Учебная версия</w:t>
            </w:r>
          </w:p>
        </w:tc>
        <w:tc>
          <w:tcPr>
            <w:tcW w:w="2364" w:type="dxa"/>
          </w:tcPr>
          <w:p w:rsidR="00151F33" w:rsidRPr="00151F33" w:rsidRDefault="00151F33" w:rsidP="00151F33">
            <w:pPr>
              <w:spacing w:after="0" w:line="240" w:lineRule="auto"/>
              <w:rPr>
                <w:rFonts w:ascii="Times New Roman" w:hAnsi="Times New Roman"/>
                <w:bCs/>
                <w:kern w:val="36"/>
                <w:szCs w:val="28"/>
              </w:rPr>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rFonts w:ascii="Times New Roman" w:hAnsi="Times New Roman"/>
                <w:bCs/>
                <w:kern w:val="36"/>
                <w:szCs w:val="28"/>
              </w:rPr>
            </w:pPr>
            <w:proofErr w:type="spellStart"/>
            <w:r w:rsidRPr="00151F33">
              <w:rPr>
                <w:rFonts w:ascii="Times New Roman" w:hAnsi="Times New Roman"/>
                <w:bCs/>
                <w:kern w:val="36"/>
                <w:szCs w:val="28"/>
              </w:rPr>
              <w:t>Total</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Commander</w:t>
            </w:r>
            <w:proofErr w:type="spellEnd"/>
          </w:p>
        </w:tc>
        <w:tc>
          <w:tcPr>
            <w:tcW w:w="2389" w:type="dxa"/>
          </w:tcPr>
          <w:p w:rsidR="00151F33" w:rsidRPr="00151F33" w:rsidRDefault="00151F33" w:rsidP="00151F33">
            <w:pPr>
              <w:spacing w:after="0" w:line="240" w:lineRule="auto"/>
              <w:rPr>
                <w:rFonts w:ascii="Times New Roman" w:hAnsi="Times New Roman"/>
                <w:bCs/>
                <w:kern w:val="36"/>
                <w:szCs w:val="28"/>
              </w:rPr>
            </w:pPr>
            <w:proofErr w:type="spellStart"/>
            <w:r w:rsidRPr="00151F33">
              <w:rPr>
                <w:rFonts w:ascii="Times New Roman" w:hAnsi="Times New Roman"/>
                <w:bCs/>
                <w:kern w:val="36"/>
                <w:szCs w:val="28"/>
                <w:lang w:val="en-US"/>
              </w:rPr>
              <w:t>Standart</w:t>
            </w:r>
            <w:proofErr w:type="spellEnd"/>
          </w:p>
        </w:tc>
        <w:tc>
          <w:tcPr>
            <w:tcW w:w="2364" w:type="dxa"/>
          </w:tcPr>
          <w:p w:rsidR="00151F33" w:rsidRPr="00151F33" w:rsidRDefault="00151F33" w:rsidP="00151F33">
            <w:pPr>
              <w:spacing w:after="0" w:line="240" w:lineRule="auto"/>
              <w:rPr>
                <w:rFonts w:ascii="Times New Roman" w:hAnsi="Times New Roman"/>
                <w:bCs/>
                <w:kern w:val="36"/>
                <w:szCs w:val="28"/>
                <w:lang w:val="en-US"/>
              </w:rPr>
            </w:pPr>
            <w:r w:rsidRPr="00151F33">
              <w:rPr>
                <w:rFonts w:ascii="Times New Roman" w:hAnsi="Times New Roman"/>
                <w:bCs/>
                <w:kern w:val="36"/>
                <w:szCs w:val="28"/>
                <w:lang w:val="en-US"/>
              </w:rPr>
              <w:t>5</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Ubuntu</w:t>
            </w:r>
            <w:proofErr w:type="spellEnd"/>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GPL</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Unipro</w:t>
            </w:r>
            <w:proofErr w:type="spellEnd"/>
            <w:r w:rsidRPr="00151F33">
              <w:rPr>
                <w:rFonts w:ascii="Times New Roman" w:hAnsi="Times New Roman"/>
                <w:bCs/>
                <w:kern w:val="36"/>
                <w:szCs w:val="28"/>
              </w:rPr>
              <w:t xml:space="preserve"> UGENE</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Учебная версия</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неограниченно</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lang w:val="en-US"/>
              </w:rPr>
              <w:t>Veral</w:t>
            </w:r>
            <w:proofErr w:type="spellEnd"/>
            <w:r w:rsidRPr="00151F33">
              <w:rPr>
                <w:rFonts w:ascii="Times New Roman" w:hAnsi="Times New Roman"/>
                <w:bCs/>
                <w:kern w:val="36"/>
                <w:szCs w:val="28"/>
                <w:lang w:val="en-US"/>
              </w:rPr>
              <w:t xml:space="preserve"> Test Professional 2.7</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Учебная версия</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lang w:val="en-US"/>
              </w:rPr>
              <w:t>3</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Visual</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Studio</w:t>
            </w:r>
            <w:proofErr w:type="spellEnd"/>
            <w:r w:rsidRPr="00151F33">
              <w:rPr>
                <w:rFonts w:ascii="Times New Roman" w:hAnsi="Times New Roman"/>
                <w:bCs/>
                <w:kern w:val="36"/>
                <w:szCs w:val="28"/>
              </w:rPr>
              <w:t xml:space="preserve"> .NET</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MSDN AA</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25</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Windows</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Server</w:t>
            </w:r>
            <w:proofErr w:type="spellEnd"/>
            <w:r w:rsidRPr="00151F33">
              <w:rPr>
                <w:rFonts w:ascii="Times New Roman" w:hAnsi="Times New Roman"/>
                <w:bCs/>
                <w:kern w:val="36"/>
                <w:szCs w:val="28"/>
              </w:rPr>
              <w:t xml:space="preserve"> 2003/2008 x64</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MSDN AA</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25</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Windows</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Server</w:t>
            </w:r>
            <w:proofErr w:type="spellEnd"/>
            <w:r w:rsidRPr="00151F33">
              <w:rPr>
                <w:rFonts w:ascii="Times New Roman" w:hAnsi="Times New Roman"/>
                <w:bCs/>
                <w:kern w:val="36"/>
                <w:szCs w:val="28"/>
              </w:rPr>
              <w:t xml:space="preserve"> 2016</w:t>
            </w:r>
          </w:p>
        </w:tc>
        <w:tc>
          <w:tcPr>
            <w:tcW w:w="2389" w:type="dxa"/>
          </w:tcPr>
          <w:p w:rsidR="00151F33" w:rsidRPr="00151F33" w:rsidRDefault="00151F33" w:rsidP="00151F33">
            <w:pPr>
              <w:spacing w:after="0" w:line="240" w:lineRule="auto"/>
            </w:pPr>
            <w:proofErr w:type="spellStart"/>
            <w:r w:rsidRPr="00151F33">
              <w:rPr>
                <w:rFonts w:ascii="Times New Roman" w:hAnsi="Times New Roman"/>
                <w:bCs/>
                <w:kern w:val="36"/>
                <w:szCs w:val="28"/>
              </w:rPr>
              <w:t>Academic</w:t>
            </w:r>
            <w:proofErr w:type="spellEnd"/>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8</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rPr>
                <w:lang w:val="en-US"/>
              </w:rPr>
            </w:pPr>
            <w:proofErr w:type="spellStart"/>
            <w:r w:rsidRPr="00151F33">
              <w:rPr>
                <w:rFonts w:ascii="Times New Roman" w:hAnsi="Times New Roman"/>
                <w:bCs/>
                <w:kern w:val="36"/>
                <w:szCs w:val="28"/>
              </w:rPr>
              <w:t>Windows</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Server</w:t>
            </w:r>
            <w:proofErr w:type="spellEnd"/>
            <w:r w:rsidRPr="00151F33">
              <w:rPr>
                <w:rFonts w:ascii="Times New Roman" w:hAnsi="Times New Roman"/>
                <w:bCs/>
                <w:kern w:val="36"/>
                <w:szCs w:val="28"/>
              </w:rPr>
              <w:t xml:space="preserve"> 201</w:t>
            </w:r>
            <w:r w:rsidRPr="00151F33">
              <w:rPr>
                <w:rFonts w:ascii="Times New Roman" w:hAnsi="Times New Roman"/>
                <w:bCs/>
                <w:kern w:val="36"/>
                <w:szCs w:val="28"/>
                <w:lang w:val="en-US"/>
              </w:rPr>
              <w:t>9</w:t>
            </w:r>
          </w:p>
        </w:tc>
        <w:tc>
          <w:tcPr>
            <w:tcW w:w="2389" w:type="dxa"/>
          </w:tcPr>
          <w:p w:rsidR="00151F33" w:rsidRPr="00151F33" w:rsidRDefault="00151F33" w:rsidP="00151F33">
            <w:pPr>
              <w:spacing w:after="0" w:line="240" w:lineRule="auto"/>
            </w:pPr>
            <w:proofErr w:type="spellStart"/>
            <w:r w:rsidRPr="00151F33">
              <w:rPr>
                <w:rFonts w:ascii="Times New Roman" w:hAnsi="Times New Roman"/>
                <w:bCs/>
                <w:kern w:val="36"/>
                <w:szCs w:val="28"/>
              </w:rPr>
              <w:t>Academic</w:t>
            </w:r>
            <w:proofErr w:type="spellEnd"/>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8</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proofErr w:type="spellStart"/>
            <w:r w:rsidRPr="00151F33">
              <w:rPr>
                <w:rFonts w:ascii="Times New Roman" w:hAnsi="Times New Roman"/>
                <w:bCs/>
                <w:kern w:val="36"/>
                <w:szCs w:val="28"/>
              </w:rPr>
              <w:t>Windows</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Web</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Server</w:t>
            </w:r>
            <w:proofErr w:type="spellEnd"/>
            <w:r w:rsidRPr="00151F33">
              <w:rPr>
                <w:rFonts w:ascii="Times New Roman" w:hAnsi="Times New Roman"/>
                <w:bCs/>
                <w:kern w:val="36"/>
                <w:szCs w:val="28"/>
              </w:rPr>
              <w:t xml:space="preserve"> 2008</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MSDN AA</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25</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r w:rsidRPr="00151F33">
              <w:rPr>
                <w:rFonts w:ascii="Times New Roman" w:hAnsi="Times New Roman"/>
                <w:bCs/>
                <w:kern w:val="36"/>
                <w:szCs w:val="28"/>
              </w:rPr>
              <w:t>Консультант Плюс</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коммерческая</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1 сетевая</w:t>
            </w:r>
          </w:p>
        </w:tc>
      </w:tr>
      <w:tr w:rsidR="00151F33" w:rsidRPr="00151F33" w:rsidTr="00151F33">
        <w:tc>
          <w:tcPr>
            <w:tcW w:w="513" w:type="dxa"/>
          </w:tcPr>
          <w:p w:rsidR="00151F33" w:rsidRPr="00151F33" w:rsidRDefault="00151F33" w:rsidP="00151F33">
            <w:pPr>
              <w:numPr>
                <w:ilvl w:val="0"/>
                <w:numId w:val="47"/>
              </w:numPr>
              <w:spacing w:after="0" w:line="240" w:lineRule="auto"/>
              <w:ind w:hanging="720"/>
              <w:contextualSpacing/>
            </w:pPr>
          </w:p>
        </w:tc>
        <w:tc>
          <w:tcPr>
            <w:tcW w:w="4525" w:type="dxa"/>
          </w:tcPr>
          <w:p w:rsidR="00151F33" w:rsidRPr="00151F33" w:rsidRDefault="00151F33" w:rsidP="00151F33">
            <w:pPr>
              <w:spacing w:after="0" w:line="240" w:lineRule="auto"/>
            </w:pPr>
            <w:r w:rsidRPr="00151F33">
              <w:rPr>
                <w:rFonts w:ascii="Times New Roman" w:hAnsi="Times New Roman"/>
                <w:bCs/>
                <w:kern w:val="36"/>
                <w:szCs w:val="28"/>
              </w:rPr>
              <w:t xml:space="preserve">ОС </w:t>
            </w:r>
            <w:proofErr w:type="spellStart"/>
            <w:r w:rsidRPr="00151F33">
              <w:rPr>
                <w:rFonts w:ascii="Times New Roman" w:hAnsi="Times New Roman"/>
                <w:bCs/>
                <w:kern w:val="36"/>
                <w:szCs w:val="28"/>
              </w:rPr>
              <w:t>Microsoft</w:t>
            </w:r>
            <w:proofErr w:type="spellEnd"/>
            <w:r w:rsidRPr="00151F33">
              <w:rPr>
                <w:rFonts w:ascii="Times New Roman" w:hAnsi="Times New Roman"/>
                <w:bCs/>
                <w:kern w:val="36"/>
                <w:szCs w:val="28"/>
              </w:rPr>
              <w:t xml:space="preserve"> </w:t>
            </w:r>
            <w:proofErr w:type="spellStart"/>
            <w:r w:rsidRPr="00151F33">
              <w:rPr>
                <w:rFonts w:ascii="Times New Roman" w:hAnsi="Times New Roman"/>
                <w:bCs/>
                <w:kern w:val="36"/>
                <w:szCs w:val="28"/>
              </w:rPr>
              <w:t>Windows</w:t>
            </w:r>
            <w:proofErr w:type="spellEnd"/>
            <w:r w:rsidRPr="00151F33">
              <w:rPr>
                <w:rFonts w:ascii="Times New Roman" w:hAnsi="Times New Roman"/>
                <w:bCs/>
                <w:kern w:val="36"/>
                <w:szCs w:val="28"/>
              </w:rPr>
              <w:t xml:space="preserve"> 98,XP,7,8,10,11</w:t>
            </w:r>
          </w:p>
        </w:tc>
        <w:tc>
          <w:tcPr>
            <w:tcW w:w="2389" w:type="dxa"/>
          </w:tcPr>
          <w:p w:rsidR="00151F33" w:rsidRPr="00151F33" w:rsidRDefault="00151F33" w:rsidP="00151F33">
            <w:pPr>
              <w:spacing w:after="0" w:line="240" w:lineRule="auto"/>
            </w:pPr>
            <w:r w:rsidRPr="00151F33">
              <w:rPr>
                <w:rFonts w:ascii="Times New Roman" w:hAnsi="Times New Roman"/>
                <w:bCs/>
                <w:kern w:val="36"/>
                <w:szCs w:val="28"/>
              </w:rPr>
              <w:t>OEM</w:t>
            </w:r>
          </w:p>
        </w:tc>
        <w:tc>
          <w:tcPr>
            <w:tcW w:w="2364" w:type="dxa"/>
          </w:tcPr>
          <w:p w:rsidR="00151F33" w:rsidRPr="00151F33" w:rsidRDefault="00151F33" w:rsidP="00151F33">
            <w:pPr>
              <w:spacing w:after="0" w:line="240" w:lineRule="auto"/>
            </w:pPr>
            <w:r w:rsidRPr="00151F33">
              <w:rPr>
                <w:rFonts w:ascii="Times New Roman" w:hAnsi="Times New Roman"/>
                <w:bCs/>
                <w:kern w:val="36"/>
                <w:szCs w:val="28"/>
              </w:rPr>
              <w:t>на каждом компьютере</w:t>
            </w:r>
          </w:p>
        </w:tc>
      </w:tr>
    </w:tbl>
    <w:p w:rsidR="00E13615" w:rsidRDefault="00E13615" w:rsidP="006B679C">
      <w:pPr>
        <w:spacing w:after="0" w:line="0" w:lineRule="atLeast"/>
        <w:rPr>
          <w:rFonts w:ascii="Times New Roman" w:eastAsia="Times New Roman" w:hAnsi="Times New Roman" w:cs="Arial"/>
          <w:b/>
          <w:sz w:val="24"/>
          <w:szCs w:val="20"/>
        </w:rPr>
      </w:pPr>
    </w:p>
    <w:p w:rsidR="007A5CBE" w:rsidRPr="00C67A99" w:rsidRDefault="007A5CBE" w:rsidP="00BD02B7">
      <w:pPr>
        <w:pStyle w:val="a6"/>
        <w:numPr>
          <w:ilvl w:val="0"/>
          <w:numId w:val="2"/>
        </w:numPr>
        <w:tabs>
          <w:tab w:val="left" w:pos="993"/>
        </w:tabs>
        <w:spacing w:after="0" w:line="240" w:lineRule="auto"/>
        <w:ind w:left="993" w:hanging="284"/>
        <w:jc w:val="both"/>
        <w:outlineLvl w:val="0"/>
        <w:rPr>
          <w:rFonts w:ascii="Times New Roman" w:hAnsi="Times New Roman"/>
          <w:b/>
          <w:sz w:val="24"/>
          <w:szCs w:val="24"/>
        </w:rPr>
      </w:pPr>
      <w:bookmarkStart w:id="26" w:name="_Toc94024632"/>
      <w:proofErr w:type="gramStart"/>
      <w:r w:rsidRPr="00C67A99">
        <w:rPr>
          <w:rFonts w:ascii="Times New Roman" w:hAnsi="Times New Roman"/>
          <w:b/>
          <w:sz w:val="24"/>
          <w:szCs w:val="24"/>
        </w:rPr>
        <w:t>МАТЕРИАЛЬНО-ТЕХНИЧЕСКОЕ</w:t>
      </w:r>
      <w:proofErr w:type="gramEnd"/>
      <w:r w:rsidRPr="00C67A99">
        <w:rPr>
          <w:rFonts w:ascii="Times New Roman" w:hAnsi="Times New Roman"/>
          <w:b/>
          <w:sz w:val="24"/>
          <w:szCs w:val="24"/>
        </w:rPr>
        <w:t xml:space="preserve"> ОБЕСПЕЧЕНИЕИ ОБРАЗОВАТЕЛЬНЫЕ ТЕХНОЛОГИИ, ПРИМЕНЯЕМЫЕ ПРИ ОСВОЕНИИ ДИСЦИПЛИНЫ</w:t>
      </w:r>
      <w:bookmarkEnd w:id="26"/>
    </w:p>
    <w:p w:rsidR="007A5CBE" w:rsidRPr="00C67A99" w:rsidRDefault="007A5CBE" w:rsidP="00C67A99">
      <w:pPr>
        <w:spacing w:after="0" w:line="240" w:lineRule="auto"/>
        <w:ind w:firstLine="709"/>
        <w:contextualSpacing/>
        <w:jc w:val="both"/>
        <w:rPr>
          <w:rFonts w:ascii="Times New Roman" w:eastAsia="Times New Roman" w:hAnsi="Times New Roman"/>
          <w:sz w:val="24"/>
          <w:szCs w:val="24"/>
          <w:lang w:eastAsia="ru-RU"/>
        </w:rPr>
      </w:pPr>
    </w:p>
    <w:p w:rsidR="007A5CBE" w:rsidRPr="00C67A99" w:rsidRDefault="007A5CBE" w:rsidP="00C67A99">
      <w:pPr>
        <w:spacing w:after="0" w:line="240" w:lineRule="auto"/>
        <w:ind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Для обеспечения освоения дисциплины </w:t>
      </w:r>
      <w:r w:rsidR="00C67A99">
        <w:rPr>
          <w:rFonts w:ascii="Times New Roman" w:eastAsia="Times New Roman" w:hAnsi="Times New Roman"/>
          <w:sz w:val="24"/>
          <w:szCs w:val="24"/>
          <w:lang w:eastAsia="ru-RU"/>
        </w:rPr>
        <w:t>имеются</w:t>
      </w:r>
      <w:r w:rsidRPr="00C67A99">
        <w:rPr>
          <w:rFonts w:ascii="Times New Roman" w:eastAsia="Times New Roman" w:hAnsi="Times New Roman"/>
          <w:sz w:val="24"/>
          <w:szCs w:val="24"/>
          <w:lang w:eastAsia="ru-RU"/>
        </w:rPr>
        <w:t>:</w:t>
      </w:r>
    </w:p>
    <w:p w:rsidR="007A5CBE" w:rsidRPr="00C67A99" w:rsidRDefault="007A5CBE" w:rsidP="00C67A99">
      <w:pPr>
        <w:numPr>
          <w:ilvl w:val="0"/>
          <w:numId w:val="36"/>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Наличие информационно-телекоммуникационных средств доступа к </w:t>
      </w:r>
      <w:r w:rsidR="00C67A99" w:rsidRPr="00C67A99">
        <w:rPr>
          <w:rFonts w:ascii="Times New Roman" w:eastAsia="Times New Roman" w:hAnsi="Times New Roman"/>
          <w:sz w:val="24"/>
          <w:szCs w:val="24"/>
          <w:lang w:eastAsia="ru-RU"/>
        </w:rPr>
        <w:t>Интернет-ресурсу</w:t>
      </w:r>
      <w:r w:rsidRPr="00C67A99">
        <w:rPr>
          <w:rFonts w:ascii="Times New Roman" w:eastAsia="Times New Roman" w:hAnsi="Times New Roman"/>
          <w:sz w:val="24"/>
          <w:szCs w:val="24"/>
          <w:lang w:eastAsia="ru-RU"/>
        </w:rPr>
        <w:t>.</w:t>
      </w:r>
    </w:p>
    <w:p w:rsidR="007A5CBE" w:rsidRPr="00C67A99" w:rsidRDefault="007A5CBE" w:rsidP="00C67A99">
      <w:pPr>
        <w:numPr>
          <w:ilvl w:val="0"/>
          <w:numId w:val="36"/>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Аудитории для проведения занятий и самостоятельной работы, </w:t>
      </w:r>
      <w:r w:rsidRPr="00C67A99">
        <w:rPr>
          <w:rFonts w:ascii="Times New Roman" w:eastAsia="Times New Roman" w:hAnsi="Times New Roman" w:cs="Arial"/>
          <w:sz w:val="24"/>
          <w:szCs w:val="24"/>
          <w:lang w:eastAsia="ru-RU"/>
        </w:rPr>
        <w:t xml:space="preserve">оборудованные мультимедийными и иными средствами обучения, позволяющие использовать </w:t>
      </w:r>
      <w:proofErr w:type="spellStart"/>
      <w:r w:rsidRPr="00C67A99">
        <w:rPr>
          <w:rFonts w:ascii="Times New Roman" w:eastAsia="Times New Roman" w:hAnsi="Times New Roman" w:cs="Arial"/>
          <w:sz w:val="24"/>
          <w:szCs w:val="24"/>
          <w:lang w:eastAsia="ru-RU"/>
        </w:rPr>
        <w:t>симуляционные</w:t>
      </w:r>
      <w:proofErr w:type="spellEnd"/>
      <w:r w:rsidRPr="00C67A99">
        <w:rPr>
          <w:rFonts w:ascii="Times New Roman" w:eastAsia="Times New Roman" w:hAnsi="Times New Roman" w:cs="Arial"/>
          <w:sz w:val="24"/>
          <w:szCs w:val="24"/>
          <w:lang w:eastAsia="ru-RU"/>
        </w:rPr>
        <w:t xml:space="preserve"> технологии, с типовыми наборами профессиональных моделей и результатов лабораторных и инструментальных исследований в количестве, позволяющем </w:t>
      </w:r>
      <w:proofErr w:type="gramStart"/>
      <w:r w:rsidRPr="00C67A99">
        <w:rPr>
          <w:rFonts w:ascii="Times New Roman" w:eastAsia="Times New Roman" w:hAnsi="Times New Roman" w:cs="Arial"/>
          <w:sz w:val="24"/>
          <w:szCs w:val="24"/>
          <w:lang w:eastAsia="ru-RU"/>
        </w:rPr>
        <w:t>обучающимся</w:t>
      </w:r>
      <w:proofErr w:type="gramEnd"/>
      <w:r w:rsidRPr="00C67A99">
        <w:rPr>
          <w:rFonts w:ascii="Times New Roman" w:eastAsia="Times New Roman" w:hAnsi="Times New Roman" w:cs="Arial"/>
          <w:sz w:val="24"/>
          <w:szCs w:val="24"/>
          <w:lang w:eastAsia="ru-RU"/>
        </w:rPr>
        <w:t xml:space="preserve"> осваивать умения и навыки, предусмотренные профессиональной деятельностью, индивидуально.</w:t>
      </w:r>
    </w:p>
    <w:p w:rsidR="007A5CBE" w:rsidRPr="00C67A99" w:rsidRDefault="007A5CBE" w:rsidP="00C67A99">
      <w:pPr>
        <w:spacing w:after="0" w:line="240" w:lineRule="auto"/>
        <w:ind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Для организации учебного процесса кафедры </w:t>
      </w:r>
      <w:r w:rsidR="00C67A99">
        <w:rPr>
          <w:rFonts w:ascii="Times New Roman" w:eastAsia="Times New Roman" w:hAnsi="Times New Roman"/>
          <w:sz w:val="24"/>
          <w:szCs w:val="24"/>
          <w:lang w:eastAsia="ru-RU"/>
        </w:rPr>
        <w:t>имеют</w:t>
      </w:r>
      <w:r w:rsidRPr="00C67A99">
        <w:rPr>
          <w:rFonts w:ascii="Times New Roman" w:eastAsia="Times New Roman" w:hAnsi="Times New Roman"/>
          <w:sz w:val="24"/>
          <w:szCs w:val="24"/>
          <w:lang w:eastAsia="ru-RU"/>
        </w:rPr>
        <w:t xml:space="preserve"> учебно-методический комплекс по дисциплине, который включает рабочую программу по дисциплине, пересматриваемую ежегодно, полный набор обязательной учебной литературы, методические указания для преподавателей и ординаторов по всем разделам дисциплины, оценочные материалы, а также электронные версии учебно-методических и дидактических материалов. </w:t>
      </w:r>
    </w:p>
    <w:p w:rsidR="007A5CBE" w:rsidRPr="00C67A99" w:rsidRDefault="007A5CBE" w:rsidP="00C67A99">
      <w:pPr>
        <w:spacing w:after="0" w:line="240" w:lineRule="auto"/>
        <w:ind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Методика преподавания дисциплин предусматривает чтение лекций, проведение практических занятий, самостоятельную работу, а также изучение материала программы с использованием дистанционных образовательных технологий в среде </w:t>
      </w:r>
      <w:proofErr w:type="spellStart"/>
      <w:r w:rsidRPr="00C67A99">
        <w:rPr>
          <w:rFonts w:ascii="Times New Roman" w:eastAsia="Times New Roman" w:hAnsi="Times New Roman"/>
          <w:sz w:val="24"/>
          <w:szCs w:val="24"/>
          <w:lang w:val="en-US" w:eastAsia="ru-RU"/>
        </w:rPr>
        <w:t>LMSMoodle</w:t>
      </w:r>
      <w:proofErr w:type="spellEnd"/>
      <w:r w:rsidRPr="00C67A99">
        <w:rPr>
          <w:rFonts w:ascii="Times New Roman" w:eastAsia="Times New Roman" w:hAnsi="Times New Roman"/>
          <w:sz w:val="24"/>
          <w:szCs w:val="24"/>
          <w:lang w:eastAsia="ru-RU"/>
        </w:rPr>
        <w:t xml:space="preserve"> на учебном портале </w:t>
      </w:r>
      <w:r w:rsidRPr="00C67A99">
        <w:rPr>
          <w:rFonts w:ascii="Times New Roman" w:eastAsia="Times New Roman" w:hAnsi="Times New Roman"/>
          <w:sz w:val="24"/>
          <w:szCs w:val="24"/>
          <w:lang w:val="en-US" w:eastAsia="ru-RU"/>
        </w:rPr>
        <w:t>e</w:t>
      </w:r>
      <w:r w:rsidRPr="00C67A99">
        <w:rPr>
          <w:rFonts w:ascii="Times New Roman" w:eastAsia="Times New Roman" w:hAnsi="Times New Roman"/>
          <w:sz w:val="24"/>
          <w:szCs w:val="24"/>
          <w:lang w:eastAsia="ru-RU"/>
        </w:rPr>
        <w:t>-</w:t>
      </w:r>
      <w:r w:rsidRPr="00C67A99">
        <w:rPr>
          <w:rFonts w:ascii="Times New Roman" w:eastAsia="Times New Roman" w:hAnsi="Times New Roman"/>
          <w:sz w:val="24"/>
          <w:szCs w:val="24"/>
          <w:lang w:val="en-US" w:eastAsia="ru-RU"/>
        </w:rPr>
        <w:t>learning</w:t>
      </w:r>
      <w:r w:rsidRPr="00C67A99">
        <w:rPr>
          <w:rFonts w:ascii="Times New Roman" w:eastAsia="Times New Roman" w:hAnsi="Times New Roman"/>
          <w:sz w:val="24"/>
          <w:szCs w:val="24"/>
          <w:lang w:eastAsia="ru-RU"/>
        </w:rPr>
        <w:t xml:space="preserve">. </w:t>
      </w:r>
    </w:p>
    <w:p w:rsidR="007A5CBE" w:rsidRPr="00C67A99" w:rsidRDefault="007A5CBE" w:rsidP="00C67A99">
      <w:pPr>
        <w:spacing w:after="0" w:line="240" w:lineRule="auto"/>
        <w:ind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При необходимости лекции и практические занятия могут быть реализованы посредством дистанционных образовательных технологий при условии соблюдения требований адекватности телекоммуникационных средств целям и задачам аудиторной подготовки.</w:t>
      </w:r>
    </w:p>
    <w:p w:rsidR="007A5CBE" w:rsidRPr="00C67A99" w:rsidRDefault="007A5CBE" w:rsidP="00C67A99">
      <w:pPr>
        <w:spacing w:after="0" w:line="240" w:lineRule="auto"/>
        <w:ind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По изучаемым дисциплинам установлен перечень обязательных видов работы ординатора, включающий:</w:t>
      </w:r>
    </w:p>
    <w:p w:rsidR="007A5CBE" w:rsidRPr="00C67A99" w:rsidRDefault="007A5CBE" w:rsidP="00C67A99">
      <w:pPr>
        <w:numPr>
          <w:ilvl w:val="0"/>
          <w:numId w:val="38"/>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Посещение всех видов занятий, предусмотренных учебным планом. </w:t>
      </w:r>
    </w:p>
    <w:p w:rsidR="007A5CBE" w:rsidRPr="00C67A99" w:rsidRDefault="007A5CBE" w:rsidP="00C67A99">
      <w:pPr>
        <w:numPr>
          <w:ilvl w:val="0"/>
          <w:numId w:val="38"/>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Решение практических задач и заданий на практическом занятии</w:t>
      </w:r>
    </w:p>
    <w:p w:rsidR="007A5CBE" w:rsidRPr="00C67A99" w:rsidRDefault="007A5CBE" w:rsidP="00C67A99">
      <w:pPr>
        <w:numPr>
          <w:ilvl w:val="0"/>
          <w:numId w:val="38"/>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Выполнение практических работ самостоятельно под руководством преподавателя или наставника.</w:t>
      </w:r>
    </w:p>
    <w:p w:rsidR="007A5CBE" w:rsidRPr="00C67A99" w:rsidRDefault="007A5CBE" w:rsidP="00C67A99">
      <w:pPr>
        <w:numPr>
          <w:ilvl w:val="0"/>
          <w:numId w:val="38"/>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Регулярное посещение соответствующего электронного ресурса по дисциплинам, размещенного на учебном портале </w:t>
      </w:r>
      <w:r w:rsidRPr="00C67A99">
        <w:rPr>
          <w:rFonts w:ascii="Times New Roman" w:eastAsia="Times New Roman" w:hAnsi="Times New Roman"/>
          <w:sz w:val="24"/>
          <w:szCs w:val="24"/>
          <w:lang w:val="en-US" w:eastAsia="ru-RU"/>
        </w:rPr>
        <w:t>e</w:t>
      </w:r>
      <w:r w:rsidRPr="00C67A99">
        <w:rPr>
          <w:rFonts w:ascii="Times New Roman" w:eastAsia="Times New Roman" w:hAnsi="Times New Roman"/>
          <w:sz w:val="24"/>
          <w:szCs w:val="24"/>
          <w:lang w:eastAsia="ru-RU"/>
        </w:rPr>
        <w:t>-</w:t>
      </w:r>
      <w:r w:rsidRPr="00C67A99">
        <w:rPr>
          <w:rFonts w:ascii="Times New Roman" w:eastAsia="Times New Roman" w:hAnsi="Times New Roman"/>
          <w:sz w:val="24"/>
          <w:szCs w:val="24"/>
          <w:lang w:val="en-US" w:eastAsia="ru-RU"/>
        </w:rPr>
        <w:t>learning</w:t>
      </w:r>
      <w:r w:rsidRPr="00C67A99">
        <w:rPr>
          <w:rFonts w:ascii="Times New Roman" w:eastAsia="Times New Roman" w:hAnsi="Times New Roman"/>
          <w:sz w:val="24"/>
          <w:szCs w:val="24"/>
          <w:lang w:eastAsia="ru-RU"/>
        </w:rPr>
        <w:t>, изучение учебного контента в соответствии с графиком учебного процесса,</w:t>
      </w:r>
    </w:p>
    <w:p w:rsidR="007A5CBE" w:rsidRPr="00C67A99" w:rsidRDefault="007A5CBE" w:rsidP="00C67A99">
      <w:pPr>
        <w:numPr>
          <w:ilvl w:val="0"/>
          <w:numId w:val="37"/>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Выполнение заданий на портале, включающих участие в </w:t>
      </w:r>
      <w:r w:rsidRPr="00C67A99">
        <w:rPr>
          <w:rFonts w:ascii="Times New Roman" w:eastAsia="Times New Roman" w:hAnsi="Times New Roman"/>
          <w:sz w:val="24"/>
          <w:szCs w:val="24"/>
          <w:lang w:val="en-US" w:eastAsia="ru-RU"/>
        </w:rPr>
        <w:t>on</w:t>
      </w:r>
      <w:r w:rsidRPr="00C67A99">
        <w:rPr>
          <w:rFonts w:ascii="Times New Roman" w:eastAsia="Times New Roman" w:hAnsi="Times New Roman"/>
          <w:sz w:val="24"/>
          <w:szCs w:val="24"/>
          <w:lang w:eastAsia="ru-RU"/>
        </w:rPr>
        <w:t>-</w:t>
      </w:r>
      <w:r w:rsidRPr="00C67A99">
        <w:rPr>
          <w:rFonts w:ascii="Times New Roman" w:eastAsia="Times New Roman" w:hAnsi="Times New Roman"/>
          <w:sz w:val="24"/>
          <w:szCs w:val="24"/>
          <w:lang w:val="en-US" w:eastAsia="ru-RU"/>
        </w:rPr>
        <w:t>line</w:t>
      </w:r>
      <w:r w:rsidRPr="00C67A99">
        <w:rPr>
          <w:rFonts w:ascii="Times New Roman" w:eastAsia="Times New Roman" w:hAnsi="Times New Roman"/>
          <w:sz w:val="24"/>
          <w:szCs w:val="24"/>
          <w:lang w:eastAsia="ru-RU"/>
        </w:rPr>
        <w:t xml:space="preserve"> и </w:t>
      </w:r>
      <w:r w:rsidRPr="00C67A99">
        <w:rPr>
          <w:rFonts w:ascii="Times New Roman" w:eastAsia="Times New Roman" w:hAnsi="Times New Roman"/>
          <w:sz w:val="24"/>
          <w:szCs w:val="24"/>
          <w:lang w:val="en-US" w:eastAsia="ru-RU"/>
        </w:rPr>
        <w:t>off</w:t>
      </w:r>
      <w:r w:rsidRPr="00C67A99">
        <w:rPr>
          <w:rFonts w:ascii="Times New Roman" w:eastAsia="Times New Roman" w:hAnsi="Times New Roman"/>
          <w:sz w:val="24"/>
          <w:szCs w:val="24"/>
          <w:lang w:eastAsia="ru-RU"/>
        </w:rPr>
        <w:t>-</w:t>
      </w:r>
      <w:r w:rsidRPr="00C67A99">
        <w:rPr>
          <w:rFonts w:ascii="Times New Roman" w:eastAsia="Times New Roman" w:hAnsi="Times New Roman"/>
          <w:sz w:val="24"/>
          <w:szCs w:val="24"/>
          <w:lang w:val="en-US" w:eastAsia="ru-RU"/>
        </w:rPr>
        <w:t>line</w:t>
      </w:r>
      <w:r w:rsidRPr="00C67A99">
        <w:rPr>
          <w:rFonts w:ascii="Times New Roman" w:eastAsia="Times New Roman" w:hAnsi="Times New Roman"/>
          <w:sz w:val="24"/>
          <w:szCs w:val="24"/>
          <w:lang w:eastAsia="ru-RU"/>
        </w:rPr>
        <w:t xml:space="preserve"> семинарах, </w:t>
      </w:r>
      <w:proofErr w:type="gramStart"/>
      <w:r w:rsidRPr="00C67A99">
        <w:rPr>
          <w:rFonts w:ascii="Times New Roman" w:eastAsia="Times New Roman" w:hAnsi="Times New Roman"/>
          <w:sz w:val="24"/>
          <w:szCs w:val="24"/>
          <w:lang w:eastAsia="ru-RU"/>
        </w:rPr>
        <w:t>блиц-задания</w:t>
      </w:r>
      <w:proofErr w:type="gramEnd"/>
      <w:r w:rsidRPr="00C67A99">
        <w:rPr>
          <w:rFonts w:ascii="Times New Roman" w:eastAsia="Times New Roman" w:hAnsi="Times New Roman"/>
          <w:sz w:val="24"/>
          <w:szCs w:val="24"/>
          <w:lang w:eastAsia="ru-RU"/>
        </w:rPr>
        <w:t>, эссе, опросы, тестовые задания.</w:t>
      </w:r>
    </w:p>
    <w:p w:rsidR="007A5CBE" w:rsidRPr="00C67A99" w:rsidRDefault="007A5CBE" w:rsidP="00C67A99">
      <w:pPr>
        <w:numPr>
          <w:ilvl w:val="0"/>
          <w:numId w:val="3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Выполнение контрольных работ.</w:t>
      </w:r>
    </w:p>
    <w:p w:rsidR="007A5CBE" w:rsidRPr="00C67A99" w:rsidRDefault="007A5CBE" w:rsidP="00C67A99">
      <w:pPr>
        <w:numPr>
          <w:ilvl w:val="0"/>
          <w:numId w:val="3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Другие виды работ, определяемые преподавателем.</w:t>
      </w:r>
    </w:p>
    <w:p w:rsidR="007A5CBE" w:rsidRPr="00C67A99" w:rsidRDefault="007A5CBE" w:rsidP="00C67A99">
      <w:pPr>
        <w:spacing w:after="0" w:line="240" w:lineRule="auto"/>
        <w:ind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Текущий и промежуточный контроль успеваемости по дисциплинам осуществляется преподавателем путем мониторинга деятельности </w:t>
      </w:r>
      <w:r w:rsidR="00055DF8">
        <w:rPr>
          <w:rFonts w:ascii="Times New Roman" w:eastAsia="Times New Roman" w:hAnsi="Times New Roman"/>
          <w:sz w:val="24"/>
          <w:szCs w:val="24"/>
          <w:lang w:eastAsia="ru-RU"/>
        </w:rPr>
        <w:t>ординатор</w:t>
      </w:r>
      <w:r w:rsidRPr="00C67A99">
        <w:rPr>
          <w:rFonts w:ascii="Times New Roman" w:eastAsia="Times New Roman" w:hAnsi="Times New Roman"/>
          <w:sz w:val="24"/>
          <w:szCs w:val="24"/>
          <w:lang w:eastAsia="ru-RU"/>
        </w:rPr>
        <w:t>а</w:t>
      </w:r>
      <w:r w:rsidR="00C67A99">
        <w:rPr>
          <w:rFonts w:ascii="Times New Roman" w:eastAsia="Times New Roman" w:hAnsi="Times New Roman"/>
          <w:sz w:val="24"/>
          <w:szCs w:val="24"/>
          <w:lang w:eastAsia="ru-RU"/>
        </w:rPr>
        <w:t>, в том числе</w:t>
      </w:r>
      <w:r w:rsidRPr="00C67A99">
        <w:rPr>
          <w:rFonts w:ascii="Times New Roman" w:eastAsia="Times New Roman" w:hAnsi="Times New Roman"/>
          <w:sz w:val="24"/>
          <w:szCs w:val="24"/>
          <w:lang w:eastAsia="ru-RU"/>
        </w:rPr>
        <w:t xml:space="preserve"> на учебном портале </w:t>
      </w:r>
      <w:r w:rsidRPr="00C67A99">
        <w:rPr>
          <w:rFonts w:ascii="Times New Roman" w:eastAsia="Times New Roman" w:hAnsi="Times New Roman"/>
          <w:sz w:val="24"/>
          <w:szCs w:val="24"/>
          <w:lang w:val="en-US" w:eastAsia="ru-RU"/>
        </w:rPr>
        <w:t>e</w:t>
      </w:r>
      <w:r w:rsidRPr="00C67A99">
        <w:rPr>
          <w:rFonts w:ascii="Times New Roman" w:eastAsia="Times New Roman" w:hAnsi="Times New Roman"/>
          <w:sz w:val="24"/>
          <w:szCs w:val="24"/>
          <w:lang w:eastAsia="ru-RU"/>
        </w:rPr>
        <w:t>-</w:t>
      </w:r>
      <w:r w:rsidRPr="00C67A99">
        <w:rPr>
          <w:rFonts w:ascii="Times New Roman" w:eastAsia="Times New Roman" w:hAnsi="Times New Roman"/>
          <w:sz w:val="24"/>
          <w:szCs w:val="24"/>
          <w:lang w:val="en-US" w:eastAsia="ru-RU"/>
        </w:rPr>
        <w:t>learning</w:t>
      </w:r>
      <w:r w:rsidRPr="00C67A99">
        <w:rPr>
          <w:rFonts w:ascii="Times New Roman" w:eastAsia="Times New Roman" w:hAnsi="Times New Roman"/>
          <w:sz w:val="24"/>
          <w:szCs w:val="24"/>
          <w:lang w:eastAsia="ru-RU"/>
        </w:rPr>
        <w:t>.</w:t>
      </w:r>
    </w:p>
    <w:p w:rsidR="007A5CBE" w:rsidRPr="00C67A99" w:rsidRDefault="007A5CBE" w:rsidP="00C67A99">
      <w:pPr>
        <w:spacing w:after="0" w:line="240" w:lineRule="auto"/>
        <w:ind w:firstLine="709"/>
        <w:contextualSpacing/>
        <w:jc w:val="both"/>
        <w:rPr>
          <w:rFonts w:ascii="Times New Roman" w:eastAsia="Times New Roman" w:hAnsi="Times New Roman"/>
          <w:sz w:val="24"/>
          <w:szCs w:val="24"/>
          <w:u w:val="single"/>
          <w:lang w:eastAsia="ru-RU"/>
        </w:rPr>
      </w:pPr>
      <w:r w:rsidRPr="00C67A99">
        <w:rPr>
          <w:rFonts w:ascii="Times New Roman" w:eastAsia="Times New Roman" w:hAnsi="Times New Roman"/>
          <w:sz w:val="24"/>
          <w:szCs w:val="24"/>
          <w:lang w:eastAsia="ru-RU"/>
        </w:rPr>
        <w:t>Тестирование проводится</w:t>
      </w:r>
      <w:r w:rsidR="00C67A99">
        <w:rPr>
          <w:rFonts w:ascii="Times New Roman" w:eastAsia="Times New Roman" w:hAnsi="Times New Roman"/>
          <w:sz w:val="24"/>
          <w:szCs w:val="24"/>
          <w:lang w:eastAsia="ru-RU"/>
        </w:rPr>
        <w:t xml:space="preserve"> в соответствии с методическим </w:t>
      </w:r>
      <w:r w:rsidRPr="00C67A99">
        <w:rPr>
          <w:rFonts w:ascii="Times New Roman" w:eastAsia="Times New Roman" w:hAnsi="Times New Roman"/>
          <w:sz w:val="24"/>
          <w:szCs w:val="24"/>
          <w:lang w:eastAsia="ru-RU"/>
        </w:rPr>
        <w:t xml:space="preserve">ресурсом системы </w:t>
      </w:r>
      <w:proofErr w:type="spellStart"/>
      <w:r w:rsidRPr="00C67A99">
        <w:rPr>
          <w:rFonts w:ascii="Times New Roman" w:eastAsia="Times New Roman" w:hAnsi="Times New Roman"/>
          <w:sz w:val="24"/>
          <w:szCs w:val="24"/>
          <w:lang w:val="en-US" w:eastAsia="ru-RU"/>
        </w:rPr>
        <w:t>LMSMoodle</w:t>
      </w:r>
      <w:proofErr w:type="spellEnd"/>
      <w:r w:rsidRPr="00C67A99">
        <w:rPr>
          <w:rFonts w:ascii="Times New Roman" w:eastAsia="Times New Roman" w:hAnsi="Times New Roman"/>
          <w:sz w:val="24"/>
          <w:szCs w:val="24"/>
          <w:lang w:eastAsia="ru-RU"/>
        </w:rPr>
        <w:t>, поддерживающей вопросы следующих типов:</w:t>
      </w:r>
    </w:p>
    <w:p w:rsidR="007A5CBE" w:rsidRPr="00C67A99" w:rsidRDefault="007A5CBE" w:rsidP="00C67A99">
      <w:pPr>
        <w:numPr>
          <w:ilvl w:val="0"/>
          <w:numId w:val="3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В закрытой форме (множественный выбор): предоставляет возможность выбора одного и нескольких вариантов. </w:t>
      </w:r>
    </w:p>
    <w:p w:rsidR="007A5CBE" w:rsidRPr="00C67A99" w:rsidRDefault="007A5CBE" w:rsidP="00C67A99">
      <w:pPr>
        <w:numPr>
          <w:ilvl w:val="0"/>
          <w:numId w:val="3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Короткий ответ. </w:t>
      </w:r>
    </w:p>
    <w:p w:rsidR="007A5CBE" w:rsidRPr="00C67A99" w:rsidRDefault="007A5CBE" w:rsidP="00C67A99">
      <w:pPr>
        <w:numPr>
          <w:ilvl w:val="0"/>
          <w:numId w:val="3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Числовой: принимается ответ в виде числа с определенной погрешностью, также можно предоставить возможность ответа в различных единицах измерения. </w:t>
      </w:r>
    </w:p>
    <w:p w:rsidR="007A5CBE" w:rsidRPr="00C67A99" w:rsidRDefault="007A5CBE" w:rsidP="00C67A99">
      <w:pPr>
        <w:numPr>
          <w:ilvl w:val="0"/>
          <w:numId w:val="3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Вычисляемый: текст вопроса формулируется как шаблон, для него формируется определенный набор значений, которые автоматически подставляются. </w:t>
      </w:r>
    </w:p>
    <w:p w:rsidR="007A5CBE" w:rsidRPr="00C67A99" w:rsidRDefault="007A5CBE" w:rsidP="00C67A99">
      <w:pPr>
        <w:numPr>
          <w:ilvl w:val="0"/>
          <w:numId w:val="3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На соответствие. </w:t>
      </w:r>
    </w:p>
    <w:p w:rsidR="007A5CBE" w:rsidRPr="00C67A99" w:rsidRDefault="007A5CBE" w:rsidP="00C67A99">
      <w:pPr>
        <w:numPr>
          <w:ilvl w:val="0"/>
          <w:numId w:val="34"/>
        </w:numPr>
        <w:tabs>
          <w:tab w:val="left" w:pos="993"/>
        </w:tabs>
        <w:spacing w:after="0" w:line="240" w:lineRule="auto"/>
        <w:ind w:left="0" w:firstLine="709"/>
        <w:contextualSpacing/>
        <w:jc w:val="both"/>
        <w:rPr>
          <w:rFonts w:ascii="Times New Roman" w:eastAsia="Times New Roman" w:hAnsi="Times New Roman"/>
          <w:sz w:val="24"/>
          <w:szCs w:val="24"/>
          <w:lang w:eastAsia="ru-RU"/>
        </w:rPr>
      </w:pPr>
      <w:proofErr w:type="gramStart"/>
      <w:r w:rsidRPr="00C67A99">
        <w:rPr>
          <w:rFonts w:ascii="Times New Roman" w:eastAsia="Times New Roman" w:hAnsi="Times New Roman"/>
          <w:sz w:val="24"/>
          <w:szCs w:val="24"/>
          <w:lang w:eastAsia="ru-RU"/>
        </w:rPr>
        <w:t>Верно</w:t>
      </w:r>
      <w:proofErr w:type="gramEnd"/>
      <w:r w:rsidRPr="00C67A99">
        <w:rPr>
          <w:rFonts w:ascii="Times New Roman" w:eastAsia="Times New Roman" w:hAnsi="Times New Roman"/>
          <w:sz w:val="24"/>
          <w:szCs w:val="24"/>
          <w:lang w:eastAsia="ru-RU"/>
        </w:rPr>
        <w:t xml:space="preserve">/Неверно. </w:t>
      </w:r>
    </w:p>
    <w:p w:rsidR="007A5CBE" w:rsidRPr="00C67A99" w:rsidRDefault="007A5CBE" w:rsidP="00C67A99">
      <w:pPr>
        <w:numPr>
          <w:ilvl w:val="0"/>
          <w:numId w:val="3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Эссе: предполагает текстовый ответ интерна в свободной форме. Оценивается преподавателем. </w:t>
      </w:r>
    </w:p>
    <w:p w:rsidR="007A5CBE" w:rsidRPr="00C67A99" w:rsidRDefault="007A5CBE" w:rsidP="00C67A99">
      <w:pPr>
        <w:numPr>
          <w:ilvl w:val="0"/>
          <w:numId w:val="3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Вложенные ответы: текст вопроса содержит поля, в которых интерн вводит или выбирает ответ. </w:t>
      </w:r>
    </w:p>
    <w:p w:rsidR="007A5CBE" w:rsidRPr="00C67A99" w:rsidRDefault="007A5CBE" w:rsidP="00C67A99">
      <w:pPr>
        <w:numPr>
          <w:ilvl w:val="0"/>
          <w:numId w:val="3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 xml:space="preserve">Случайные вопросы: на место случайных вопросов в тесте интерну при каждой новой попытке случайным образом подставляются вопросы из выбранной категории. </w:t>
      </w:r>
    </w:p>
    <w:p w:rsidR="007A5CBE" w:rsidRPr="00C67A99" w:rsidRDefault="007A5CBE" w:rsidP="00C67A99">
      <w:pPr>
        <w:spacing w:after="0" w:line="240" w:lineRule="auto"/>
        <w:ind w:firstLine="709"/>
        <w:contextualSpacing/>
        <w:jc w:val="both"/>
        <w:rPr>
          <w:rFonts w:ascii="Times New Roman" w:eastAsia="Times New Roman" w:hAnsi="Times New Roman"/>
          <w:sz w:val="24"/>
          <w:szCs w:val="24"/>
          <w:lang w:eastAsia="ru-RU"/>
        </w:rPr>
      </w:pPr>
      <w:r w:rsidRPr="00C67A99">
        <w:rPr>
          <w:rFonts w:ascii="Times New Roman" w:eastAsia="Times New Roman" w:hAnsi="Times New Roman"/>
          <w:sz w:val="24"/>
          <w:szCs w:val="24"/>
          <w:lang w:eastAsia="ru-RU"/>
        </w:rPr>
        <w:t>Практические занятия проводятся в строгом соответствии с методическими указаниями для ординаторов и преподавателей.</w:t>
      </w:r>
    </w:p>
    <w:p w:rsidR="007A5CBE" w:rsidRPr="00C67A99" w:rsidRDefault="007A5CBE" w:rsidP="00C67A99">
      <w:pPr>
        <w:spacing w:after="0" w:line="240" w:lineRule="auto"/>
        <w:ind w:firstLine="709"/>
        <w:contextualSpacing/>
        <w:jc w:val="both"/>
        <w:rPr>
          <w:rFonts w:ascii="Times New Roman" w:eastAsia="Times New Roman" w:hAnsi="Times New Roman" w:cs="Arial"/>
          <w:sz w:val="24"/>
          <w:szCs w:val="24"/>
          <w:lang w:eastAsia="ru-RU"/>
        </w:rPr>
      </w:pPr>
      <w:proofErr w:type="gramStart"/>
      <w:r w:rsidRPr="00C67A99">
        <w:rPr>
          <w:rFonts w:ascii="Times New Roman" w:eastAsia="Times New Roman" w:hAnsi="Times New Roman"/>
          <w:sz w:val="24"/>
          <w:szCs w:val="24"/>
          <w:lang w:eastAsia="ru-RU"/>
        </w:rPr>
        <w:t>Самостоятельная работа с использованием дистанционных образовательных технологий может предусматривать: чтение электронного текста (учебника, первоисточника, учебного пособия, лекции, презентации и т.д.), просмотр видео-лекций, составление плана текста, графическое изображение структуры т</w:t>
      </w:r>
      <w:r w:rsidR="00C67A99">
        <w:rPr>
          <w:rFonts w:ascii="Times New Roman" w:eastAsia="Times New Roman" w:hAnsi="Times New Roman"/>
          <w:sz w:val="24"/>
          <w:szCs w:val="24"/>
          <w:lang w:eastAsia="ru-RU"/>
        </w:rPr>
        <w:t>екста, конспектирование текста,</w:t>
      </w:r>
      <w:r w:rsidRPr="00C67A99">
        <w:rPr>
          <w:rFonts w:ascii="Times New Roman" w:eastAsia="Times New Roman" w:hAnsi="Times New Roman"/>
          <w:sz w:val="24"/>
          <w:szCs w:val="24"/>
          <w:lang w:eastAsia="ru-RU"/>
        </w:rPr>
        <w:t xml:space="preserve"> выписки из текста, работа с электронными словарями, базами данных, глоссарием, </w:t>
      </w:r>
      <w:r w:rsidRPr="00C67A99">
        <w:rPr>
          <w:rFonts w:ascii="Times New Roman" w:eastAsia="Times New Roman" w:hAnsi="Times New Roman"/>
          <w:sz w:val="24"/>
          <w:szCs w:val="24"/>
          <w:lang w:val="en-US" w:eastAsia="ru-RU"/>
        </w:rPr>
        <w:t>wiki</w:t>
      </w:r>
      <w:r w:rsidRPr="00C67A99">
        <w:rPr>
          <w:rFonts w:ascii="Times New Roman" w:eastAsia="Times New Roman" w:hAnsi="Times New Roman"/>
          <w:sz w:val="24"/>
          <w:szCs w:val="24"/>
          <w:lang w:eastAsia="ru-RU"/>
        </w:rPr>
        <w:t>, справочниками; ознакомление с нормативными документами; учебно-исследовательская работа.</w:t>
      </w:r>
      <w:proofErr w:type="gramEnd"/>
      <w:r w:rsidRPr="00C67A99">
        <w:rPr>
          <w:rFonts w:ascii="Times New Roman" w:eastAsia="Times New Roman" w:hAnsi="Times New Roman"/>
          <w:sz w:val="24"/>
          <w:szCs w:val="24"/>
          <w:lang w:eastAsia="ru-RU"/>
        </w:rPr>
        <w:t xml:space="preserve"> Для формирования умений: решение задач, и упражнений по образцу; решение вариативных задач и упражнений, выполнение схем, заполнение форм, решение ситуационных производственных задач, подготовка к деловым играм, проектирование и моделирование различных видов и компонентов профессиональной деятельности, рефлексивный анализ профессиональный умений с использованием аудио- и видеотехники.</w:t>
      </w:r>
    </w:p>
    <w:p w:rsidR="00E41458" w:rsidRDefault="00E41458">
      <w:pPr>
        <w:spacing w:after="160" w:line="259" w:lineRule="auto"/>
        <w:rPr>
          <w:rFonts w:ascii="Times New Roman" w:hAnsi="Times New Roman"/>
          <w:b/>
          <w:sz w:val="24"/>
          <w:szCs w:val="24"/>
        </w:rPr>
      </w:pPr>
      <w:r>
        <w:rPr>
          <w:rFonts w:ascii="Times New Roman" w:hAnsi="Times New Roman"/>
          <w:b/>
          <w:sz w:val="24"/>
          <w:szCs w:val="24"/>
        </w:rPr>
        <w:br w:type="page"/>
      </w:r>
    </w:p>
    <w:p w:rsidR="00E41458" w:rsidRDefault="00E41458" w:rsidP="00E41458">
      <w:pPr>
        <w:pStyle w:val="1"/>
        <w:numPr>
          <w:ilvl w:val="0"/>
          <w:numId w:val="2"/>
        </w:numPr>
        <w:rPr>
          <w:rFonts w:asciiTheme="majorHAnsi" w:eastAsiaTheme="majorEastAsia" w:hAnsiTheme="majorHAnsi"/>
        </w:rPr>
      </w:pPr>
      <w:bookmarkStart w:id="27" w:name="_Toc181399"/>
      <w:bookmarkStart w:id="28" w:name="_Toc94024633"/>
      <w:r>
        <w:t xml:space="preserve">ОСОБЕННОСТИ ОРГАНИЗАЦИИ </w:t>
      </w:r>
      <w:proofErr w:type="gramStart"/>
      <w:r>
        <w:t>ОБУЧЕНИЯ ПО ДИСЦИПЛИНЕ</w:t>
      </w:r>
      <w:proofErr w:type="gramEnd"/>
      <w:r>
        <w:t xml:space="preserve"> ДЛЯ ИНВАЛИДОВ И ЛИЦ С ОГРАНИЧЕННЫМИ ВОЗМОЖНОСТЯМИ ЗДОРОВЬЯ</w:t>
      </w:r>
      <w:bookmarkEnd w:id="27"/>
      <w:bookmarkEnd w:id="28"/>
    </w:p>
    <w:p w:rsidR="00E41458" w:rsidRDefault="00E41458" w:rsidP="00E41458">
      <w:pPr>
        <w:spacing w:after="0" w:line="240" w:lineRule="auto"/>
        <w:ind w:firstLine="709"/>
        <w:jc w:val="both"/>
        <w:rPr>
          <w:rFonts w:ascii="Times New Roman" w:eastAsia="Times New Roman" w:hAnsi="Times New Roman"/>
          <w:sz w:val="24"/>
          <w:szCs w:val="24"/>
          <w:lang w:eastAsia="ru-RU"/>
        </w:rPr>
      </w:pPr>
    </w:p>
    <w:p w:rsidR="00E41458" w:rsidRDefault="00E41458" w:rsidP="00E4145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Обучение обучающихся с ограниченными возможностями здоровья при необходимости осуществляется кафедрой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w:t>
      </w:r>
    </w:p>
    <w:p w:rsidR="00E41458" w:rsidRDefault="00E41458" w:rsidP="00E4145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целях освоения учебной программы дисциплины инвалидами и лицами с ограниченными возможностями здоровья кафедра обеспечивает:</w:t>
      </w:r>
    </w:p>
    <w:p w:rsidR="00E41458" w:rsidRDefault="00E41458" w:rsidP="00E41458">
      <w:pPr>
        <w:pStyle w:val="a6"/>
        <w:tabs>
          <w:tab w:val="left" w:pos="1134"/>
        </w:tabs>
        <w:spacing w:after="0" w:line="240" w:lineRule="auto"/>
        <w:ind w:left="709"/>
        <w:jc w:val="both"/>
        <w:rPr>
          <w:rFonts w:ascii="Times New Roman" w:eastAsia="Times New Roman" w:hAnsi="Times New Roman"/>
          <w:i/>
          <w:sz w:val="24"/>
          <w:szCs w:val="24"/>
          <w:lang w:eastAsia="ru-RU"/>
        </w:rPr>
      </w:pPr>
      <w:r>
        <w:rPr>
          <w:rFonts w:ascii="Times New Roman" w:eastAsia="Times New Roman" w:hAnsi="Times New Roman"/>
          <w:i/>
          <w:sz w:val="24"/>
          <w:szCs w:val="24"/>
        </w:rPr>
        <w:t>для инвалидов и лиц с ограниченными возможностями здоровья по зрению:</w:t>
      </w:r>
    </w:p>
    <w:p w:rsidR="00E41458" w:rsidRDefault="00E41458" w:rsidP="00E41458">
      <w:pPr>
        <w:pStyle w:val="a6"/>
        <w:numPr>
          <w:ilvl w:val="0"/>
          <w:numId w:val="44"/>
        </w:numPr>
        <w:tabs>
          <w:tab w:val="left" w:pos="1134"/>
        </w:tabs>
        <w:spacing w:after="0" w:line="240" w:lineRule="auto"/>
        <w:ind w:left="709" w:firstLine="360"/>
        <w:jc w:val="both"/>
        <w:rPr>
          <w:rFonts w:ascii="Times New Roman" w:eastAsia="Times New Roman" w:hAnsi="Times New Roman"/>
          <w:sz w:val="24"/>
          <w:szCs w:val="24"/>
        </w:rPr>
      </w:pPr>
      <w:r>
        <w:rPr>
          <w:rFonts w:ascii="Times New Roman" w:eastAsia="Times New Roman" w:hAnsi="Times New Roman"/>
          <w:sz w:val="24"/>
          <w:szCs w:val="24"/>
        </w:rPr>
        <w:t xml:space="preserve">размещение в доступных для обучающихся, являющихся слепыми или слабовидящими, </w:t>
      </w:r>
      <w:proofErr w:type="gramStart"/>
      <w:r>
        <w:rPr>
          <w:rFonts w:ascii="Times New Roman" w:eastAsia="Times New Roman" w:hAnsi="Times New Roman"/>
          <w:sz w:val="24"/>
          <w:szCs w:val="24"/>
        </w:rPr>
        <w:t>местах</w:t>
      </w:r>
      <w:proofErr w:type="gramEnd"/>
      <w:r>
        <w:rPr>
          <w:rFonts w:ascii="Times New Roman" w:eastAsia="Times New Roman" w:hAnsi="Times New Roman"/>
          <w:sz w:val="24"/>
          <w:szCs w:val="24"/>
        </w:rPr>
        <w:t xml:space="preserve"> и в адаптированной форме справочной информации о расписании учебных занятий;</w:t>
      </w:r>
    </w:p>
    <w:p w:rsidR="00E41458" w:rsidRDefault="00E41458" w:rsidP="00E41458">
      <w:pPr>
        <w:pStyle w:val="a6"/>
        <w:numPr>
          <w:ilvl w:val="0"/>
          <w:numId w:val="44"/>
        </w:numPr>
        <w:tabs>
          <w:tab w:val="left" w:pos="1134"/>
        </w:tabs>
        <w:spacing w:after="0" w:line="240" w:lineRule="auto"/>
        <w:ind w:left="709" w:firstLine="360"/>
        <w:jc w:val="both"/>
        <w:rPr>
          <w:rFonts w:ascii="Times New Roman" w:eastAsia="Times New Roman" w:hAnsi="Times New Roman"/>
          <w:sz w:val="24"/>
          <w:szCs w:val="24"/>
        </w:rPr>
      </w:pPr>
      <w:r>
        <w:rPr>
          <w:rFonts w:ascii="Times New Roman" w:eastAsia="Times New Roman" w:hAnsi="Times New Roman"/>
          <w:sz w:val="24"/>
          <w:szCs w:val="24"/>
        </w:rPr>
        <w:t xml:space="preserve">присутствие ассистента, оказывающего </w:t>
      </w:r>
      <w:proofErr w:type="gramStart"/>
      <w:r>
        <w:rPr>
          <w:rFonts w:ascii="Times New Roman" w:eastAsia="Times New Roman" w:hAnsi="Times New Roman"/>
          <w:sz w:val="24"/>
          <w:szCs w:val="24"/>
        </w:rPr>
        <w:t>обучающемуся</w:t>
      </w:r>
      <w:proofErr w:type="gramEnd"/>
      <w:r>
        <w:rPr>
          <w:rFonts w:ascii="Times New Roman" w:eastAsia="Times New Roman" w:hAnsi="Times New Roman"/>
          <w:sz w:val="24"/>
          <w:szCs w:val="24"/>
        </w:rPr>
        <w:t xml:space="preserve"> необходимую помощь;</w:t>
      </w:r>
    </w:p>
    <w:p w:rsidR="00E41458" w:rsidRDefault="00E41458" w:rsidP="00E41458">
      <w:pPr>
        <w:pStyle w:val="a6"/>
        <w:numPr>
          <w:ilvl w:val="0"/>
          <w:numId w:val="44"/>
        </w:numPr>
        <w:tabs>
          <w:tab w:val="left" w:pos="1134"/>
        </w:tabs>
        <w:spacing w:after="0" w:line="240" w:lineRule="auto"/>
        <w:ind w:left="709" w:firstLine="360"/>
        <w:jc w:val="both"/>
        <w:rPr>
          <w:rFonts w:ascii="Times New Roman" w:eastAsia="Times New Roman" w:hAnsi="Times New Roman"/>
          <w:sz w:val="24"/>
          <w:szCs w:val="24"/>
        </w:rPr>
      </w:pPr>
      <w:r>
        <w:rPr>
          <w:rFonts w:ascii="Times New Roman" w:eastAsia="Times New Roman" w:hAnsi="Times New Roman"/>
          <w:sz w:val="24"/>
          <w:szCs w:val="24"/>
        </w:rPr>
        <w:t>выпуск альтернативных форматов методических материалов (крупный шрифт или аудиофайлы);</w:t>
      </w:r>
    </w:p>
    <w:p w:rsidR="00E41458" w:rsidRDefault="00E41458" w:rsidP="00E41458">
      <w:pPr>
        <w:pStyle w:val="a6"/>
        <w:tabs>
          <w:tab w:val="left" w:pos="1134"/>
        </w:tabs>
        <w:spacing w:after="0" w:line="240" w:lineRule="auto"/>
        <w:ind w:left="709"/>
        <w:jc w:val="both"/>
        <w:rPr>
          <w:rFonts w:ascii="Times New Roman" w:eastAsia="Times New Roman" w:hAnsi="Times New Roman"/>
          <w:i/>
          <w:sz w:val="24"/>
          <w:szCs w:val="24"/>
        </w:rPr>
      </w:pPr>
      <w:r>
        <w:rPr>
          <w:rFonts w:ascii="Times New Roman" w:eastAsia="Times New Roman" w:hAnsi="Times New Roman"/>
          <w:i/>
          <w:sz w:val="24"/>
          <w:szCs w:val="24"/>
        </w:rPr>
        <w:t>для инвалидов и лиц с ограниченными возможностями здоровья по слуху:</w:t>
      </w:r>
    </w:p>
    <w:p w:rsidR="00E41458" w:rsidRDefault="00E41458" w:rsidP="00E41458">
      <w:pPr>
        <w:pStyle w:val="a6"/>
        <w:numPr>
          <w:ilvl w:val="0"/>
          <w:numId w:val="44"/>
        </w:numPr>
        <w:tabs>
          <w:tab w:val="left" w:pos="1134"/>
        </w:tabs>
        <w:spacing w:after="0" w:line="240" w:lineRule="auto"/>
        <w:ind w:left="709" w:firstLine="360"/>
        <w:jc w:val="both"/>
        <w:rPr>
          <w:rFonts w:ascii="Times New Roman" w:eastAsia="Times New Roman" w:hAnsi="Times New Roman"/>
          <w:sz w:val="24"/>
          <w:szCs w:val="24"/>
        </w:rPr>
      </w:pPr>
      <w:r>
        <w:rPr>
          <w:rFonts w:ascii="Times New Roman" w:eastAsia="Times New Roman" w:hAnsi="Times New Roman"/>
          <w:sz w:val="24"/>
          <w:szCs w:val="24"/>
        </w:rPr>
        <w:t>надлежащими звуковыми средствами воспроизведение информации;</w:t>
      </w:r>
    </w:p>
    <w:p w:rsidR="00E41458" w:rsidRDefault="00E41458" w:rsidP="00E41458">
      <w:pPr>
        <w:pStyle w:val="a6"/>
        <w:tabs>
          <w:tab w:val="left" w:pos="1134"/>
        </w:tabs>
        <w:spacing w:after="0" w:line="240" w:lineRule="auto"/>
        <w:ind w:left="709"/>
        <w:jc w:val="both"/>
        <w:rPr>
          <w:rFonts w:ascii="Times New Roman" w:eastAsia="Times New Roman" w:hAnsi="Times New Roman"/>
          <w:i/>
          <w:sz w:val="24"/>
          <w:szCs w:val="24"/>
        </w:rPr>
      </w:pPr>
      <w:r>
        <w:rPr>
          <w:rFonts w:ascii="Times New Roman" w:eastAsia="Times New Roman" w:hAnsi="Times New Roman"/>
          <w:i/>
          <w:sz w:val="24"/>
          <w:szCs w:val="24"/>
        </w:rPr>
        <w:t>для инвалидов и лиц с ограниченными возможностями здоровья, имеющих нарушения опорно-двигательного аппарата:</w:t>
      </w:r>
    </w:p>
    <w:p w:rsidR="00E41458" w:rsidRDefault="00E41458" w:rsidP="00E41458">
      <w:pPr>
        <w:pStyle w:val="a6"/>
        <w:numPr>
          <w:ilvl w:val="0"/>
          <w:numId w:val="44"/>
        </w:numPr>
        <w:tabs>
          <w:tab w:val="left" w:pos="1134"/>
        </w:tabs>
        <w:spacing w:after="0" w:line="240" w:lineRule="auto"/>
        <w:ind w:left="709" w:firstLine="360"/>
        <w:jc w:val="both"/>
        <w:rPr>
          <w:rFonts w:ascii="Times New Roman" w:eastAsia="Times New Roman" w:hAnsi="Times New Roman"/>
          <w:sz w:val="24"/>
          <w:szCs w:val="24"/>
        </w:rPr>
      </w:pPr>
      <w:proofErr w:type="gramStart"/>
      <w:r>
        <w:rPr>
          <w:rFonts w:ascii="Times New Roman" w:eastAsia="Times New Roman" w:hAnsi="Times New Roman"/>
          <w:sz w:val="24"/>
          <w:szCs w:val="24"/>
        </w:rPr>
        <w:t>возможность беспрепятственного доступа обучающихся в учебные помещения, туалетные комнаты и другие помещения кафедры, а также пребывание в указанных помещениях.</w:t>
      </w:r>
      <w:proofErr w:type="gramEnd"/>
    </w:p>
    <w:p w:rsidR="00E41458" w:rsidRDefault="00E41458" w:rsidP="00E4145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p>
    <w:p w:rsidR="00E41458" w:rsidRPr="00E41458" w:rsidRDefault="00E41458" w:rsidP="00E41458">
      <w:pPr>
        <w:pStyle w:val="a6"/>
        <w:numPr>
          <w:ilvl w:val="1"/>
          <w:numId w:val="46"/>
        </w:numPr>
        <w:spacing w:after="0" w:line="240" w:lineRule="auto"/>
        <w:jc w:val="both"/>
        <w:rPr>
          <w:rFonts w:ascii="Times New Roman" w:eastAsia="Times New Roman" w:hAnsi="Times New Roman"/>
          <w:b/>
          <w:sz w:val="24"/>
          <w:szCs w:val="24"/>
          <w:lang w:eastAsia="ru-RU"/>
        </w:rPr>
      </w:pPr>
      <w:r w:rsidRPr="00E41458">
        <w:rPr>
          <w:rFonts w:ascii="Times New Roman" w:eastAsia="Times New Roman" w:hAnsi="Times New Roman"/>
          <w:b/>
          <w:sz w:val="24"/>
          <w:szCs w:val="24"/>
        </w:rPr>
        <w:t xml:space="preserve">Перечень учебно-методического обеспечения самостоятельной работы </w:t>
      </w:r>
      <w:proofErr w:type="gramStart"/>
      <w:r w:rsidRPr="00E41458">
        <w:rPr>
          <w:rFonts w:ascii="Times New Roman" w:eastAsia="Times New Roman" w:hAnsi="Times New Roman"/>
          <w:b/>
          <w:sz w:val="24"/>
          <w:szCs w:val="24"/>
        </w:rPr>
        <w:t>обучающихся</w:t>
      </w:r>
      <w:proofErr w:type="gramEnd"/>
      <w:r w:rsidRPr="00E41458">
        <w:rPr>
          <w:rFonts w:ascii="Times New Roman" w:eastAsia="Times New Roman" w:hAnsi="Times New Roman"/>
          <w:b/>
          <w:sz w:val="24"/>
          <w:szCs w:val="24"/>
        </w:rPr>
        <w:t xml:space="preserve"> по дисциплине. </w:t>
      </w:r>
    </w:p>
    <w:p w:rsidR="00E41458" w:rsidRDefault="00E41458" w:rsidP="00E4145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Учебно-методические</w:t>
      </w:r>
      <w:r>
        <w:rPr>
          <w:rFonts w:ascii="Times New Roman" w:eastAsia="Times New Roman" w:hAnsi="Times New Roman"/>
          <w:sz w:val="24"/>
          <w:szCs w:val="24"/>
          <w:lang w:eastAsia="ru-RU"/>
        </w:rPr>
        <w:tab/>
        <w:t>материалы</w:t>
      </w:r>
      <w:r>
        <w:rPr>
          <w:rFonts w:ascii="Times New Roman" w:eastAsia="Times New Roman" w:hAnsi="Times New Roman"/>
          <w:sz w:val="24"/>
          <w:szCs w:val="24"/>
          <w:lang w:eastAsia="ru-RU"/>
        </w:rPr>
        <w:tab/>
        <w:t>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tbl>
      <w:tblPr>
        <w:tblStyle w:val="a9"/>
        <w:tblW w:w="0" w:type="auto"/>
        <w:tblLook w:val="04A0" w:firstRow="1" w:lastRow="0" w:firstColumn="1" w:lastColumn="0" w:noHBand="0" w:noVBand="1"/>
      </w:tblPr>
      <w:tblGrid>
        <w:gridCol w:w="4644"/>
        <w:gridCol w:w="5352"/>
      </w:tblGrid>
      <w:tr w:rsidR="00E41458" w:rsidTr="00E41458">
        <w:tc>
          <w:tcPr>
            <w:tcW w:w="4644" w:type="dxa"/>
            <w:tcBorders>
              <w:top w:val="single" w:sz="4" w:space="0" w:color="auto"/>
              <w:left w:val="single" w:sz="4" w:space="0" w:color="auto"/>
              <w:bottom w:val="single" w:sz="4" w:space="0" w:color="auto"/>
              <w:right w:val="single" w:sz="4" w:space="0" w:color="auto"/>
            </w:tcBorders>
            <w:hideMark/>
          </w:tcPr>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Категории </w:t>
            </w:r>
            <w:r w:rsidR="00055DF8">
              <w:rPr>
                <w:rFonts w:ascii="Times New Roman" w:eastAsia="Times New Roman" w:hAnsi="Times New Roman"/>
                <w:sz w:val="24"/>
                <w:szCs w:val="24"/>
                <w:lang w:eastAsia="ru-RU"/>
              </w:rPr>
              <w:t>ординатор</w:t>
            </w:r>
            <w:r>
              <w:rPr>
                <w:rFonts w:ascii="Times New Roman" w:eastAsia="Times New Roman" w:hAnsi="Times New Roman"/>
                <w:sz w:val="24"/>
                <w:szCs w:val="24"/>
                <w:lang w:eastAsia="ru-RU"/>
              </w:rPr>
              <w:t>ов</w:t>
            </w:r>
          </w:p>
        </w:tc>
        <w:tc>
          <w:tcPr>
            <w:tcW w:w="5352" w:type="dxa"/>
            <w:tcBorders>
              <w:top w:val="single" w:sz="4" w:space="0" w:color="auto"/>
              <w:left w:val="single" w:sz="4" w:space="0" w:color="auto"/>
              <w:bottom w:val="single" w:sz="4" w:space="0" w:color="auto"/>
              <w:right w:val="single" w:sz="4" w:space="0" w:color="auto"/>
            </w:tcBorders>
            <w:hideMark/>
          </w:tcPr>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Формы</w:t>
            </w:r>
          </w:p>
        </w:tc>
      </w:tr>
      <w:tr w:rsidR="00E41458" w:rsidTr="00E41458">
        <w:tc>
          <w:tcPr>
            <w:tcW w:w="4644" w:type="dxa"/>
            <w:tcBorders>
              <w:top w:val="single" w:sz="4" w:space="0" w:color="auto"/>
              <w:left w:val="single" w:sz="4" w:space="0" w:color="auto"/>
              <w:bottom w:val="single" w:sz="4" w:space="0" w:color="auto"/>
              <w:right w:val="single" w:sz="4" w:space="0" w:color="auto"/>
            </w:tcBorders>
          </w:tcPr>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нарушением слуха  </w:t>
            </w:r>
          </w:p>
          <w:p w:rsidR="00E41458" w:rsidRDefault="00E41458">
            <w:pPr>
              <w:spacing w:after="0" w:line="240" w:lineRule="auto"/>
              <w:jc w:val="both"/>
              <w:rPr>
                <w:rFonts w:ascii="Times New Roman" w:eastAsia="Times New Roman" w:hAnsi="Times New Roman"/>
                <w:sz w:val="24"/>
                <w:szCs w:val="24"/>
                <w:lang w:eastAsia="ru-RU"/>
              </w:rPr>
            </w:pPr>
          </w:p>
        </w:tc>
        <w:tc>
          <w:tcPr>
            <w:tcW w:w="5352" w:type="dxa"/>
            <w:tcBorders>
              <w:top w:val="single" w:sz="4" w:space="0" w:color="auto"/>
              <w:left w:val="single" w:sz="4" w:space="0" w:color="auto"/>
              <w:bottom w:val="single" w:sz="4" w:space="0" w:color="auto"/>
              <w:right w:val="single" w:sz="4" w:space="0" w:color="auto"/>
            </w:tcBorders>
            <w:hideMark/>
          </w:tcPr>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печатной форме;</w:t>
            </w:r>
          </w:p>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форме электронного документа;</w:t>
            </w:r>
          </w:p>
        </w:tc>
      </w:tr>
      <w:tr w:rsidR="00E41458" w:rsidTr="00E41458">
        <w:tc>
          <w:tcPr>
            <w:tcW w:w="4644" w:type="dxa"/>
            <w:tcBorders>
              <w:top w:val="single" w:sz="4" w:space="0" w:color="auto"/>
              <w:left w:val="single" w:sz="4" w:space="0" w:color="auto"/>
              <w:bottom w:val="single" w:sz="4" w:space="0" w:color="auto"/>
              <w:right w:val="single" w:sz="4" w:space="0" w:color="auto"/>
            </w:tcBorders>
          </w:tcPr>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нарушением зрения  </w:t>
            </w:r>
          </w:p>
          <w:p w:rsidR="00E41458" w:rsidRDefault="00E41458">
            <w:pPr>
              <w:spacing w:after="0" w:line="240" w:lineRule="auto"/>
              <w:jc w:val="both"/>
              <w:rPr>
                <w:rFonts w:ascii="Times New Roman" w:eastAsia="Times New Roman" w:hAnsi="Times New Roman"/>
                <w:sz w:val="24"/>
                <w:szCs w:val="24"/>
                <w:lang w:eastAsia="ru-RU"/>
              </w:rPr>
            </w:pPr>
          </w:p>
        </w:tc>
        <w:tc>
          <w:tcPr>
            <w:tcW w:w="5352" w:type="dxa"/>
            <w:tcBorders>
              <w:top w:val="single" w:sz="4" w:space="0" w:color="auto"/>
              <w:left w:val="single" w:sz="4" w:space="0" w:color="auto"/>
              <w:bottom w:val="single" w:sz="4" w:space="0" w:color="auto"/>
              <w:right w:val="single" w:sz="4" w:space="0" w:color="auto"/>
            </w:tcBorders>
            <w:hideMark/>
          </w:tcPr>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печатной  форме  увеличенным шрифтом;</w:t>
            </w:r>
          </w:p>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форме электронного документа;</w:t>
            </w:r>
          </w:p>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форме аудиофайла;</w:t>
            </w:r>
          </w:p>
        </w:tc>
      </w:tr>
      <w:tr w:rsidR="00E41458" w:rsidTr="00E41458">
        <w:tc>
          <w:tcPr>
            <w:tcW w:w="4644" w:type="dxa"/>
            <w:tcBorders>
              <w:top w:val="single" w:sz="4" w:space="0" w:color="auto"/>
              <w:left w:val="single" w:sz="4" w:space="0" w:color="auto"/>
              <w:bottom w:val="single" w:sz="4" w:space="0" w:color="auto"/>
              <w:right w:val="single" w:sz="4" w:space="0" w:color="auto"/>
            </w:tcBorders>
          </w:tcPr>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нарушением </w:t>
            </w:r>
            <w:proofErr w:type="gramStart"/>
            <w:r>
              <w:rPr>
                <w:rFonts w:ascii="Times New Roman" w:eastAsia="Times New Roman" w:hAnsi="Times New Roman"/>
                <w:sz w:val="24"/>
                <w:szCs w:val="24"/>
                <w:lang w:eastAsia="ru-RU"/>
              </w:rPr>
              <w:t>опорно-двигательного</w:t>
            </w:r>
            <w:proofErr w:type="gramEnd"/>
          </w:p>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аппарата</w:t>
            </w:r>
          </w:p>
          <w:p w:rsidR="00E41458" w:rsidRDefault="00E41458">
            <w:pPr>
              <w:spacing w:after="0" w:line="240" w:lineRule="auto"/>
              <w:jc w:val="both"/>
              <w:rPr>
                <w:rFonts w:ascii="Times New Roman" w:eastAsia="Times New Roman" w:hAnsi="Times New Roman"/>
                <w:sz w:val="24"/>
                <w:szCs w:val="24"/>
                <w:lang w:eastAsia="ru-RU"/>
              </w:rPr>
            </w:pPr>
          </w:p>
        </w:tc>
        <w:tc>
          <w:tcPr>
            <w:tcW w:w="5352" w:type="dxa"/>
            <w:tcBorders>
              <w:top w:val="single" w:sz="4" w:space="0" w:color="auto"/>
              <w:left w:val="single" w:sz="4" w:space="0" w:color="auto"/>
              <w:bottom w:val="single" w:sz="4" w:space="0" w:color="auto"/>
              <w:right w:val="single" w:sz="4" w:space="0" w:color="auto"/>
            </w:tcBorders>
            <w:hideMark/>
          </w:tcPr>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печатной форме; </w:t>
            </w:r>
          </w:p>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форме электронного документа;</w:t>
            </w:r>
          </w:p>
          <w:p w:rsidR="00E41458" w:rsidRDefault="00E41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форме аудиофайла;</w:t>
            </w:r>
          </w:p>
        </w:tc>
      </w:tr>
    </w:tbl>
    <w:p w:rsidR="00E41458" w:rsidRDefault="00E41458" w:rsidP="00E41458">
      <w:pPr>
        <w:spacing w:after="0" w:line="240" w:lineRule="auto"/>
        <w:ind w:firstLine="709"/>
        <w:jc w:val="both"/>
        <w:rPr>
          <w:rFonts w:ascii="Times New Roman" w:eastAsia="Times New Roman" w:hAnsi="Times New Roman"/>
          <w:sz w:val="24"/>
          <w:szCs w:val="24"/>
          <w:lang w:eastAsia="ru-RU"/>
        </w:rPr>
      </w:pPr>
    </w:p>
    <w:p w:rsidR="00E41458" w:rsidRDefault="00E41458" w:rsidP="00E4145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Данный  перечень может быть конкретизирован в зависимости от контингента </w:t>
      </w:r>
      <w:proofErr w:type="gramStart"/>
      <w:r>
        <w:rPr>
          <w:rFonts w:ascii="Times New Roman" w:eastAsia="Times New Roman" w:hAnsi="Times New Roman"/>
          <w:sz w:val="24"/>
          <w:szCs w:val="24"/>
          <w:lang w:eastAsia="ru-RU"/>
        </w:rPr>
        <w:t>обучающихся</w:t>
      </w:r>
      <w:proofErr w:type="gramEnd"/>
      <w:r>
        <w:rPr>
          <w:rFonts w:ascii="Times New Roman" w:eastAsia="Times New Roman" w:hAnsi="Times New Roman"/>
          <w:sz w:val="24"/>
          <w:szCs w:val="24"/>
          <w:lang w:eastAsia="ru-RU"/>
        </w:rPr>
        <w:t>.</w:t>
      </w:r>
    </w:p>
    <w:p w:rsidR="00E41458" w:rsidRDefault="00E41458" w:rsidP="00E41458">
      <w:pPr>
        <w:pStyle w:val="a6"/>
        <w:numPr>
          <w:ilvl w:val="1"/>
          <w:numId w:val="46"/>
        </w:numPr>
        <w:spacing w:after="0" w:line="240" w:lineRule="auto"/>
        <w:ind w:left="1080"/>
        <w:jc w:val="both"/>
        <w:rPr>
          <w:rFonts w:ascii="Times New Roman" w:eastAsia="Times New Roman" w:hAnsi="Times New Roman"/>
          <w:b/>
          <w:sz w:val="24"/>
          <w:szCs w:val="24"/>
          <w:lang w:eastAsia="ru-RU"/>
        </w:rPr>
      </w:pPr>
      <w:r>
        <w:rPr>
          <w:rFonts w:ascii="Times New Roman" w:eastAsia="Times New Roman" w:hAnsi="Times New Roman"/>
          <w:b/>
          <w:sz w:val="24"/>
          <w:szCs w:val="24"/>
        </w:rPr>
        <w:t>Фонд оценочных сре</w:t>
      </w:r>
      <w:proofErr w:type="gramStart"/>
      <w:r>
        <w:rPr>
          <w:rFonts w:ascii="Times New Roman" w:eastAsia="Times New Roman" w:hAnsi="Times New Roman"/>
          <w:b/>
          <w:sz w:val="24"/>
          <w:szCs w:val="24"/>
        </w:rPr>
        <w:t>дств дл</w:t>
      </w:r>
      <w:proofErr w:type="gramEnd"/>
      <w:r>
        <w:rPr>
          <w:rFonts w:ascii="Times New Roman" w:eastAsia="Times New Roman" w:hAnsi="Times New Roman"/>
          <w:b/>
          <w:sz w:val="24"/>
          <w:szCs w:val="24"/>
        </w:rPr>
        <w:t>я проведения промежуточной аттестации обучающихся по дисциплине.</w:t>
      </w:r>
    </w:p>
    <w:p w:rsidR="00E41458" w:rsidRDefault="00E41458" w:rsidP="00E4145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Перечень фондов оценочных  средств, соотнесённых  с планируемыми результатами освоения образовательной программы. Для  ординаторов с  ограниченными  возможностями  здоровья предусмотрены следующие оценочные средства: </w:t>
      </w:r>
    </w:p>
    <w:tbl>
      <w:tblPr>
        <w:tblStyle w:val="a9"/>
        <w:tblW w:w="0" w:type="auto"/>
        <w:tblLook w:val="04A0" w:firstRow="1" w:lastRow="0" w:firstColumn="1" w:lastColumn="0" w:noHBand="0" w:noVBand="1"/>
      </w:tblPr>
      <w:tblGrid>
        <w:gridCol w:w="2509"/>
        <w:gridCol w:w="2936"/>
        <w:gridCol w:w="4551"/>
      </w:tblGrid>
      <w:tr w:rsidR="00E41458" w:rsidTr="00E41458">
        <w:trPr>
          <w:trHeight w:val="317"/>
        </w:trPr>
        <w:tc>
          <w:tcPr>
            <w:tcW w:w="2509" w:type="dxa"/>
            <w:tcBorders>
              <w:top w:val="single" w:sz="4" w:space="0" w:color="auto"/>
              <w:left w:val="single" w:sz="4" w:space="0" w:color="auto"/>
              <w:bottom w:val="single" w:sz="4" w:space="0" w:color="auto"/>
              <w:right w:val="single" w:sz="4" w:space="0" w:color="auto"/>
            </w:tcBorders>
          </w:tcPr>
          <w:p w:rsidR="00E41458" w:rsidRDefault="00E41458">
            <w:pPr>
              <w:tabs>
                <w:tab w:val="left" w:pos="0"/>
              </w:tabs>
              <w:spacing w:after="0" w:line="240" w:lineRule="auto"/>
              <w:ind w:right="-1"/>
              <w:rPr>
                <w:rFonts w:ascii="Times New Roman" w:eastAsiaTheme="minorEastAsia" w:hAnsi="Times New Roman" w:cstheme="minorBidi"/>
                <w:sz w:val="24"/>
                <w:szCs w:val="24"/>
                <w:lang w:eastAsia="ru-RU"/>
              </w:rPr>
            </w:pPr>
            <w:r>
              <w:rPr>
                <w:rFonts w:ascii="Times New Roman" w:hAnsi="Times New Roman"/>
                <w:sz w:val="24"/>
                <w:szCs w:val="24"/>
                <w:lang w:eastAsia="ru-RU"/>
              </w:rPr>
              <w:t xml:space="preserve">Категории </w:t>
            </w:r>
            <w:r w:rsidR="00055DF8">
              <w:rPr>
                <w:rFonts w:ascii="Times New Roman" w:hAnsi="Times New Roman"/>
                <w:sz w:val="24"/>
                <w:szCs w:val="24"/>
                <w:lang w:eastAsia="ru-RU"/>
              </w:rPr>
              <w:t>ординатор</w:t>
            </w:r>
            <w:r>
              <w:rPr>
                <w:rFonts w:ascii="Times New Roman" w:hAnsi="Times New Roman"/>
                <w:sz w:val="24"/>
                <w:szCs w:val="24"/>
                <w:lang w:eastAsia="ru-RU"/>
              </w:rPr>
              <w:t xml:space="preserve">ов </w:t>
            </w:r>
          </w:p>
          <w:p w:rsidR="00E41458" w:rsidRDefault="00E41458">
            <w:pPr>
              <w:tabs>
                <w:tab w:val="left" w:pos="0"/>
              </w:tabs>
              <w:spacing w:after="0" w:line="240" w:lineRule="auto"/>
              <w:ind w:right="-1"/>
              <w:rPr>
                <w:rFonts w:ascii="Times New Roman" w:hAnsi="Times New Roman"/>
                <w:sz w:val="24"/>
                <w:szCs w:val="24"/>
                <w:lang w:eastAsia="ru-RU"/>
              </w:rPr>
            </w:pPr>
          </w:p>
        </w:tc>
        <w:tc>
          <w:tcPr>
            <w:tcW w:w="2936" w:type="dxa"/>
            <w:tcBorders>
              <w:top w:val="single" w:sz="4" w:space="0" w:color="auto"/>
              <w:left w:val="single" w:sz="4" w:space="0" w:color="auto"/>
              <w:bottom w:val="single" w:sz="4" w:space="0" w:color="auto"/>
              <w:right w:val="single" w:sz="4" w:space="0" w:color="auto"/>
            </w:tcBorders>
            <w:hideMark/>
          </w:tcPr>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Виды  оценочных средств</w:t>
            </w:r>
          </w:p>
        </w:tc>
        <w:tc>
          <w:tcPr>
            <w:tcW w:w="4551" w:type="dxa"/>
            <w:tcBorders>
              <w:top w:val="single" w:sz="4" w:space="0" w:color="auto"/>
              <w:left w:val="single" w:sz="4" w:space="0" w:color="auto"/>
              <w:bottom w:val="single" w:sz="4" w:space="0" w:color="auto"/>
              <w:right w:val="single" w:sz="4" w:space="0" w:color="auto"/>
            </w:tcBorders>
            <w:hideMark/>
          </w:tcPr>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Формы  контроля  и оценки  результатов</w:t>
            </w:r>
          </w:p>
        </w:tc>
      </w:tr>
      <w:tr w:rsidR="00E41458" w:rsidTr="00E41458">
        <w:tc>
          <w:tcPr>
            <w:tcW w:w="2509" w:type="dxa"/>
            <w:tcBorders>
              <w:top w:val="single" w:sz="4" w:space="0" w:color="auto"/>
              <w:left w:val="single" w:sz="4" w:space="0" w:color="auto"/>
              <w:bottom w:val="single" w:sz="4" w:space="0" w:color="auto"/>
              <w:right w:val="single" w:sz="4" w:space="0" w:color="auto"/>
            </w:tcBorders>
          </w:tcPr>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 xml:space="preserve">С нарушением слуха  </w:t>
            </w:r>
          </w:p>
          <w:p w:rsidR="00E41458" w:rsidRDefault="00E41458">
            <w:pPr>
              <w:tabs>
                <w:tab w:val="left" w:pos="0"/>
              </w:tabs>
              <w:spacing w:after="0" w:line="240" w:lineRule="auto"/>
              <w:ind w:right="-1"/>
              <w:rPr>
                <w:rFonts w:ascii="Times New Roman" w:hAnsi="Times New Roman"/>
                <w:sz w:val="24"/>
                <w:szCs w:val="24"/>
                <w:lang w:eastAsia="ru-RU"/>
              </w:rPr>
            </w:pPr>
          </w:p>
        </w:tc>
        <w:tc>
          <w:tcPr>
            <w:tcW w:w="2936" w:type="dxa"/>
            <w:tcBorders>
              <w:top w:val="single" w:sz="4" w:space="0" w:color="auto"/>
              <w:left w:val="single" w:sz="4" w:space="0" w:color="auto"/>
              <w:bottom w:val="single" w:sz="4" w:space="0" w:color="auto"/>
              <w:right w:val="single" w:sz="4" w:space="0" w:color="auto"/>
            </w:tcBorders>
            <w:hideMark/>
          </w:tcPr>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 xml:space="preserve">тест  </w:t>
            </w:r>
          </w:p>
        </w:tc>
        <w:tc>
          <w:tcPr>
            <w:tcW w:w="4551" w:type="dxa"/>
            <w:tcBorders>
              <w:top w:val="single" w:sz="4" w:space="0" w:color="auto"/>
              <w:left w:val="single" w:sz="4" w:space="0" w:color="auto"/>
              <w:bottom w:val="single" w:sz="4" w:space="0" w:color="auto"/>
              <w:right w:val="single" w:sz="4" w:space="0" w:color="auto"/>
            </w:tcBorders>
          </w:tcPr>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 xml:space="preserve">преимущественно </w:t>
            </w:r>
          </w:p>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письменная проверка</w:t>
            </w:r>
          </w:p>
          <w:p w:rsidR="00E41458" w:rsidRDefault="00E41458">
            <w:pPr>
              <w:tabs>
                <w:tab w:val="left" w:pos="0"/>
              </w:tabs>
              <w:spacing w:after="0" w:line="240" w:lineRule="auto"/>
              <w:ind w:right="-1"/>
              <w:rPr>
                <w:rFonts w:ascii="Times New Roman" w:hAnsi="Times New Roman"/>
                <w:sz w:val="24"/>
                <w:szCs w:val="24"/>
                <w:lang w:eastAsia="ru-RU"/>
              </w:rPr>
            </w:pPr>
          </w:p>
        </w:tc>
      </w:tr>
      <w:tr w:rsidR="00E41458" w:rsidTr="00E41458">
        <w:tc>
          <w:tcPr>
            <w:tcW w:w="2509" w:type="dxa"/>
            <w:tcBorders>
              <w:top w:val="single" w:sz="4" w:space="0" w:color="auto"/>
              <w:left w:val="single" w:sz="4" w:space="0" w:color="auto"/>
              <w:bottom w:val="single" w:sz="4" w:space="0" w:color="auto"/>
              <w:right w:val="single" w:sz="4" w:space="0" w:color="auto"/>
            </w:tcBorders>
            <w:hideMark/>
          </w:tcPr>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 xml:space="preserve">С нарушением зрения  </w:t>
            </w:r>
          </w:p>
        </w:tc>
        <w:tc>
          <w:tcPr>
            <w:tcW w:w="2936" w:type="dxa"/>
            <w:tcBorders>
              <w:top w:val="single" w:sz="4" w:space="0" w:color="auto"/>
              <w:left w:val="single" w:sz="4" w:space="0" w:color="auto"/>
              <w:bottom w:val="single" w:sz="4" w:space="0" w:color="auto"/>
              <w:right w:val="single" w:sz="4" w:space="0" w:color="auto"/>
            </w:tcBorders>
            <w:hideMark/>
          </w:tcPr>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собеседование</w:t>
            </w:r>
          </w:p>
        </w:tc>
        <w:tc>
          <w:tcPr>
            <w:tcW w:w="4551" w:type="dxa"/>
            <w:tcBorders>
              <w:top w:val="single" w:sz="4" w:space="0" w:color="auto"/>
              <w:left w:val="single" w:sz="4" w:space="0" w:color="auto"/>
              <w:bottom w:val="single" w:sz="4" w:space="0" w:color="auto"/>
              <w:right w:val="single" w:sz="4" w:space="0" w:color="auto"/>
            </w:tcBorders>
            <w:hideMark/>
          </w:tcPr>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 xml:space="preserve">преимущественно устная  проверка </w:t>
            </w:r>
          </w:p>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(индивидуально)</w:t>
            </w:r>
          </w:p>
        </w:tc>
      </w:tr>
      <w:tr w:rsidR="00E41458" w:rsidTr="00E41458">
        <w:tc>
          <w:tcPr>
            <w:tcW w:w="2509" w:type="dxa"/>
            <w:tcBorders>
              <w:top w:val="single" w:sz="4" w:space="0" w:color="auto"/>
              <w:left w:val="single" w:sz="4" w:space="0" w:color="auto"/>
              <w:bottom w:val="single" w:sz="4" w:space="0" w:color="auto"/>
              <w:right w:val="single" w:sz="4" w:space="0" w:color="auto"/>
            </w:tcBorders>
          </w:tcPr>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С  нарушением  опорно-двигательного аппарата</w:t>
            </w:r>
          </w:p>
          <w:p w:rsidR="00E41458" w:rsidRDefault="00E41458">
            <w:pPr>
              <w:tabs>
                <w:tab w:val="left" w:pos="0"/>
              </w:tabs>
              <w:spacing w:after="0" w:line="240" w:lineRule="auto"/>
              <w:ind w:right="-1"/>
              <w:rPr>
                <w:rFonts w:ascii="Times New Roman" w:hAnsi="Times New Roman"/>
                <w:sz w:val="24"/>
                <w:szCs w:val="24"/>
                <w:lang w:eastAsia="ru-RU"/>
              </w:rPr>
            </w:pPr>
          </w:p>
        </w:tc>
        <w:tc>
          <w:tcPr>
            <w:tcW w:w="2936" w:type="dxa"/>
            <w:tcBorders>
              <w:top w:val="single" w:sz="4" w:space="0" w:color="auto"/>
              <w:left w:val="single" w:sz="4" w:space="0" w:color="auto"/>
              <w:bottom w:val="single" w:sz="4" w:space="0" w:color="auto"/>
              <w:right w:val="single" w:sz="4" w:space="0" w:color="auto"/>
            </w:tcBorders>
          </w:tcPr>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 xml:space="preserve">решение </w:t>
            </w:r>
          </w:p>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 xml:space="preserve">дистанционных  тестов, </w:t>
            </w:r>
          </w:p>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контрольные вопросы</w:t>
            </w:r>
          </w:p>
          <w:p w:rsidR="00E41458" w:rsidRDefault="00E41458">
            <w:pPr>
              <w:tabs>
                <w:tab w:val="left" w:pos="0"/>
              </w:tabs>
              <w:spacing w:after="0" w:line="240" w:lineRule="auto"/>
              <w:ind w:right="-1"/>
              <w:rPr>
                <w:rFonts w:ascii="Times New Roman" w:hAnsi="Times New Roman"/>
                <w:sz w:val="24"/>
                <w:szCs w:val="24"/>
                <w:lang w:eastAsia="ru-RU"/>
              </w:rPr>
            </w:pPr>
          </w:p>
        </w:tc>
        <w:tc>
          <w:tcPr>
            <w:tcW w:w="4551" w:type="dxa"/>
            <w:tcBorders>
              <w:top w:val="single" w:sz="4" w:space="0" w:color="auto"/>
              <w:left w:val="single" w:sz="4" w:space="0" w:color="auto"/>
              <w:bottom w:val="single" w:sz="4" w:space="0" w:color="auto"/>
              <w:right w:val="single" w:sz="4" w:space="0" w:color="auto"/>
            </w:tcBorders>
          </w:tcPr>
          <w:p w:rsidR="00E41458" w:rsidRDefault="00E41458">
            <w:pPr>
              <w:tabs>
                <w:tab w:val="left" w:pos="0"/>
              </w:tabs>
              <w:spacing w:after="0" w:line="240" w:lineRule="auto"/>
              <w:ind w:right="-1"/>
              <w:rPr>
                <w:rFonts w:ascii="Times New Roman" w:hAnsi="Times New Roman"/>
                <w:sz w:val="24"/>
                <w:szCs w:val="24"/>
                <w:lang w:eastAsia="ru-RU"/>
              </w:rPr>
            </w:pPr>
            <w:r>
              <w:rPr>
                <w:rFonts w:ascii="Times New Roman" w:hAnsi="Times New Roman"/>
                <w:sz w:val="24"/>
                <w:szCs w:val="24"/>
                <w:lang w:eastAsia="ru-RU"/>
              </w:rPr>
              <w:t>организация  контроля  с помощью  электронной оболочки MOODLE, письменная проверка</w:t>
            </w:r>
          </w:p>
          <w:p w:rsidR="00E41458" w:rsidRDefault="00E41458">
            <w:pPr>
              <w:tabs>
                <w:tab w:val="left" w:pos="0"/>
              </w:tabs>
              <w:spacing w:after="0" w:line="240" w:lineRule="auto"/>
              <w:ind w:right="-1"/>
              <w:rPr>
                <w:rFonts w:ascii="Times New Roman" w:hAnsi="Times New Roman"/>
                <w:sz w:val="24"/>
                <w:szCs w:val="24"/>
                <w:lang w:eastAsia="ru-RU"/>
              </w:rPr>
            </w:pPr>
          </w:p>
        </w:tc>
      </w:tr>
    </w:tbl>
    <w:p w:rsidR="00E41458" w:rsidRDefault="00E41458" w:rsidP="00E41458">
      <w:pPr>
        <w:tabs>
          <w:tab w:val="left" w:pos="0"/>
        </w:tabs>
        <w:spacing w:after="0" w:line="240" w:lineRule="auto"/>
        <w:ind w:right="-1"/>
        <w:jc w:val="both"/>
        <w:rPr>
          <w:rFonts w:ascii="Times New Roman" w:hAnsi="Times New Roman" w:cstheme="minorBidi"/>
          <w:sz w:val="24"/>
          <w:szCs w:val="24"/>
        </w:rPr>
      </w:pPr>
    </w:p>
    <w:p w:rsidR="00E41458" w:rsidRDefault="00E41458" w:rsidP="00E41458">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r>
      <w:r w:rsidR="00055DF8">
        <w:rPr>
          <w:rFonts w:ascii="Times New Roman" w:hAnsi="Times New Roman"/>
          <w:sz w:val="24"/>
          <w:szCs w:val="24"/>
        </w:rPr>
        <w:t>Ординатор</w:t>
      </w:r>
      <w:r>
        <w:rPr>
          <w:rFonts w:ascii="Times New Roman" w:hAnsi="Times New Roman"/>
          <w:sz w:val="24"/>
          <w:szCs w:val="24"/>
        </w:rPr>
        <w:t>ам  с  ограниченными  возможностями  здоровья  увеличивается время  на  подготовку  ответов  к  зачёту, разрешается готовить  ответы  с использованием дистанционных образовательных технологий.</w:t>
      </w:r>
    </w:p>
    <w:p w:rsidR="00E41458" w:rsidRDefault="00E41458" w:rsidP="00E41458">
      <w:pPr>
        <w:pStyle w:val="a6"/>
        <w:numPr>
          <w:ilvl w:val="1"/>
          <w:numId w:val="46"/>
        </w:numPr>
        <w:spacing w:after="0" w:line="240" w:lineRule="auto"/>
        <w:ind w:left="1080"/>
        <w:jc w:val="both"/>
        <w:rPr>
          <w:rFonts w:ascii="Times New Roman" w:eastAsia="Times New Roman" w:hAnsi="Times New Roman"/>
          <w:b/>
          <w:sz w:val="24"/>
          <w:szCs w:val="24"/>
        </w:rPr>
      </w:pPr>
      <w:r>
        <w:rPr>
          <w:rFonts w:ascii="Times New Roman" w:eastAsia="Times New Roman" w:hAnsi="Times New Roman"/>
          <w:b/>
          <w:sz w:val="24"/>
          <w:szCs w:val="24"/>
        </w:rPr>
        <w:t>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E41458" w:rsidRDefault="00E41458" w:rsidP="00E41458">
      <w:pPr>
        <w:tabs>
          <w:tab w:val="left" w:pos="0"/>
        </w:tabs>
        <w:spacing w:after="0" w:line="240" w:lineRule="auto"/>
        <w:ind w:right="-1"/>
        <w:jc w:val="both"/>
        <w:rPr>
          <w:rFonts w:ascii="Times New Roman" w:eastAsiaTheme="minorHAnsi" w:hAnsi="Times New Roman" w:cstheme="minorBidi"/>
          <w:sz w:val="24"/>
          <w:szCs w:val="24"/>
        </w:rPr>
      </w:pPr>
      <w:r>
        <w:rPr>
          <w:rFonts w:ascii="Times New Roman" w:hAnsi="Times New Roman"/>
          <w:sz w:val="24"/>
          <w:szCs w:val="24"/>
        </w:rPr>
        <w:tab/>
        <w:t xml:space="preserve">При  проведении  </w:t>
      </w:r>
      <w:proofErr w:type="gramStart"/>
      <w:r>
        <w:rPr>
          <w:rFonts w:ascii="Times New Roman" w:hAnsi="Times New Roman"/>
          <w:sz w:val="24"/>
          <w:szCs w:val="24"/>
        </w:rPr>
        <w:t>процедуры  оценивания  результатов  обучения инвалидов</w:t>
      </w:r>
      <w:proofErr w:type="gramEnd"/>
      <w:r>
        <w:rPr>
          <w:rFonts w:ascii="Times New Roman" w:hAnsi="Times New Roman"/>
          <w:sz w:val="24"/>
          <w:szCs w:val="24"/>
        </w:rPr>
        <w:t xml:space="preserve">  и  лиц  с  ограниченными  возможностями  здоровья предусматривается  использование  технических  средств,  необходимых  им  в связи с их  индивидуальными  особенностями.  Эти  средства  могут  быть предоставлены  Пятигорским медико-фармацевтическим институтом – филиалом ФГБОУ ВО ВолгГМУ Минздрава России  или  могут использоваться собственные технические средства. 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w:t>
      </w:r>
    </w:p>
    <w:p w:rsidR="00E41458" w:rsidRDefault="00E41458" w:rsidP="00E41458">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лиц с нарушениями зрения:</w:t>
      </w:r>
    </w:p>
    <w:p w:rsidR="00E41458" w:rsidRDefault="00E41458" w:rsidP="00E41458">
      <w:pPr>
        <w:tabs>
          <w:tab w:val="left" w:pos="567"/>
        </w:tabs>
        <w:spacing w:after="0" w:line="240" w:lineRule="auto"/>
        <w:ind w:left="993" w:right="-1"/>
        <w:jc w:val="both"/>
        <w:rPr>
          <w:rFonts w:ascii="Times New Roman" w:hAnsi="Times New Roman"/>
          <w:sz w:val="24"/>
          <w:szCs w:val="24"/>
        </w:rPr>
      </w:pPr>
      <w:r>
        <w:rPr>
          <w:rFonts w:ascii="Times New Roman" w:hAnsi="Times New Roman"/>
          <w:sz w:val="24"/>
          <w:szCs w:val="24"/>
        </w:rPr>
        <w:t>- в печатной форме увеличенным шрифтом;</w:t>
      </w:r>
    </w:p>
    <w:p w:rsidR="00E41458" w:rsidRDefault="00E41458" w:rsidP="00E41458">
      <w:pPr>
        <w:tabs>
          <w:tab w:val="left" w:pos="567"/>
        </w:tabs>
        <w:spacing w:after="0" w:line="240" w:lineRule="auto"/>
        <w:ind w:left="993" w:right="-1"/>
        <w:jc w:val="both"/>
        <w:rPr>
          <w:rFonts w:ascii="Times New Roman" w:hAnsi="Times New Roman"/>
          <w:sz w:val="24"/>
          <w:szCs w:val="24"/>
        </w:rPr>
      </w:pPr>
      <w:r>
        <w:rPr>
          <w:rFonts w:ascii="Times New Roman" w:hAnsi="Times New Roman"/>
          <w:sz w:val="24"/>
          <w:szCs w:val="24"/>
        </w:rPr>
        <w:t>- в форме электронного документа;</w:t>
      </w:r>
    </w:p>
    <w:p w:rsidR="00E41458" w:rsidRDefault="00E41458" w:rsidP="00E41458">
      <w:pPr>
        <w:tabs>
          <w:tab w:val="left" w:pos="567"/>
        </w:tabs>
        <w:spacing w:after="0" w:line="240" w:lineRule="auto"/>
        <w:ind w:left="993" w:right="-1"/>
        <w:jc w:val="both"/>
        <w:rPr>
          <w:rFonts w:ascii="Times New Roman" w:hAnsi="Times New Roman"/>
          <w:sz w:val="24"/>
          <w:szCs w:val="24"/>
        </w:rPr>
      </w:pPr>
      <w:r>
        <w:rPr>
          <w:rFonts w:ascii="Times New Roman" w:hAnsi="Times New Roman"/>
          <w:sz w:val="24"/>
          <w:szCs w:val="24"/>
        </w:rPr>
        <w:t>- в форме аудиофайла.</w:t>
      </w:r>
    </w:p>
    <w:p w:rsidR="00E41458" w:rsidRDefault="00E41458" w:rsidP="00E41458">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лиц с нарушениями слуха:</w:t>
      </w:r>
    </w:p>
    <w:p w:rsidR="00E41458" w:rsidRDefault="00E41458" w:rsidP="00E41458">
      <w:pPr>
        <w:spacing w:after="0" w:line="240" w:lineRule="auto"/>
        <w:ind w:left="993" w:right="-1"/>
        <w:jc w:val="both"/>
        <w:rPr>
          <w:rFonts w:ascii="Times New Roman" w:hAnsi="Times New Roman"/>
          <w:sz w:val="24"/>
          <w:szCs w:val="24"/>
        </w:rPr>
      </w:pPr>
      <w:r>
        <w:rPr>
          <w:rFonts w:ascii="Times New Roman" w:hAnsi="Times New Roman"/>
          <w:sz w:val="24"/>
          <w:szCs w:val="24"/>
        </w:rPr>
        <w:t>- в печатной форме;</w:t>
      </w:r>
    </w:p>
    <w:p w:rsidR="00E41458" w:rsidRDefault="00E41458" w:rsidP="00E41458">
      <w:pPr>
        <w:spacing w:after="0" w:line="240" w:lineRule="auto"/>
        <w:ind w:left="993" w:right="-1"/>
        <w:jc w:val="both"/>
        <w:rPr>
          <w:rFonts w:ascii="Times New Roman" w:hAnsi="Times New Roman"/>
          <w:sz w:val="24"/>
          <w:szCs w:val="24"/>
        </w:rPr>
      </w:pPr>
      <w:r>
        <w:rPr>
          <w:rFonts w:ascii="Times New Roman" w:hAnsi="Times New Roman"/>
          <w:sz w:val="24"/>
          <w:szCs w:val="24"/>
        </w:rPr>
        <w:t>- в форме электронного документа.</w:t>
      </w:r>
    </w:p>
    <w:p w:rsidR="00E41458" w:rsidRDefault="00E41458" w:rsidP="00E41458">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лиц с нарушениями опорно-двигательного аппарата:</w:t>
      </w:r>
    </w:p>
    <w:p w:rsidR="00E41458" w:rsidRDefault="00E41458" w:rsidP="00E41458">
      <w:pPr>
        <w:spacing w:after="0" w:line="240" w:lineRule="auto"/>
        <w:ind w:left="993" w:right="-1"/>
        <w:jc w:val="both"/>
        <w:rPr>
          <w:rFonts w:ascii="Times New Roman" w:hAnsi="Times New Roman"/>
          <w:sz w:val="24"/>
          <w:szCs w:val="24"/>
        </w:rPr>
      </w:pPr>
      <w:r>
        <w:rPr>
          <w:rFonts w:ascii="Times New Roman" w:hAnsi="Times New Roman"/>
          <w:sz w:val="24"/>
          <w:szCs w:val="24"/>
        </w:rPr>
        <w:t>- в печатной форме;</w:t>
      </w:r>
    </w:p>
    <w:p w:rsidR="00E41458" w:rsidRDefault="00E41458" w:rsidP="00E41458">
      <w:pPr>
        <w:spacing w:after="0" w:line="240" w:lineRule="auto"/>
        <w:ind w:left="993" w:right="-1"/>
        <w:jc w:val="both"/>
        <w:rPr>
          <w:rFonts w:ascii="Times New Roman" w:hAnsi="Times New Roman"/>
          <w:sz w:val="24"/>
          <w:szCs w:val="24"/>
        </w:rPr>
      </w:pPr>
      <w:r>
        <w:rPr>
          <w:rFonts w:ascii="Times New Roman" w:hAnsi="Times New Roman"/>
          <w:sz w:val="24"/>
          <w:szCs w:val="24"/>
        </w:rPr>
        <w:t>- в форме электронного документа;</w:t>
      </w:r>
    </w:p>
    <w:p w:rsidR="00E41458" w:rsidRDefault="00E41458" w:rsidP="00E41458">
      <w:pPr>
        <w:spacing w:after="0" w:line="240" w:lineRule="auto"/>
        <w:ind w:left="993" w:right="-1"/>
        <w:jc w:val="both"/>
        <w:rPr>
          <w:rFonts w:ascii="Times New Roman" w:hAnsi="Times New Roman"/>
          <w:sz w:val="24"/>
          <w:szCs w:val="24"/>
        </w:rPr>
      </w:pPr>
      <w:r>
        <w:rPr>
          <w:rFonts w:ascii="Times New Roman" w:hAnsi="Times New Roman"/>
          <w:sz w:val="24"/>
          <w:szCs w:val="24"/>
        </w:rPr>
        <w:t>- в форме аудиофайла.</w:t>
      </w:r>
    </w:p>
    <w:p w:rsidR="00E41458" w:rsidRDefault="00E41458" w:rsidP="00E41458">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Данный  перечень может быть конкретизирован в зависимости от контингента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p>
    <w:p w:rsidR="00E41458" w:rsidRDefault="00E41458" w:rsidP="00E41458">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При проведении </w:t>
      </w:r>
      <w:proofErr w:type="gramStart"/>
      <w:r>
        <w:rPr>
          <w:rFonts w:ascii="Times New Roman" w:hAnsi="Times New Roman"/>
          <w:sz w:val="24"/>
          <w:szCs w:val="24"/>
        </w:rPr>
        <w:t>процедуры оценивания результатов обучения инвалидов</w:t>
      </w:r>
      <w:proofErr w:type="gramEnd"/>
      <w:r>
        <w:rPr>
          <w:rFonts w:ascii="Times New Roman" w:hAnsi="Times New Roman"/>
          <w:sz w:val="24"/>
          <w:szCs w:val="24"/>
        </w:rPr>
        <w:t xml:space="preserve">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w:t>
      </w:r>
    </w:p>
    <w:p w:rsidR="00E41458" w:rsidRDefault="00E41458" w:rsidP="00E41458">
      <w:pPr>
        <w:pStyle w:val="a6"/>
        <w:numPr>
          <w:ilvl w:val="0"/>
          <w:numId w:val="45"/>
        </w:numPr>
        <w:tabs>
          <w:tab w:val="left" w:pos="0"/>
        </w:tabs>
        <w:spacing w:after="0" w:line="240" w:lineRule="auto"/>
        <w:ind w:left="0" w:right="-1" w:firstLine="851"/>
        <w:jc w:val="both"/>
        <w:rPr>
          <w:rFonts w:ascii="Times New Roman" w:hAnsi="Times New Roman"/>
          <w:sz w:val="24"/>
          <w:szCs w:val="24"/>
        </w:rPr>
      </w:pPr>
      <w:r>
        <w:rPr>
          <w:rFonts w:ascii="Times New Roman" w:hAnsi="Times New Roman"/>
          <w:sz w:val="24"/>
          <w:szCs w:val="24"/>
        </w:rPr>
        <w:t xml:space="preserve">инструкция  по  порядку  проведения  процедуры  оценивания предоставляется  в  доступной  форме  (устно,  в  письменной  форме,  устно с использованием услуг </w:t>
      </w:r>
      <w:proofErr w:type="spellStart"/>
      <w:r>
        <w:rPr>
          <w:rFonts w:ascii="Times New Roman" w:hAnsi="Times New Roman"/>
          <w:sz w:val="24"/>
          <w:szCs w:val="24"/>
        </w:rPr>
        <w:t>сурдопереводчика</w:t>
      </w:r>
      <w:proofErr w:type="spellEnd"/>
      <w:r>
        <w:rPr>
          <w:rFonts w:ascii="Times New Roman" w:hAnsi="Times New Roman"/>
          <w:sz w:val="24"/>
          <w:szCs w:val="24"/>
        </w:rPr>
        <w:t>);</w:t>
      </w:r>
    </w:p>
    <w:p w:rsidR="00E41458" w:rsidRDefault="00E41458" w:rsidP="00E41458">
      <w:pPr>
        <w:pStyle w:val="a6"/>
        <w:numPr>
          <w:ilvl w:val="0"/>
          <w:numId w:val="45"/>
        </w:numPr>
        <w:tabs>
          <w:tab w:val="left" w:pos="0"/>
        </w:tabs>
        <w:spacing w:after="0" w:line="240" w:lineRule="auto"/>
        <w:ind w:left="0" w:right="-1" w:firstLine="851"/>
        <w:jc w:val="both"/>
        <w:rPr>
          <w:rFonts w:ascii="Times New Roman" w:hAnsi="Times New Roman"/>
          <w:sz w:val="24"/>
          <w:szCs w:val="24"/>
        </w:rPr>
      </w:pPr>
      <w:r>
        <w:rPr>
          <w:rFonts w:ascii="Times New Roman" w:hAnsi="Times New Roman"/>
          <w:sz w:val="24"/>
          <w:szCs w:val="24"/>
        </w:rPr>
        <w:t xml:space="preserve">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задания  предоставляются  с использованием </w:t>
      </w:r>
      <w:proofErr w:type="spellStart"/>
      <w:r>
        <w:rPr>
          <w:rFonts w:ascii="Times New Roman" w:hAnsi="Times New Roman"/>
          <w:sz w:val="24"/>
          <w:szCs w:val="24"/>
        </w:rPr>
        <w:t>сурдоперевода</w:t>
      </w:r>
      <w:proofErr w:type="spellEnd"/>
      <w:r>
        <w:rPr>
          <w:rFonts w:ascii="Times New Roman" w:hAnsi="Times New Roman"/>
          <w:sz w:val="24"/>
          <w:szCs w:val="24"/>
        </w:rPr>
        <w:t>);</w:t>
      </w:r>
    </w:p>
    <w:p w:rsidR="00E41458" w:rsidRDefault="00E41458" w:rsidP="00E41458">
      <w:pPr>
        <w:pStyle w:val="a6"/>
        <w:numPr>
          <w:ilvl w:val="0"/>
          <w:numId w:val="45"/>
        </w:numPr>
        <w:tabs>
          <w:tab w:val="left" w:pos="0"/>
        </w:tabs>
        <w:spacing w:after="0" w:line="240" w:lineRule="auto"/>
        <w:ind w:left="0" w:right="-1" w:firstLine="851"/>
        <w:jc w:val="both"/>
        <w:rPr>
          <w:rFonts w:ascii="Times New Roman" w:hAnsi="Times New Roman"/>
          <w:sz w:val="24"/>
          <w:szCs w:val="24"/>
        </w:rPr>
      </w:pPr>
      <w:r>
        <w:rPr>
          <w:rFonts w:ascii="Times New Roman" w:hAnsi="Times New Roman"/>
          <w:sz w:val="24"/>
          <w:szCs w:val="24"/>
        </w:rPr>
        <w:t>доступная форма предоставления  ответов  на  задания  (письменно  на бумаге,  набор ответов  на  компьютере, с  использованием  услуг  ассистента, устно).</w:t>
      </w:r>
    </w:p>
    <w:p w:rsidR="00E41458" w:rsidRDefault="00E41458" w:rsidP="00E41458">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При необходимости для обучающихся с ограниченными возможностями здоровья  и  инвалидов  процедура  оценивания  результатов  </w:t>
      </w:r>
      <w:proofErr w:type="gramStart"/>
      <w:r>
        <w:rPr>
          <w:rFonts w:ascii="Times New Roman" w:hAnsi="Times New Roman"/>
          <w:sz w:val="24"/>
          <w:szCs w:val="24"/>
        </w:rPr>
        <w:t>обучения  по дисциплине</w:t>
      </w:r>
      <w:proofErr w:type="gramEnd"/>
      <w:r>
        <w:rPr>
          <w:rFonts w:ascii="Times New Roman" w:hAnsi="Times New Roman"/>
          <w:sz w:val="24"/>
          <w:szCs w:val="24"/>
        </w:rPr>
        <w:t xml:space="preserve"> (модулю) может проводиться в несколько этапов. Проведение </w:t>
      </w:r>
      <w:proofErr w:type="gramStart"/>
      <w:r>
        <w:rPr>
          <w:rFonts w:ascii="Times New Roman" w:hAnsi="Times New Roman"/>
          <w:sz w:val="24"/>
          <w:szCs w:val="24"/>
        </w:rPr>
        <w:t>процедуры оценивания результатов обучения инвалидов</w:t>
      </w:r>
      <w:proofErr w:type="gramEnd"/>
      <w:r>
        <w:rPr>
          <w:rFonts w:ascii="Times New Roman" w:hAnsi="Times New Roman"/>
          <w:sz w:val="24"/>
          <w:szCs w:val="24"/>
        </w:rPr>
        <w:t xml:space="preserve"> и лиц с ограниченными возможностями здоровья допускается  с  использованием дистанционных образовательных технологий.</w:t>
      </w:r>
    </w:p>
    <w:p w:rsidR="00E41458" w:rsidRDefault="00E41458" w:rsidP="00E41458">
      <w:pPr>
        <w:pStyle w:val="a6"/>
        <w:numPr>
          <w:ilvl w:val="1"/>
          <w:numId w:val="46"/>
        </w:numPr>
        <w:spacing w:after="0" w:line="240" w:lineRule="auto"/>
        <w:ind w:left="1080"/>
        <w:jc w:val="both"/>
        <w:rPr>
          <w:rFonts w:ascii="Times New Roman" w:eastAsia="Times New Roman" w:hAnsi="Times New Roman"/>
          <w:b/>
          <w:sz w:val="24"/>
          <w:szCs w:val="24"/>
        </w:rPr>
      </w:pPr>
      <w:r>
        <w:rPr>
          <w:rFonts w:ascii="Times New Roman" w:eastAsia="Times New Roman" w:hAnsi="Times New Roman"/>
          <w:b/>
          <w:sz w:val="24"/>
          <w:szCs w:val="24"/>
        </w:rPr>
        <w:tab/>
        <w:t>Перечень  основной  и  дополнительной  учебной  литературы, необходимой для освоения дисциплины.</w:t>
      </w:r>
    </w:p>
    <w:p w:rsidR="00E41458" w:rsidRDefault="00E41458" w:rsidP="00E41458">
      <w:pPr>
        <w:tabs>
          <w:tab w:val="left" w:pos="0"/>
        </w:tabs>
        <w:spacing w:after="0" w:line="240" w:lineRule="auto"/>
        <w:ind w:right="-1"/>
        <w:jc w:val="both"/>
        <w:rPr>
          <w:rFonts w:ascii="Times New Roman" w:eastAsiaTheme="minorHAnsi" w:hAnsi="Times New Roman" w:cstheme="minorBidi"/>
          <w:sz w:val="24"/>
          <w:szCs w:val="24"/>
        </w:rPr>
      </w:pPr>
      <w:r>
        <w:rPr>
          <w:rFonts w:ascii="Times New Roman" w:hAnsi="Times New Roman"/>
          <w:sz w:val="24"/>
          <w:szCs w:val="24"/>
        </w:rPr>
        <w:tab/>
        <w:t xml:space="preserve">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и/или в электронно-библиотечных  системах.  А также  предоставляются бесплатно  специальные  учебники  и  учебные  пособия,  иная  учебная литература  и  специальные  технические  средства  обучения  коллективного  и индивидуального  пользования, а также услуги </w:t>
      </w:r>
      <w:proofErr w:type="spellStart"/>
      <w:r>
        <w:rPr>
          <w:rFonts w:ascii="Times New Roman" w:hAnsi="Times New Roman"/>
          <w:sz w:val="24"/>
          <w:szCs w:val="24"/>
        </w:rPr>
        <w:t>сурдопереводчиков</w:t>
      </w:r>
      <w:proofErr w:type="spellEnd"/>
      <w:r>
        <w:rPr>
          <w:rFonts w:ascii="Times New Roman" w:hAnsi="Times New Roman"/>
          <w:sz w:val="24"/>
          <w:szCs w:val="24"/>
        </w:rPr>
        <w:t xml:space="preserve"> и </w:t>
      </w:r>
      <w:proofErr w:type="spellStart"/>
      <w:r>
        <w:rPr>
          <w:rFonts w:ascii="Times New Roman" w:hAnsi="Times New Roman"/>
          <w:sz w:val="24"/>
          <w:szCs w:val="24"/>
        </w:rPr>
        <w:t>тифлосурдопереводчиков</w:t>
      </w:r>
      <w:proofErr w:type="spellEnd"/>
      <w:r>
        <w:rPr>
          <w:rFonts w:ascii="Times New Roman" w:hAnsi="Times New Roman"/>
          <w:sz w:val="24"/>
          <w:szCs w:val="24"/>
        </w:rPr>
        <w:t>.</w:t>
      </w:r>
    </w:p>
    <w:p w:rsidR="00E41458" w:rsidRDefault="00E41458" w:rsidP="00E41458">
      <w:pPr>
        <w:pStyle w:val="a6"/>
        <w:numPr>
          <w:ilvl w:val="1"/>
          <w:numId w:val="46"/>
        </w:numPr>
        <w:spacing w:after="0" w:line="240" w:lineRule="auto"/>
        <w:ind w:left="1080"/>
        <w:jc w:val="both"/>
        <w:rPr>
          <w:rFonts w:ascii="Times New Roman" w:eastAsia="Times New Roman" w:hAnsi="Times New Roman"/>
          <w:b/>
          <w:sz w:val="24"/>
          <w:szCs w:val="24"/>
        </w:rPr>
      </w:pPr>
      <w:r>
        <w:rPr>
          <w:rFonts w:ascii="Times New Roman" w:eastAsia="Times New Roman" w:hAnsi="Times New Roman"/>
          <w:b/>
          <w:sz w:val="24"/>
          <w:szCs w:val="24"/>
        </w:rPr>
        <w:tab/>
        <w:t xml:space="preserve">Методические указания для </w:t>
      </w:r>
      <w:proofErr w:type="gramStart"/>
      <w:r>
        <w:rPr>
          <w:rFonts w:ascii="Times New Roman" w:eastAsia="Times New Roman" w:hAnsi="Times New Roman"/>
          <w:b/>
          <w:sz w:val="24"/>
          <w:szCs w:val="24"/>
        </w:rPr>
        <w:t>обучающихся</w:t>
      </w:r>
      <w:proofErr w:type="gramEnd"/>
      <w:r>
        <w:rPr>
          <w:rFonts w:ascii="Times New Roman" w:eastAsia="Times New Roman" w:hAnsi="Times New Roman"/>
          <w:b/>
          <w:sz w:val="24"/>
          <w:szCs w:val="24"/>
        </w:rPr>
        <w:t xml:space="preserve"> по освоению дисциплины</w:t>
      </w:r>
    </w:p>
    <w:p w:rsidR="00E41458" w:rsidRDefault="00E41458" w:rsidP="00E41458">
      <w:pPr>
        <w:tabs>
          <w:tab w:val="left" w:pos="0"/>
        </w:tabs>
        <w:spacing w:after="0" w:line="240" w:lineRule="auto"/>
        <w:ind w:right="-1"/>
        <w:jc w:val="both"/>
        <w:rPr>
          <w:rFonts w:ascii="Times New Roman" w:eastAsiaTheme="minorHAnsi" w:hAnsi="Times New Roman" w:cstheme="minorBidi"/>
          <w:sz w:val="24"/>
          <w:szCs w:val="24"/>
        </w:rPr>
      </w:pPr>
      <w:r>
        <w:rPr>
          <w:rFonts w:ascii="Times New Roman" w:hAnsi="Times New Roman"/>
          <w:b/>
          <w:sz w:val="24"/>
          <w:szCs w:val="24"/>
        </w:rPr>
        <w:tab/>
      </w:r>
      <w:r>
        <w:rPr>
          <w:rFonts w:ascii="Times New Roman" w:hAnsi="Times New Roman"/>
          <w:sz w:val="24"/>
          <w:szCs w:val="24"/>
        </w:rPr>
        <w:t>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w:t>
      </w:r>
    </w:p>
    <w:p w:rsidR="00E41458" w:rsidRDefault="00E41458" w:rsidP="00E41458">
      <w:pPr>
        <w:pStyle w:val="a6"/>
        <w:numPr>
          <w:ilvl w:val="1"/>
          <w:numId w:val="46"/>
        </w:numPr>
        <w:spacing w:after="0" w:line="240" w:lineRule="auto"/>
        <w:ind w:left="1080"/>
        <w:jc w:val="both"/>
        <w:rPr>
          <w:rFonts w:ascii="Times New Roman" w:eastAsia="Times New Roman" w:hAnsi="Times New Roman"/>
          <w:b/>
          <w:sz w:val="24"/>
          <w:szCs w:val="24"/>
        </w:rPr>
      </w:pPr>
      <w:r>
        <w:rPr>
          <w:rFonts w:ascii="Times New Roman" w:eastAsia="Times New Roman" w:hAnsi="Times New Roman"/>
          <w:b/>
          <w:sz w:val="24"/>
          <w:szCs w:val="24"/>
        </w:rPr>
        <w:tab/>
        <w:t>Описание материально-технической базы, необходимой для осуществления образовательного процесса по дисциплине</w:t>
      </w:r>
    </w:p>
    <w:p w:rsidR="00E41458" w:rsidRDefault="00E41458" w:rsidP="00E41458">
      <w:pPr>
        <w:tabs>
          <w:tab w:val="left" w:pos="0"/>
        </w:tabs>
        <w:spacing w:after="0" w:line="240" w:lineRule="auto"/>
        <w:ind w:right="-1"/>
        <w:jc w:val="both"/>
        <w:rPr>
          <w:rFonts w:ascii="Times New Roman" w:eastAsiaTheme="minorHAnsi" w:hAnsi="Times New Roman" w:cstheme="minorBidi"/>
          <w:sz w:val="24"/>
          <w:szCs w:val="24"/>
        </w:rPr>
      </w:pPr>
      <w:r>
        <w:rPr>
          <w:rFonts w:ascii="Times New Roman" w:hAnsi="Times New Roman"/>
          <w:sz w:val="24"/>
          <w:szCs w:val="24"/>
        </w:rPr>
        <w:tab/>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E41458" w:rsidRDefault="00E41458" w:rsidP="00E41458">
      <w:pPr>
        <w:pStyle w:val="a6"/>
        <w:numPr>
          <w:ilvl w:val="0"/>
          <w:numId w:val="44"/>
        </w:numPr>
        <w:tabs>
          <w:tab w:val="left" w:pos="0"/>
        </w:tabs>
        <w:spacing w:after="0" w:line="240" w:lineRule="auto"/>
        <w:ind w:left="709" w:right="-1" w:firstLine="360"/>
        <w:jc w:val="both"/>
        <w:rPr>
          <w:rFonts w:ascii="Times New Roman" w:hAnsi="Times New Roman"/>
          <w:sz w:val="24"/>
          <w:szCs w:val="24"/>
        </w:rPr>
      </w:pPr>
      <w:r>
        <w:rPr>
          <w:rFonts w:ascii="Times New Roman" w:hAnsi="Times New Roman"/>
          <w:sz w:val="24"/>
          <w:szCs w:val="24"/>
        </w:rPr>
        <w:t xml:space="preserve">лекционная  аудитория – мультимедийное оборудование, </w:t>
      </w:r>
      <w:proofErr w:type="spellStart"/>
      <w:r>
        <w:rPr>
          <w:rFonts w:ascii="Times New Roman" w:hAnsi="Times New Roman"/>
          <w:sz w:val="24"/>
          <w:szCs w:val="24"/>
        </w:rPr>
        <w:t>мобильныйрадиокласс</w:t>
      </w:r>
      <w:proofErr w:type="spellEnd"/>
      <w:r>
        <w:rPr>
          <w:rFonts w:ascii="Times New Roman" w:hAnsi="Times New Roman"/>
          <w:sz w:val="24"/>
          <w:szCs w:val="24"/>
        </w:rPr>
        <w:t xml:space="preserve"> (для  </w:t>
      </w:r>
      <w:r w:rsidR="00055DF8">
        <w:rPr>
          <w:rFonts w:ascii="Times New Roman" w:hAnsi="Times New Roman"/>
          <w:sz w:val="24"/>
          <w:szCs w:val="24"/>
        </w:rPr>
        <w:t>ординатор</w:t>
      </w:r>
      <w:r>
        <w:rPr>
          <w:rFonts w:ascii="Times New Roman" w:hAnsi="Times New Roman"/>
          <w:sz w:val="24"/>
          <w:szCs w:val="24"/>
        </w:rPr>
        <w:t>ов с нарушениями слуха);  источники питания для индивидуальных технических средств;</w:t>
      </w:r>
    </w:p>
    <w:p w:rsidR="00E41458" w:rsidRDefault="00E41458" w:rsidP="00E41458">
      <w:pPr>
        <w:pStyle w:val="a6"/>
        <w:numPr>
          <w:ilvl w:val="0"/>
          <w:numId w:val="44"/>
        </w:numPr>
        <w:tabs>
          <w:tab w:val="left" w:pos="0"/>
        </w:tabs>
        <w:spacing w:after="0" w:line="240" w:lineRule="auto"/>
        <w:ind w:left="709" w:right="-1" w:firstLine="360"/>
        <w:jc w:val="both"/>
        <w:rPr>
          <w:rFonts w:ascii="Times New Roman" w:hAnsi="Times New Roman"/>
          <w:sz w:val="24"/>
          <w:szCs w:val="24"/>
        </w:rPr>
      </w:pPr>
      <w:r>
        <w:rPr>
          <w:rFonts w:ascii="Times New Roman" w:hAnsi="Times New Roman"/>
          <w:sz w:val="24"/>
          <w:szCs w:val="24"/>
        </w:rPr>
        <w:t xml:space="preserve">учебная аудитория для практических занятий (семинаров) мультимедийное  оборудование,  </w:t>
      </w:r>
      <w:proofErr w:type="spellStart"/>
      <w:r>
        <w:rPr>
          <w:rFonts w:ascii="Times New Roman" w:hAnsi="Times New Roman"/>
          <w:sz w:val="24"/>
          <w:szCs w:val="24"/>
        </w:rPr>
        <w:t>мобильныйрадиокласс</w:t>
      </w:r>
      <w:proofErr w:type="spellEnd"/>
      <w:r>
        <w:rPr>
          <w:rFonts w:ascii="Times New Roman" w:hAnsi="Times New Roman"/>
          <w:sz w:val="24"/>
          <w:szCs w:val="24"/>
        </w:rPr>
        <w:t xml:space="preserve"> (для </w:t>
      </w:r>
      <w:r w:rsidR="00055DF8">
        <w:rPr>
          <w:rFonts w:ascii="Times New Roman" w:hAnsi="Times New Roman"/>
          <w:sz w:val="24"/>
          <w:szCs w:val="24"/>
        </w:rPr>
        <w:t>ординатор</w:t>
      </w:r>
      <w:r>
        <w:rPr>
          <w:rFonts w:ascii="Times New Roman" w:hAnsi="Times New Roman"/>
          <w:sz w:val="24"/>
          <w:szCs w:val="24"/>
        </w:rPr>
        <w:t>ов с нарушениями слуха);</w:t>
      </w:r>
    </w:p>
    <w:p w:rsidR="00E41458" w:rsidRDefault="00E41458" w:rsidP="00E41458">
      <w:pPr>
        <w:pStyle w:val="a6"/>
        <w:numPr>
          <w:ilvl w:val="0"/>
          <w:numId w:val="44"/>
        </w:numPr>
        <w:tabs>
          <w:tab w:val="left" w:pos="0"/>
        </w:tabs>
        <w:spacing w:after="0" w:line="240" w:lineRule="auto"/>
        <w:ind w:left="709" w:right="-1" w:firstLine="360"/>
        <w:jc w:val="both"/>
        <w:rPr>
          <w:rFonts w:ascii="Times New Roman" w:hAnsi="Times New Roman"/>
          <w:sz w:val="24"/>
          <w:szCs w:val="24"/>
        </w:rPr>
      </w:pPr>
      <w:r>
        <w:rPr>
          <w:rFonts w:ascii="Times New Roman" w:hAnsi="Times New Roman"/>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и </w:t>
      </w:r>
      <w:proofErr w:type="spellStart"/>
      <w:r>
        <w:rPr>
          <w:rFonts w:ascii="Times New Roman" w:hAnsi="Times New Roman"/>
          <w:sz w:val="24"/>
          <w:szCs w:val="24"/>
        </w:rPr>
        <w:t>брайлевским</w:t>
      </w:r>
      <w:proofErr w:type="spellEnd"/>
      <w:r>
        <w:rPr>
          <w:rFonts w:ascii="Times New Roman" w:hAnsi="Times New Roman"/>
          <w:sz w:val="24"/>
          <w:szCs w:val="24"/>
        </w:rPr>
        <w:t xml:space="preserve"> дисплеем для </w:t>
      </w:r>
      <w:r w:rsidR="00055DF8">
        <w:rPr>
          <w:rFonts w:ascii="Times New Roman" w:hAnsi="Times New Roman"/>
          <w:sz w:val="24"/>
          <w:szCs w:val="24"/>
        </w:rPr>
        <w:t>ординатор</w:t>
      </w:r>
      <w:r>
        <w:rPr>
          <w:rFonts w:ascii="Times New Roman" w:hAnsi="Times New Roman"/>
          <w:sz w:val="24"/>
          <w:szCs w:val="24"/>
        </w:rPr>
        <w:t>ов с нарушением зрения.</w:t>
      </w:r>
    </w:p>
    <w:p w:rsidR="00E41458" w:rsidRDefault="00E41458" w:rsidP="00E41458">
      <w:pPr>
        <w:tabs>
          <w:tab w:val="left" w:pos="0"/>
        </w:tabs>
        <w:spacing w:after="0" w:line="240" w:lineRule="auto"/>
        <w:ind w:right="-1" w:firstLine="709"/>
        <w:jc w:val="both"/>
        <w:rPr>
          <w:rFonts w:ascii="Times New Roman" w:hAnsi="Times New Roman"/>
          <w:sz w:val="24"/>
          <w:szCs w:val="24"/>
        </w:rPr>
      </w:pPr>
      <w:r>
        <w:rPr>
          <w:rFonts w:ascii="Times New Roman" w:hAnsi="Times New Roman"/>
          <w:sz w:val="24"/>
          <w:szCs w:val="24"/>
        </w:rPr>
        <w:t>В  каждой  аудитории,  где  обучаются  инвалиды  и  лица  с  ограниченными возможностями  здоровья,  должно  быть  предусмотрено  соответствующее количество мест для обучающихся с учётом ограничений их здоровья.</w:t>
      </w:r>
    </w:p>
    <w:p w:rsidR="00E41458" w:rsidRDefault="00E41458" w:rsidP="00E41458">
      <w:pPr>
        <w:tabs>
          <w:tab w:val="left" w:pos="0"/>
        </w:tabs>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В  учебные  аудитории  должен  быть  беспрепятственный  доступ  для обучающихся  инвалидов  и  обучающихся  с  ограниченными  возможностями здоровья. </w:t>
      </w:r>
    </w:p>
    <w:p w:rsidR="00616AC9" w:rsidRPr="00A355C2" w:rsidRDefault="00616AC9" w:rsidP="00616AC9">
      <w:pPr>
        <w:rPr>
          <w:rFonts w:ascii="Times New Roman" w:eastAsia="Times New Roman" w:hAnsi="Times New Roman"/>
          <w:sz w:val="24"/>
          <w:szCs w:val="20"/>
          <w:lang w:eastAsia="ru-RU"/>
        </w:rPr>
      </w:pPr>
      <w:r w:rsidRPr="00A355C2">
        <w:rPr>
          <w:rFonts w:ascii="Times New Roman" w:eastAsia="Times New Roman" w:hAnsi="Times New Roman"/>
          <w:sz w:val="24"/>
          <w:szCs w:val="20"/>
          <w:lang w:eastAsia="ru-RU"/>
        </w:rPr>
        <w:br w:type="page"/>
      </w:r>
    </w:p>
    <w:p w:rsidR="00616AC9" w:rsidRPr="00A355C2" w:rsidRDefault="00616AC9" w:rsidP="00616AC9">
      <w:pPr>
        <w:pStyle w:val="1"/>
        <w:rPr>
          <w:rFonts w:ascii="Times New Roman" w:hAnsi="Times New Roman"/>
        </w:rPr>
      </w:pPr>
      <w:bookmarkStart w:id="29" w:name="_Toc66948729"/>
      <w:bookmarkStart w:id="30" w:name="_Toc94024634"/>
      <w:r w:rsidRPr="00A355C2">
        <w:rPr>
          <w:rFonts w:ascii="Times New Roman" w:hAnsi="Times New Roman"/>
        </w:rPr>
        <w:t>9. ОСОБЕННОСТИ ОРГАНИЗАЦИИ ОБРАЗОВАТЕЛЬНОГО ПРОЦЕССА С ПРИМЕНЕНИЕМ ЭЛЕКТРОННОГО ОБУЧЕНИЯ И ДИСТАНЦИОННЫХ ОБРАЗОВАТЕЛЬНЫХ ТЕХНОЛОГИЙ</w:t>
      </w:r>
      <w:bookmarkEnd w:id="29"/>
      <w:bookmarkEnd w:id="30"/>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В соответствии с Положением о порядке применения электронного обучения и дистанционных образовательных технологий в Пятигорском медико-фармацевтическом институте – филиале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утвержденном Ученым советом 30.08.2019 а также в соответствии с изменениями в ст.108 Федерального закона «Об образовании в Российской Федерации» при угрозе возникновения </w:t>
      </w:r>
      <w:proofErr w:type="gramStart"/>
      <w:r w:rsidRPr="00A355C2">
        <w:rPr>
          <w:rFonts w:ascii="Times New Roman" w:hAnsi="Times New Roman"/>
          <w:sz w:val="24"/>
          <w:szCs w:val="24"/>
        </w:rPr>
        <w:t>и(</w:t>
      </w:r>
      <w:proofErr w:type="gramEnd"/>
      <w:r w:rsidRPr="00A355C2">
        <w:rPr>
          <w:rFonts w:ascii="Times New Roman" w:hAnsi="Times New Roman"/>
          <w:sz w:val="24"/>
          <w:szCs w:val="24"/>
        </w:rPr>
        <w:t xml:space="preserve">или) отдельных чрезвычайных </w:t>
      </w:r>
      <w:proofErr w:type="gramStart"/>
      <w:r w:rsidRPr="00A355C2">
        <w:rPr>
          <w:rFonts w:ascii="Times New Roman" w:hAnsi="Times New Roman"/>
          <w:sz w:val="24"/>
          <w:szCs w:val="24"/>
        </w:rPr>
        <w:t xml:space="preserve">ситуаций, введении режима повышенной готовности или чрезвычайной ситуации реализация практической подготовки, включая  практики, Государственная итоговая аттестация могут осуществляться с применением электронного обучения  и дистанционных образовательных технологий и/или электронного обучения в порядке, установленном федеральными органами исполнительной власти, распорядительными актами ФГБОУ ВолгГМУ Минздрава России, ПМФИ – филиала ФГБОУ ВО ВолгГМУ Минздрава России. </w:t>
      </w:r>
      <w:proofErr w:type="gramEnd"/>
    </w:p>
    <w:p w:rsidR="00616AC9" w:rsidRPr="00A355C2" w:rsidRDefault="00616AC9" w:rsidP="00616AC9">
      <w:pPr>
        <w:pStyle w:val="2"/>
        <w:rPr>
          <w:rFonts w:ascii="Times New Roman" w:hAnsi="Times New Roman" w:cs="Times New Roman"/>
        </w:rPr>
      </w:pPr>
      <w:bookmarkStart w:id="31" w:name="_Toc61432323"/>
      <w:bookmarkStart w:id="32" w:name="_Toc61468316"/>
      <w:bookmarkStart w:id="33" w:name="_Toc66948730"/>
      <w:bookmarkStart w:id="34" w:name="_Toc94024635"/>
      <w:r w:rsidRPr="00A355C2">
        <w:rPr>
          <w:rFonts w:ascii="Times New Roman" w:hAnsi="Times New Roman" w:cs="Times New Roman"/>
        </w:rPr>
        <w:t>9.1.</w:t>
      </w:r>
      <w:r w:rsidRPr="00A355C2">
        <w:rPr>
          <w:rFonts w:ascii="Times New Roman" w:hAnsi="Times New Roman" w:cs="Times New Roman"/>
        </w:rPr>
        <w:tab/>
        <w:t>Реализация основных видов учебной деятельности с применением электронного обучения, ДОТ.</w:t>
      </w:r>
      <w:bookmarkEnd w:id="31"/>
      <w:bookmarkEnd w:id="32"/>
      <w:bookmarkEnd w:id="33"/>
      <w:bookmarkEnd w:id="34"/>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С применением электронного обучения или ДОТ могут проводиться следующие виды занятий:</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Лекция может быть представлена в виде текстового документа, презентации, видео-лекции в асинхронном режиме или посредством технологии </w:t>
      </w:r>
      <w:proofErr w:type="spellStart"/>
      <w:r w:rsidRPr="00A355C2">
        <w:rPr>
          <w:rFonts w:ascii="Times New Roman" w:hAnsi="Times New Roman"/>
          <w:sz w:val="24"/>
          <w:szCs w:val="24"/>
        </w:rPr>
        <w:t>вебинара</w:t>
      </w:r>
      <w:proofErr w:type="spellEnd"/>
      <w:r w:rsidRPr="00A355C2">
        <w:rPr>
          <w:rFonts w:ascii="Times New Roman" w:hAnsi="Times New Roman"/>
          <w:sz w:val="24"/>
          <w:szCs w:val="24"/>
        </w:rPr>
        <w:t xml:space="preserve"> – в синхронном режиме. Преподаватель может использовать технологию </w:t>
      </w:r>
      <w:proofErr w:type="spellStart"/>
      <w:r w:rsidRPr="00A355C2">
        <w:rPr>
          <w:rFonts w:ascii="Times New Roman" w:hAnsi="Times New Roman"/>
          <w:sz w:val="24"/>
          <w:szCs w:val="24"/>
        </w:rPr>
        <w:t>web</w:t>
      </w:r>
      <w:proofErr w:type="spellEnd"/>
      <w:r w:rsidRPr="00A355C2">
        <w:rPr>
          <w:rFonts w:ascii="Times New Roman" w:hAnsi="Times New Roman"/>
          <w:sz w:val="24"/>
          <w:szCs w:val="24"/>
        </w:rPr>
        <w:t xml:space="preserve">-конференции, </w:t>
      </w:r>
      <w:proofErr w:type="spellStart"/>
      <w:r w:rsidRPr="00A355C2">
        <w:rPr>
          <w:rFonts w:ascii="Times New Roman" w:hAnsi="Times New Roman"/>
          <w:sz w:val="24"/>
          <w:szCs w:val="24"/>
        </w:rPr>
        <w:t>вебинара</w:t>
      </w:r>
      <w:proofErr w:type="spellEnd"/>
      <w:r w:rsidRPr="00A355C2">
        <w:rPr>
          <w:rFonts w:ascii="Times New Roman" w:hAnsi="Times New Roman"/>
          <w:sz w:val="24"/>
          <w:szCs w:val="24"/>
        </w:rPr>
        <w:t xml:space="preserve"> в случае наличия технической возможности, </w:t>
      </w:r>
      <w:proofErr w:type="gramStart"/>
      <w:r w:rsidRPr="00A355C2">
        <w:rPr>
          <w:rFonts w:ascii="Times New Roman" w:hAnsi="Times New Roman"/>
          <w:sz w:val="24"/>
          <w:szCs w:val="24"/>
        </w:rPr>
        <w:t>согласно</w:t>
      </w:r>
      <w:proofErr w:type="gramEnd"/>
      <w:r w:rsidRPr="00A355C2">
        <w:rPr>
          <w:rFonts w:ascii="Times New Roman" w:hAnsi="Times New Roman"/>
          <w:sz w:val="24"/>
          <w:szCs w:val="24"/>
        </w:rPr>
        <w:t xml:space="preserve"> утвержденного тематического плана занятий лекционного типа.</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Семинарские занятия могут реализовываться в форме дистанционного выполнения заданий преподавателя, самостоятельной работы. Задания на самостоятельную работу должны ориентировать обучающегося преимущественно на работу с электронными ресурсами. Для коммуникации во время семинарских занятий могут быть использованы любые доступные технологии в синхронном и асинхронном режиме, удобные преподавателю и обучающемуся, в том числе чаты в </w:t>
      </w:r>
      <w:proofErr w:type="spellStart"/>
      <w:r w:rsidRPr="00A355C2">
        <w:rPr>
          <w:rFonts w:ascii="Times New Roman" w:hAnsi="Times New Roman"/>
          <w:sz w:val="24"/>
          <w:szCs w:val="24"/>
        </w:rPr>
        <w:t>мессенджерах</w:t>
      </w:r>
      <w:proofErr w:type="spellEnd"/>
      <w:r w:rsidRPr="00A355C2">
        <w:rPr>
          <w:rFonts w:ascii="Times New Roman" w:hAnsi="Times New Roman"/>
          <w:sz w:val="24"/>
          <w:szCs w:val="24"/>
        </w:rPr>
        <w:t>.</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Практическое занятие, во время которого формируются умения и навыки их практического применения путем индивидуального выполнения заданий, сформулированных преподавателем, выполняются дистанционно, результаты представляются преподавателю посредством телекоммуникационных технологий. По каждой теме практического/семинарского занятия обучающийся должен получить задания, </w:t>
      </w:r>
      <w:proofErr w:type="gramStart"/>
      <w:r w:rsidRPr="00A355C2">
        <w:rPr>
          <w:rFonts w:ascii="Times New Roman" w:hAnsi="Times New Roman"/>
          <w:sz w:val="24"/>
          <w:szCs w:val="24"/>
        </w:rPr>
        <w:t>соответствующее</w:t>
      </w:r>
      <w:proofErr w:type="gramEnd"/>
      <w:r w:rsidRPr="00A355C2">
        <w:rPr>
          <w:rFonts w:ascii="Times New Roman" w:hAnsi="Times New Roman"/>
          <w:sz w:val="24"/>
          <w:szCs w:val="24"/>
        </w:rPr>
        <w:t xml:space="preserve"> целям и задачам занятия, вопросы для обсуждения. Выполнение задания должно обеспечивать формирования части компетенции, предусмотренной РПД и целями занятия. Рекомендуется разрабатывать задания, по возможности, персонализировано для каждого обучающегося. Задание на практическое занятие должно быть соизмеримо с продолжительностью занятия по расписанию.</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Лабораторное занятие, предусматривающее личное проведение обучающимися натуральных или имитационных экспериментов или исследований, овладения практическими навыками работы с лабораторным оборудованием, приборами, измерительной аппаратурой, вычислительной техникой, технологическими, аналитическими или иными экспериментальными методиками, выполняется при помощи доступных средств или имитационных тренажеров. На кафедре должны быть методически проработаны возможности проведения лабораторного занятия в дистанционной форме. </w:t>
      </w:r>
    </w:p>
    <w:p w:rsidR="00616AC9" w:rsidRPr="00A355C2" w:rsidRDefault="00616AC9" w:rsidP="00616AC9">
      <w:pPr>
        <w:spacing w:after="0" w:line="240" w:lineRule="auto"/>
        <w:ind w:firstLine="709"/>
        <w:jc w:val="both"/>
        <w:rPr>
          <w:rFonts w:ascii="Times New Roman" w:hAnsi="Times New Roman"/>
          <w:sz w:val="24"/>
          <w:szCs w:val="24"/>
        </w:rPr>
      </w:pPr>
      <w:proofErr w:type="gramStart"/>
      <w:r w:rsidRPr="00A355C2">
        <w:rPr>
          <w:rFonts w:ascii="Times New Roman" w:hAnsi="Times New Roman"/>
          <w:sz w:val="24"/>
          <w:szCs w:val="24"/>
        </w:rPr>
        <w:t xml:space="preserve">Самостоятельная работа с использованием дистанционных образовательных технологий может предусматривать: решение клинических задач, решение ситуационных задач, чтение электронного текста (учебника, первоисточника, учебного пособия, лекции, презентации и т.д.) просмотр видео-лекций, составление плана текста, графическое изображение структуры текста, конспектирование текста,  выписки из текста, работа с электронными словарями, базами данных, глоссарием, </w:t>
      </w:r>
      <w:proofErr w:type="spellStart"/>
      <w:r w:rsidRPr="00A355C2">
        <w:rPr>
          <w:rFonts w:ascii="Times New Roman" w:hAnsi="Times New Roman"/>
          <w:sz w:val="24"/>
          <w:szCs w:val="24"/>
        </w:rPr>
        <w:t>wiki</w:t>
      </w:r>
      <w:proofErr w:type="spellEnd"/>
      <w:r w:rsidRPr="00A355C2">
        <w:rPr>
          <w:rFonts w:ascii="Times New Roman" w:hAnsi="Times New Roman"/>
          <w:sz w:val="24"/>
          <w:szCs w:val="24"/>
        </w:rPr>
        <w:t>, справочниками;</w:t>
      </w:r>
      <w:proofErr w:type="gramEnd"/>
      <w:r w:rsidRPr="00A355C2">
        <w:rPr>
          <w:rFonts w:ascii="Times New Roman" w:hAnsi="Times New Roman"/>
          <w:sz w:val="24"/>
          <w:szCs w:val="24"/>
        </w:rPr>
        <w:t xml:space="preserve"> ознакомление с нормативными документами; учебно-исследовательскую работу, написание обзора статьи, эссе, разбор лабораторных или инструментальных методов диагностики.</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Все виды занятий реализуются </w:t>
      </w:r>
      <w:proofErr w:type="gramStart"/>
      <w:r w:rsidRPr="00A355C2">
        <w:rPr>
          <w:rFonts w:ascii="Times New Roman" w:hAnsi="Times New Roman"/>
          <w:sz w:val="24"/>
          <w:szCs w:val="24"/>
        </w:rPr>
        <w:t>согласно</w:t>
      </w:r>
      <w:proofErr w:type="gramEnd"/>
      <w:r w:rsidRPr="00A355C2">
        <w:rPr>
          <w:rFonts w:ascii="Times New Roman" w:hAnsi="Times New Roman"/>
          <w:sz w:val="24"/>
          <w:szCs w:val="24"/>
        </w:rPr>
        <w:t xml:space="preserve"> утвержденного тематического плана. Материалы размещаются в ЭИОС института.</w:t>
      </w:r>
    </w:p>
    <w:p w:rsidR="00616AC9" w:rsidRPr="00A355C2" w:rsidRDefault="00616AC9" w:rsidP="00616AC9">
      <w:pPr>
        <w:spacing w:after="0" w:line="240" w:lineRule="auto"/>
        <w:ind w:firstLine="709"/>
        <w:jc w:val="both"/>
        <w:rPr>
          <w:rFonts w:ascii="Times New Roman" w:hAnsi="Times New Roman"/>
          <w:sz w:val="24"/>
          <w:szCs w:val="24"/>
        </w:rPr>
      </w:pPr>
      <w:proofErr w:type="gramStart"/>
      <w:r w:rsidRPr="00A355C2">
        <w:rPr>
          <w:rFonts w:ascii="Times New Roman" w:hAnsi="Times New Roman"/>
          <w:sz w:val="24"/>
          <w:szCs w:val="24"/>
        </w:rPr>
        <w:t>Учебный</w:t>
      </w:r>
      <w:proofErr w:type="gramEnd"/>
      <w:r w:rsidRPr="00A355C2">
        <w:rPr>
          <w:rFonts w:ascii="Times New Roman" w:hAnsi="Times New Roman"/>
          <w:sz w:val="24"/>
          <w:szCs w:val="24"/>
        </w:rPr>
        <w:t xml:space="preserve"> контент, размещаемый в ЭИОС по возможности необходимо снабдить комплексом пошаговых инструкций, позволяющих обучающемуся правильно выполнить методические требования. </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Методические материалы должны быть адаптированы к осуществлению образовательного процесса с использованием электронного обучения и дистанционных образовательных технологий.</w:t>
      </w:r>
    </w:p>
    <w:p w:rsidR="00616AC9" w:rsidRPr="00A355C2" w:rsidRDefault="00616AC9" w:rsidP="00616AC9">
      <w:pPr>
        <w:spacing w:after="0" w:line="240" w:lineRule="auto"/>
        <w:ind w:firstLine="709"/>
        <w:jc w:val="both"/>
        <w:rPr>
          <w:rFonts w:ascii="Times New Roman" w:hAnsi="Times New Roman"/>
          <w:sz w:val="24"/>
          <w:szCs w:val="24"/>
        </w:rPr>
      </w:pPr>
      <w:proofErr w:type="gramStart"/>
      <w:r w:rsidRPr="00A355C2">
        <w:rPr>
          <w:rFonts w:ascii="Times New Roman" w:hAnsi="Times New Roman"/>
          <w:sz w:val="24"/>
          <w:szCs w:val="24"/>
        </w:rPr>
        <w:t>В случае невозможности организации практики в медицинских и фармацевтических организациях или иных организациях, соответствующих профилю образовательной программы, на кафедрах организуется максимальное использование возможностей электронного обучения и дистанционных образовательных технологий (ДОТ) на Учебном портал e-</w:t>
      </w:r>
      <w:proofErr w:type="spellStart"/>
      <w:r w:rsidRPr="00A355C2">
        <w:rPr>
          <w:rFonts w:ascii="Times New Roman" w:hAnsi="Times New Roman"/>
          <w:sz w:val="24"/>
          <w:szCs w:val="24"/>
        </w:rPr>
        <w:t>learning</w:t>
      </w:r>
      <w:proofErr w:type="spellEnd"/>
      <w:r w:rsidRPr="00A355C2">
        <w:rPr>
          <w:rFonts w:ascii="Times New Roman" w:hAnsi="Times New Roman"/>
          <w:sz w:val="24"/>
          <w:szCs w:val="24"/>
        </w:rPr>
        <w:t xml:space="preserve"> на сайте https://do.pmedpharm.ru. </w:t>
      </w:r>
      <w:proofErr w:type="gramEnd"/>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Местом проведения практики, при организации которой используются  ДОТ, при невозможности реализации практики в профильной организации в связи с введением ограничительных мероприятий, является Пятигорский медико-фармацевтический институт независимо от места нахождения обучающегося.</w:t>
      </w:r>
    </w:p>
    <w:p w:rsidR="00616AC9" w:rsidRPr="00A355C2" w:rsidRDefault="00616AC9" w:rsidP="00616AC9">
      <w:pPr>
        <w:pStyle w:val="2"/>
        <w:rPr>
          <w:rFonts w:ascii="Times New Roman" w:hAnsi="Times New Roman" w:cs="Times New Roman"/>
        </w:rPr>
      </w:pPr>
      <w:bookmarkStart w:id="35" w:name="_Toc61432324"/>
      <w:bookmarkStart w:id="36" w:name="_Toc61468317"/>
      <w:bookmarkStart w:id="37" w:name="_Toc66948731"/>
      <w:bookmarkStart w:id="38" w:name="_Toc94024636"/>
      <w:r w:rsidRPr="00A355C2">
        <w:rPr>
          <w:rFonts w:ascii="Times New Roman" w:hAnsi="Times New Roman" w:cs="Times New Roman"/>
        </w:rPr>
        <w:t>9.2.</w:t>
      </w:r>
      <w:r w:rsidRPr="00A355C2">
        <w:rPr>
          <w:rFonts w:ascii="Times New Roman" w:hAnsi="Times New Roman" w:cs="Times New Roman"/>
        </w:rPr>
        <w:tab/>
        <w:t xml:space="preserve">Контроль и порядок выполнения внеаудиторной самостоятельной работы </w:t>
      </w:r>
      <w:proofErr w:type="gramStart"/>
      <w:r w:rsidRPr="00A355C2">
        <w:rPr>
          <w:rFonts w:ascii="Times New Roman" w:hAnsi="Times New Roman" w:cs="Times New Roman"/>
        </w:rPr>
        <w:t>обучающихся</w:t>
      </w:r>
      <w:bookmarkEnd w:id="35"/>
      <w:bookmarkEnd w:id="36"/>
      <w:bookmarkEnd w:id="37"/>
      <w:bookmarkEnd w:id="38"/>
      <w:proofErr w:type="gramEnd"/>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Контрольные мероприятия предусматривают текущий контроль по каждому занятию, промежуточную аттестацию в соответствии с рабочей программой дисциплины. </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Обучающийся обязан выслать выполненное задание преподавателю начиная </w:t>
      </w:r>
      <w:proofErr w:type="gramStart"/>
      <w:r w:rsidRPr="00A355C2">
        <w:rPr>
          <w:rFonts w:ascii="Times New Roman" w:hAnsi="Times New Roman"/>
          <w:sz w:val="24"/>
          <w:szCs w:val="24"/>
        </w:rPr>
        <w:t>с</w:t>
      </w:r>
      <w:proofErr w:type="gramEnd"/>
      <w:r w:rsidRPr="00A355C2">
        <w:rPr>
          <w:rFonts w:ascii="Times New Roman" w:hAnsi="Times New Roman"/>
          <w:sz w:val="24"/>
          <w:szCs w:val="24"/>
        </w:rPr>
        <w:t xml:space="preserve"> дня проведения занятия и заканчивая окончанием следующего рабочего дня.</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Преподаватель обязан довести оценку по выполненному занятию не позднее следующего рабочего дня после получения работы </w:t>
      </w:r>
      <w:proofErr w:type="gramStart"/>
      <w:r w:rsidRPr="00A355C2">
        <w:rPr>
          <w:rFonts w:ascii="Times New Roman" w:hAnsi="Times New Roman"/>
          <w:sz w:val="24"/>
          <w:szCs w:val="24"/>
        </w:rPr>
        <w:t>от</w:t>
      </w:r>
      <w:proofErr w:type="gramEnd"/>
      <w:r w:rsidRPr="00A355C2">
        <w:rPr>
          <w:rFonts w:ascii="Times New Roman" w:hAnsi="Times New Roman"/>
          <w:sz w:val="24"/>
          <w:szCs w:val="24"/>
        </w:rPr>
        <w:t xml:space="preserve"> обучающегося.</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Контроль выполнения внеаудиторной самостоятельной работы осуществляется путем проверки реализуемых компетенций согласно настоящей программы и с учетом фондов оценочных сре</w:t>
      </w:r>
      <w:proofErr w:type="gramStart"/>
      <w:r w:rsidRPr="00A355C2">
        <w:rPr>
          <w:rFonts w:ascii="Times New Roman" w:hAnsi="Times New Roman"/>
          <w:sz w:val="24"/>
          <w:szCs w:val="24"/>
        </w:rPr>
        <w:t>дств дл</w:t>
      </w:r>
      <w:proofErr w:type="gramEnd"/>
      <w:r w:rsidRPr="00A355C2">
        <w:rPr>
          <w:rFonts w:ascii="Times New Roman" w:hAnsi="Times New Roman"/>
          <w:sz w:val="24"/>
          <w:szCs w:val="24"/>
        </w:rPr>
        <w:t xml:space="preserve">я текущей аттестации при изучении данной дисциплины. Отображение хода образовательного процесса осуществляется в существующей форме – путем отражения учебной активности </w:t>
      </w:r>
      <w:proofErr w:type="gramStart"/>
      <w:r w:rsidRPr="00A355C2">
        <w:rPr>
          <w:rFonts w:ascii="Times New Roman" w:hAnsi="Times New Roman"/>
          <w:sz w:val="24"/>
          <w:szCs w:val="24"/>
        </w:rPr>
        <w:t>обучающихся</w:t>
      </w:r>
      <w:proofErr w:type="gramEnd"/>
      <w:r w:rsidRPr="00A355C2">
        <w:rPr>
          <w:rFonts w:ascii="Times New Roman" w:hAnsi="Times New Roman"/>
          <w:sz w:val="24"/>
          <w:szCs w:val="24"/>
        </w:rPr>
        <w:t xml:space="preserve"> в кафедральном журнале (на бумажном носителе).</w:t>
      </w:r>
    </w:p>
    <w:p w:rsidR="00616AC9" w:rsidRPr="00A355C2" w:rsidRDefault="00616AC9" w:rsidP="00616AC9">
      <w:pPr>
        <w:pStyle w:val="2"/>
        <w:rPr>
          <w:rFonts w:ascii="Times New Roman" w:hAnsi="Times New Roman" w:cs="Times New Roman"/>
        </w:rPr>
      </w:pPr>
      <w:bookmarkStart w:id="39" w:name="_Toc61432325"/>
      <w:bookmarkStart w:id="40" w:name="_Toc61468318"/>
      <w:bookmarkStart w:id="41" w:name="_Toc66948732"/>
      <w:bookmarkStart w:id="42" w:name="_Toc94024637"/>
      <w:r w:rsidRPr="00A355C2">
        <w:rPr>
          <w:rFonts w:ascii="Times New Roman" w:hAnsi="Times New Roman" w:cs="Times New Roman"/>
        </w:rPr>
        <w:t>9.3.</w:t>
      </w:r>
      <w:r w:rsidRPr="00A355C2">
        <w:rPr>
          <w:rFonts w:ascii="Times New Roman" w:hAnsi="Times New Roman" w:cs="Times New Roman"/>
        </w:rPr>
        <w:tab/>
        <w:t>Регламент организации и проведения промежуточной аттестации с применением ЭО и ДОТ</w:t>
      </w:r>
      <w:bookmarkEnd w:id="39"/>
      <w:bookmarkEnd w:id="40"/>
      <w:bookmarkEnd w:id="41"/>
      <w:bookmarkEnd w:id="42"/>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При организации и проведении промежуточной аттестации с применением электронного обучения, дистанционных образовательных технологий кафедра: </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w:t>
      </w:r>
      <w:r w:rsidRPr="00A355C2">
        <w:rPr>
          <w:rFonts w:ascii="Times New Roman" w:hAnsi="Times New Roman"/>
          <w:sz w:val="24"/>
          <w:szCs w:val="24"/>
        </w:rPr>
        <w:tab/>
        <w:t xml:space="preserve">совместно с отделом информационных технологий создает условия для функционирования ЭИОС, обеспечивающей полноценное проведение промежуточной аттестации в полном объеме независимо от места нахождения обучающихся; </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w:t>
      </w:r>
      <w:r w:rsidRPr="00A355C2">
        <w:rPr>
          <w:rFonts w:ascii="Times New Roman" w:hAnsi="Times New Roman"/>
          <w:sz w:val="24"/>
          <w:szCs w:val="24"/>
        </w:rPr>
        <w:tab/>
        <w:t>обеспечивает идентификацию личности обучающегося и контроль соблюдения условий проведения экзаменационных и/или зачетных процедур, в рамках которых осуществляется оценка результатов обучения.</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Экзаменационные и/или зачетные процедуры в синхронном режиме проводится с учетом видео-фиксации идентификации личности; видео-фиксации устного ответа; в асинхронном режиме - с учетом аутентификации обучающегося через систему управления обучением (LMS).  </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Проведение промежуточной аттестации по дисциплине регламентируется п.6 рабочей программы дисциплины, включая формируемый фонд оценочных сре</w:t>
      </w:r>
      <w:proofErr w:type="gramStart"/>
      <w:r w:rsidRPr="00A355C2">
        <w:rPr>
          <w:rFonts w:ascii="Times New Roman" w:hAnsi="Times New Roman"/>
          <w:sz w:val="24"/>
          <w:szCs w:val="24"/>
        </w:rPr>
        <w:t>дств дл</w:t>
      </w:r>
      <w:proofErr w:type="gramEnd"/>
      <w:r w:rsidRPr="00A355C2">
        <w:rPr>
          <w:rFonts w:ascii="Times New Roman" w:hAnsi="Times New Roman"/>
          <w:sz w:val="24"/>
          <w:szCs w:val="24"/>
        </w:rPr>
        <w:t>я проведения промежуточной аттестации. Порядок проведения промежуточной аттестации осуществляется в форме:</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 -</w:t>
      </w:r>
      <w:r w:rsidRPr="00A355C2">
        <w:rPr>
          <w:rFonts w:ascii="Times New Roman" w:hAnsi="Times New Roman"/>
          <w:sz w:val="24"/>
          <w:szCs w:val="24"/>
        </w:rPr>
        <w:tab/>
        <w:t>Компьютерного тестирования и устного собеседования</w:t>
      </w:r>
    </w:p>
    <w:p w:rsidR="00616AC9" w:rsidRPr="00A355C2" w:rsidRDefault="00616AC9" w:rsidP="00616AC9">
      <w:pPr>
        <w:pStyle w:val="2"/>
        <w:rPr>
          <w:rFonts w:ascii="Times New Roman" w:hAnsi="Times New Roman" w:cs="Times New Roman"/>
        </w:rPr>
      </w:pPr>
      <w:bookmarkStart w:id="43" w:name="_Toc61432326"/>
      <w:bookmarkStart w:id="44" w:name="_Toc61468319"/>
      <w:bookmarkStart w:id="45" w:name="_Toc66948733"/>
      <w:bookmarkStart w:id="46" w:name="_Toc94024638"/>
      <w:r w:rsidRPr="00A355C2">
        <w:rPr>
          <w:rFonts w:ascii="Times New Roman" w:hAnsi="Times New Roman" w:cs="Times New Roman"/>
        </w:rPr>
        <w:t>9.4.</w:t>
      </w:r>
      <w:r w:rsidRPr="00A355C2">
        <w:rPr>
          <w:rFonts w:ascii="Times New Roman" w:hAnsi="Times New Roman" w:cs="Times New Roman"/>
        </w:rPr>
        <w:tab/>
        <w:t>Регламент организации и проведения Государственной итоговой аттестации с применением ЭО и ДОТ</w:t>
      </w:r>
      <w:bookmarkEnd w:id="43"/>
      <w:bookmarkEnd w:id="44"/>
      <w:bookmarkEnd w:id="45"/>
      <w:bookmarkEnd w:id="46"/>
    </w:p>
    <w:p w:rsidR="00616AC9" w:rsidRPr="00A355C2" w:rsidRDefault="00616AC9" w:rsidP="00616AC9">
      <w:pPr>
        <w:spacing w:after="0" w:line="240" w:lineRule="auto"/>
        <w:ind w:firstLine="709"/>
        <w:jc w:val="both"/>
        <w:rPr>
          <w:rFonts w:ascii="Times New Roman" w:hAnsi="Times New Roman"/>
          <w:sz w:val="24"/>
          <w:szCs w:val="24"/>
        </w:rPr>
      </w:pPr>
      <w:proofErr w:type="gramStart"/>
      <w:r w:rsidRPr="00A355C2">
        <w:rPr>
          <w:rFonts w:ascii="Times New Roman" w:hAnsi="Times New Roman"/>
          <w:sz w:val="24"/>
          <w:szCs w:val="24"/>
        </w:rPr>
        <w:t>При угрозе возникновения и (или) возникновения отдельных чрезвычайных ситуаций, введение режима повышенной готовности или чрезвычайной ситуации на всей территории Российской Федерации либо на ее части,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w:t>
      </w:r>
      <w:proofErr w:type="gramEnd"/>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Осуществление государственной итоговой аттестации с применением дистанционных образовательных технологий допускается в связи с установлением особого режима работы ПМФИ, препятствующего осуществлению непосредственного взаимодействия обучающихся и членов государственной экзаменационной комиссии в одной аудитории.</w:t>
      </w:r>
    </w:p>
    <w:p w:rsidR="00616AC9" w:rsidRPr="00A355C2" w:rsidRDefault="00616AC9" w:rsidP="00616AC9">
      <w:pPr>
        <w:spacing w:after="0" w:line="240" w:lineRule="auto"/>
        <w:ind w:firstLine="709"/>
        <w:jc w:val="both"/>
        <w:rPr>
          <w:rFonts w:ascii="Times New Roman" w:hAnsi="Times New Roman"/>
          <w:sz w:val="24"/>
          <w:szCs w:val="24"/>
        </w:rPr>
      </w:pPr>
      <w:proofErr w:type="gramStart"/>
      <w:r w:rsidRPr="00A355C2">
        <w:rPr>
          <w:rFonts w:ascii="Times New Roman" w:hAnsi="Times New Roman"/>
          <w:sz w:val="24"/>
          <w:szCs w:val="24"/>
        </w:rPr>
        <w:t>Государственная итоговая аттестация в ПМФИ проводится в соответствии с Положениями ПМФИ о проведении государственной итоговой аттестации с применением дистанционных образовательных технологий по образовательным программам высшего образования (</w:t>
      </w:r>
      <w:proofErr w:type="spellStart"/>
      <w:r w:rsidRPr="00A355C2">
        <w:rPr>
          <w:rFonts w:ascii="Times New Roman" w:hAnsi="Times New Roman"/>
          <w:sz w:val="24"/>
          <w:szCs w:val="24"/>
        </w:rPr>
        <w:t>бакалавриат</w:t>
      </w:r>
      <w:proofErr w:type="spellEnd"/>
      <w:r w:rsidRPr="00A355C2">
        <w:rPr>
          <w:rFonts w:ascii="Times New Roman" w:hAnsi="Times New Roman"/>
          <w:sz w:val="24"/>
          <w:szCs w:val="24"/>
        </w:rPr>
        <w:t xml:space="preserve">, </w:t>
      </w:r>
      <w:proofErr w:type="spellStart"/>
      <w:r w:rsidRPr="00A355C2">
        <w:rPr>
          <w:rFonts w:ascii="Times New Roman" w:hAnsi="Times New Roman"/>
          <w:sz w:val="24"/>
          <w:szCs w:val="24"/>
        </w:rPr>
        <w:t>специалитет</w:t>
      </w:r>
      <w:proofErr w:type="spellEnd"/>
      <w:r w:rsidRPr="00A355C2">
        <w:rPr>
          <w:rFonts w:ascii="Times New Roman" w:hAnsi="Times New Roman"/>
          <w:sz w:val="24"/>
          <w:szCs w:val="24"/>
        </w:rPr>
        <w:t xml:space="preserve">,  ординатура, аспирантура), среднего профессионального образования (СПО) выпускников в условиях проведения мероприятий по предупреждению распространения новой </w:t>
      </w:r>
      <w:proofErr w:type="spellStart"/>
      <w:r w:rsidRPr="00A355C2">
        <w:rPr>
          <w:rFonts w:ascii="Times New Roman" w:hAnsi="Times New Roman"/>
          <w:sz w:val="24"/>
          <w:szCs w:val="24"/>
        </w:rPr>
        <w:t>коронавируснойинфекциивсроки</w:t>
      </w:r>
      <w:proofErr w:type="spellEnd"/>
      <w:r w:rsidRPr="00A355C2">
        <w:rPr>
          <w:rFonts w:ascii="Times New Roman" w:hAnsi="Times New Roman"/>
          <w:sz w:val="24"/>
          <w:szCs w:val="24"/>
        </w:rPr>
        <w:t xml:space="preserve">, предусмотренные утвержденными учебными планами и календарными учебными графиками в соответствии с программой ГИА, </w:t>
      </w:r>
      <w:proofErr w:type="gramEnd"/>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ГИА с применением ДОТ осуществляется посредством технологий, обеспечивающих идентификацию личности аттестуемого,  объективность оценивания, сохранность результатов и возможность компьютерной обработки информации результатов аттестации на основе совместного применения программных средств организации видеоконференций zoom.us и электронной информационно-образовательной среды ПМФИ (далее – ЭИОС ПМФИ), доступной в сети Интернет по адресу https://do.pmedpharm.ru.  </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Компьютерное тестирование, проводится посредством доступа на учебный портал по адресу https://do.pmedpharm.ru  на основе учетных данных экзаменуемого. Каждый экзаменуемый выполняет один из предложенных вариантов компьютерного теста, набор случайных заданий с выбором одного или нескольких верных решений из предложенного списка. Тест включает задания по дисциплинам программы с учетом требуемых ФГОС </w:t>
      </w:r>
      <w:proofErr w:type="gramStart"/>
      <w:r w:rsidRPr="00A355C2">
        <w:rPr>
          <w:rFonts w:ascii="Times New Roman" w:hAnsi="Times New Roman"/>
          <w:sz w:val="24"/>
          <w:szCs w:val="24"/>
        </w:rPr>
        <w:t>ВО</w:t>
      </w:r>
      <w:proofErr w:type="gramEnd"/>
      <w:r w:rsidRPr="00A355C2">
        <w:rPr>
          <w:rFonts w:ascii="Times New Roman" w:hAnsi="Times New Roman"/>
          <w:sz w:val="24"/>
          <w:szCs w:val="24"/>
        </w:rPr>
        <w:t xml:space="preserve"> компетенций. Время решения тестовых заданий составляет 1 мин на 1 тестовое задание (Пример, при числе тестовых заданий 60, время решения составляет 60 минут).</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Критерием оценки знаний экзаменуемого на первом этапе государственного экзамена (компьютерное тестирование) является количество правильных ответов на предложенные тестовые задания. Оценивание выполняется автоматически. Результат оценивания конкретного экзаменуемого предъявляется ему сразу после отправки выбранных решений в систему в виде процента правильно решенных заданий и хранится в системе тестирования в течение одного года.</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Результат компьютерного тестирования 61% и выше является допуском </w:t>
      </w:r>
      <w:proofErr w:type="gramStart"/>
      <w:r w:rsidRPr="00A355C2">
        <w:rPr>
          <w:rFonts w:ascii="Times New Roman" w:hAnsi="Times New Roman"/>
          <w:sz w:val="24"/>
          <w:szCs w:val="24"/>
        </w:rPr>
        <w:t>к</w:t>
      </w:r>
      <w:proofErr w:type="gramEnd"/>
      <w:r w:rsidRPr="00A355C2">
        <w:rPr>
          <w:rFonts w:ascii="Times New Roman" w:hAnsi="Times New Roman"/>
          <w:sz w:val="24"/>
          <w:szCs w:val="24"/>
        </w:rPr>
        <w:t xml:space="preserve"> второму этапу ГИА – «зачтено». Окончательное решение о допуске к следующему этапу ГИА выпускника в каждом отдельном случае принимается Председателем государственной экзаменационной комиссии.</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Государственный экзамен в виде итогового междисциплинарного экзамена (собеседования) по специальности предусматривает оценку уровня </w:t>
      </w:r>
      <w:proofErr w:type="spellStart"/>
      <w:r w:rsidRPr="00A355C2">
        <w:rPr>
          <w:rFonts w:ascii="Times New Roman" w:hAnsi="Times New Roman"/>
          <w:sz w:val="24"/>
          <w:szCs w:val="24"/>
        </w:rPr>
        <w:t>сформированности</w:t>
      </w:r>
      <w:proofErr w:type="spellEnd"/>
      <w:r w:rsidRPr="00A355C2">
        <w:rPr>
          <w:rFonts w:ascii="Times New Roman" w:hAnsi="Times New Roman"/>
          <w:sz w:val="24"/>
          <w:szCs w:val="24"/>
        </w:rPr>
        <w:t xml:space="preserve"> компетенций, имеющих определяющее значение для профессиональной деятельности выпускников. </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Государственный экзамен проводится в режиме видеоконференции, позволяющей осуществлять опосредованное (на расстоянии) взаимодействие </w:t>
      </w:r>
      <w:proofErr w:type="gramStart"/>
      <w:r w:rsidRPr="00A355C2">
        <w:rPr>
          <w:rFonts w:ascii="Times New Roman" w:hAnsi="Times New Roman"/>
          <w:sz w:val="24"/>
          <w:szCs w:val="24"/>
        </w:rPr>
        <w:t>обучающегося</w:t>
      </w:r>
      <w:proofErr w:type="gramEnd"/>
      <w:r w:rsidRPr="00A355C2">
        <w:rPr>
          <w:rFonts w:ascii="Times New Roman" w:hAnsi="Times New Roman"/>
          <w:sz w:val="24"/>
          <w:szCs w:val="24"/>
        </w:rPr>
        <w:t xml:space="preserve"> и членов государственной экзаменационной комиссии. </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 xml:space="preserve">Видеоконференция проводится в режиме реального времени с использованием информационно-телекоммуникационных сетей. </w:t>
      </w:r>
    </w:p>
    <w:p w:rsidR="00616AC9" w:rsidRPr="00A355C2" w:rsidRDefault="00616AC9" w:rsidP="00616AC9">
      <w:pPr>
        <w:spacing w:after="0" w:line="240" w:lineRule="auto"/>
        <w:ind w:firstLine="709"/>
        <w:jc w:val="both"/>
        <w:rPr>
          <w:rFonts w:ascii="Times New Roman" w:hAnsi="Times New Roman"/>
          <w:sz w:val="24"/>
          <w:szCs w:val="24"/>
        </w:rPr>
      </w:pPr>
      <w:r w:rsidRPr="00A355C2">
        <w:rPr>
          <w:rFonts w:ascii="Times New Roman" w:hAnsi="Times New Roman"/>
          <w:sz w:val="24"/>
          <w:szCs w:val="24"/>
        </w:rPr>
        <w:t>Процедура государственного экзамена, в том числе подготовки и защиты выпускной квалификационной работы с применением дистанционных образовательных технологий, регламентируется соответствующими Положениями.</w:t>
      </w:r>
    </w:p>
    <w:p w:rsidR="00616AC9" w:rsidRPr="0027677E" w:rsidRDefault="00616AC9" w:rsidP="00616AC9">
      <w:pPr>
        <w:spacing w:after="160" w:line="259" w:lineRule="auto"/>
        <w:rPr>
          <w:rFonts w:ascii="Times New Roman" w:hAnsi="Times New Roman"/>
          <w:sz w:val="24"/>
          <w:szCs w:val="24"/>
        </w:rPr>
      </w:pPr>
    </w:p>
    <w:p w:rsidR="00E41458" w:rsidRDefault="00E41458" w:rsidP="00E41458">
      <w:pPr>
        <w:tabs>
          <w:tab w:val="left" w:pos="0"/>
        </w:tabs>
        <w:spacing w:after="0" w:line="240" w:lineRule="auto"/>
        <w:ind w:right="-1" w:firstLine="709"/>
        <w:jc w:val="both"/>
        <w:rPr>
          <w:rFonts w:ascii="Times New Roman" w:hAnsi="Times New Roman"/>
          <w:sz w:val="24"/>
          <w:szCs w:val="24"/>
        </w:rPr>
      </w:pPr>
    </w:p>
    <w:p w:rsidR="00E41458" w:rsidRDefault="00E41458" w:rsidP="00E41458">
      <w:pPr>
        <w:tabs>
          <w:tab w:val="left" w:pos="0"/>
        </w:tabs>
        <w:spacing w:after="0" w:line="240" w:lineRule="auto"/>
        <w:ind w:right="-1" w:firstLine="709"/>
        <w:jc w:val="both"/>
        <w:rPr>
          <w:rFonts w:ascii="Times New Roman" w:hAnsi="Times New Roman"/>
          <w:sz w:val="24"/>
          <w:szCs w:val="24"/>
        </w:rPr>
      </w:pPr>
    </w:p>
    <w:p w:rsidR="006B679C" w:rsidRPr="007A5CBE" w:rsidRDefault="006B679C" w:rsidP="00995509">
      <w:pPr>
        <w:tabs>
          <w:tab w:val="left" w:pos="993"/>
        </w:tabs>
        <w:spacing w:after="0" w:line="240" w:lineRule="auto"/>
        <w:ind w:firstLine="709"/>
        <w:jc w:val="both"/>
        <w:rPr>
          <w:rFonts w:ascii="Times New Roman" w:hAnsi="Times New Roman"/>
          <w:b/>
          <w:sz w:val="24"/>
          <w:szCs w:val="24"/>
        </w:rPr>
      </w:pPr>
    </w:p>
    <w:sectPr w:rsidR="006B679C" w:rsidRPr="007A5CBE" w:rsidSect="00D0364A">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F33" w:rsidRDefault="00151F33" w:rsidP="007747D9">
      <w:pPr>
        <w:spacing w:after="0" w:line="240" w:lineRule="auto"/>
      </w:pPr>
      <w:r>
        <w:separator/>
      </w:r>
    </w:p>
  </w:endnote>
  <w:endnote w:type="continuationSeparator" w:id="0">
    <w:p w:rsidR="00151F33" w:rsidRDefault="00151F33" w:rsidP="00774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074172"/>
      <w:docPartObj>
        <w:docPartGallery w:val="Page Numbers (Bottom of Page)"/>
        <w:docPartUnique/>
      </w:docPartObj>
    </w:sdtPr>
    <w:sdtEndPr>
      <w:rPr>
        <w:rFonts w:ascii="Times New Roman" w:hAnsi="Times New Roman"/>
        <w:sz w:val="24"/>
        <w:szCs w:val="24"/>
      </w:rPr>
    </w:sdtEndPr>
    <w:sdtContent>
      <w:p w:rsidR="00151F33" w:rsidRPr="007747D9" w:rsidRDefault="00151F33" w:rsidP="007747D9">
        <w:pPr>
          <w:pStyle w:val="ac"/>
          <w:jc w:val="right"/>
          <w:rPr>
            <w:rFonts w:ascii="Times New Roman" w:hAnsi="Times New Roman"/>
            <w:sz w:val="24"/>
            <w:szCs w:val="24"/>
          </w:rPr>
        </w:pPr>
        <w:r w:rsidRPr="007747D9">
          <w:rPr>
            <w:rFonts w:ascii="Times New Roman" w:hAnsi="Times New Roman"/>
            <w:sz w:val="24"/>
            <w:szCs w:val="24"/>
          </w:rPr>
          <w:fldChar w:fldCharType="begin"/>
        </w:r>
        <w:r w:rsidRPr="007747D9">
          <w:rPr>
            <w:rFonts w:ascii="Times New Roman" w:hAnsi="Times New Roman"/>
            <w:sz w:val="24"/>
            <w:szCs w:val="24"/>
          </w:rPr>
          <w:instrText>PAGE   \* MERGEFORMAT</w:instrText>
        </w:r>
        <w:r w:rsidRPr="007747D9">
          <w:rPr>
            <w:rFonts w:ascii="Times New Roman" w:hAnsi="Times New Roman"/>
            <w:sz w:val="24"/>
            <w:szCs w:val="24"/>
          </w:rPr>
          <w:fldChar w:fldCharType="separate"/>
        </w:r>
        <w:r w:rsidR="00BF644D">
          <w:rPr>
            <w:rFonts w:ascii="Times New Roman" w:hAnsi="Times New Roman"/>
            <w:noProof/>
            <w:sz w:val="24"/>
            <w:szCs w:val="24"/>
          </w:rPr>
          <w:t>3</w:t>
        </w:r>
        <w:r w:rsidRPr="007747D9">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F33" w:rsidRDefault="00BF644D" w:rsidP="00151F33">
    <w:pPr>
      <w:pStyle w:val="ac"/>
      <w:jc w:val="center"/>
    </w:pPr>
    <w:r>
      <w:rPr>
        <w:rFonts w:ascii="Times New Roman" w:hAnsi="Times New Roman"/>
        <w:b/>
        <w:sz w:val="24"/>
        <w:szCs w:val="24"/>
      </w:rPr>
      <w:t>Пятигорск- 2024</w:t>
    </w:r>
    <w:r w:rsidR="00151F33">
      <w:rPr>
        <w:rFonts w:ascii="Times New Roman" w:hAnsi="Times New Roman"/>
        <w:b/>
        <w:sz w:val="24"/>
        <w:szCs w:val="24"/>
      </w:rPr>
      <w:t xml:space="preserve">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F33" w:rsidRDefault="00151F33" w:rsidP="007747D9">
      <w:pPr>
        <w:spacing w:after="0" w:line="240" w:lineRule="auto"/>
      </w:pPr>
      <w:r>
        <w:separator/>
      </w:r>
    </w:p>
  </w:footnote>
  <w:footnote w:type="continuationSeparator" w:id="0">
    <w:p w:rsidR="00151F33" w:rsidRDefault="00151F33" w:rsidP="00774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13"/>
      <w:tblW w:w="9924" w:type="dxa"/>
      <w:tblInd w:w="-3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8448"/>
    </w:tblGrid>
    <w:tr w:rsidR="00151F33" w:rsidRPr="00151F33" w:rsidTr="00151F33">
      <w:trPr>
        <w:trHeight w:val="1270"/>
      </w:trPr>
      <w:tc>
        <w:tcPr>
          <w:tcW w:w="1476" w:type="dxa"/>
        </w:tcPr>
        <w:p w:rsidR="00151F33" w:rsidRPr="00151F33" w:rsidRDefault="00151F33" w:rsidP="00151F33">
          <w:pPr>
            <w:tabs>
              <w:tab w:val="center" w:pos="4677"/>
              <w:tab w:val="right" w:pos="9355"/>
            </w:tabs>
            <w:spacing w:after="0" w:line="240" w:lineRule="auto"/>
            <w:rPr>
              <w:rFonts w:eastAsia="Times New Roman"/>
            </w:rPr>
          </w:pPr>
          <w:r w:rsidRPr="00151F33">
            <w:rPr>
              <w:rFonts w:eastAsia="Times New Roman"/>
              <w:noProof/>
            </w:rPr>
            <w:drawing>
              <wp:inline distT="0" distB="0" distL="0" distR="0" wp14:anchorId="49CAAB16" wp14:editId="7F124C3F">
                <wp:extent cx="792956" cy="725946"/>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a:extLst>
                            <a:ext uri="{28A0092B-C50C-407E-A947-70E740481C1C}">
                              <a14:useLocalDpi xmlns:a14="http://schemas.microsoft.com/office/drawing/2010/main" val="0"/>
                            </a:ext>
                          </a:extLst>
                        </a:blip>
                        <a:stretch>
                          <a:fillRect/>
                        </a:stretch>
                      </pic:blipFill>
                      <pic:spPr>
                        <a:xfrm>
                          <a:off x="0" y="0"/>
                          <a:ext cx="792627" cy="725644"/>
                        </a:xfrm>
                        <a:prstGeom prst="rect">
                          <a:avLst/>
                        </a:prstGeom>
                      </pic:spPr>
                    </pic:pic>
                  </a:graphicData>
                </a:graphic>
              </wp:inline>
            </w:drawing>
          </w:r>
        </w:p>
      </w:tc>
      <w:tc>
        <w:tcPr>
          <w:tcW w:w="8448" w:type="dxa"/>
        </w:tcPr>
        <w:p w:rsidR="00151F33" w:rsidRPr="00151F33" w:rsidRDefault="00151F33" w:rsidP="00151F33">
          <w:pPr>
            <w:shd w:val="clear" w:color="auto" w:fill="FFFFFF"/>
            <w:spacing w:after="0" w:line="240" w:lineRule="auto"/>
            <w:ind w:left="-108" w:right="-93"/>
            <w:jc w:val="center"/>
            <w:rPr>
              <w:rFonts w:ascii="Cambria" w:eastAsia="Times New Roman" w:hAnsi="Cambria"/>
              <w:b/>
              <w:color w:val="000000"/>
              <w:szCs w:val="28"/>
            </w:rPr>
          </w:pPr>
          <w:r w:rsidRPr="00151F33">
            <w:rPr>
              <w:rFonts w:ascii="Cambria" w:eastAsia="Times New Roman" w:hAnsi="Cambria"/>
              <w:b/>
              <w:color w:val="000000"/>
              <w:szCs w:val="28"/>
            </w:rPr>
            <w:t>ПЯТИГОРСКИЙ МЕДИКО-ФАРМАЦЕВТИЧЕСКИЙ ИНСТИТУТ</w:t>
          </w:r>
        </w:p>
        <w:p w:rsidR="00151F33" w:rsidRPr="00151F33" w:rsidRDefault="00151F33" w:rsidP="00151F33">
          <w:pPr>
            <w:shd w:val="clear" w:color="auto" w:fill="FFFFFF"/>
            <w:spacing w:after="0" w:line="240" w:lineRule="auto"/>
            <w:ind w:left="-108" w:right="-93"/>
            <w:jc w:val="center"/>
            <w:rPr>
              <w:rFonts w:ascii="Cambria" w:eastAsia="Times New Roman" w:hAnsi="Cambria"/>
              <w:caps/>
              <w:color w:val="000000"/>
              <w:sz w:val="16"/>
              <w:szCs w:val="18"/>
            </w:rPr>
          </w:pPr>
          <w:r w:rsidRPr="00151F33">
            <w:rPr>
              <w:rFonts w:ascii="Cambria" w:eastAsia="Times New Roman" w:hAnsi="Cambria"/>
              <w:color w:val="000000"/>
              <w:sz w:val="16"/>
              <w:szCs w:val="18"/>
            </w:rPr>
            <w:t xml:space="preserve">− </w:t>
          </w:r>
          <w:r w:rsidRPr="00151F33">
            <w:rPr>
              <w:rFonts w:ascii="Cambria" w:eastAsia="Times New Roman" w:hAnsi="Cambria"/>
              <w:caps/>
              <w:color w:val="000000"/>
              <w:sz w:val="16"/>
              <w:szCs w:val="18"/>
            </w:rPr>
            <w:t>ФИЛИАЛ  ФЕДЕРАЛЬНОГО ГОСУДАРСТВЕННОго  БЮДЖЕТНОго  ОБРАЗОВАТЕЛЬНОго   УЧРЕЖДЕНИя</w:t>
          </w:r>
        </w:p>
        <w:p w:rsidR="00151F33" w:rsidRPr="00151F33" w:rsidRDefault="00151F33" w:rsidP="00151F33">
          <w:pPr>
            <w:shd w:val="clear" w:color="auto" w:fill="FFFFFF"/>
            <w:spacing w:after="0" w:line="240" w:lineRule="auto"/>
            <w:ind w:left="-108" w:right="-93"/>
            <w:jc w:val="center"/>
            <w:rPr>
              <w:rFonts w:ascii="Cambria" w:eastAsia="Times New Roman" w:hAnsi="Cambria"/>
              <w:caps/>
              <w:color w:val="000000"/>
              <w:sz w:val="16"/>
              <w:szCs w:val="18"/>
            </w:rPr>
          </w:pPr>
          <w:r w:rsidRPr="00151F33">
            <w:rPr>
              <w:rFonts w:ascii="Cambria" w:eastAsia="Times New Roman" w:hAnsi="Cambria"/>
              <w:caps/>
              <w:color w:val="000000"/>
              <w:sz w:val="16"/>
              <w:szCs w:val="18"/>
            </w:rPr>
            <w:t>ВЫСШЕГО     ОБРАЗОВАНИЯ</w:t>
          </w:r>
        </w:p>
        <w:p w:rsidR="00151F33" w:rsidRPr="00151F33" w:rsidRDefault="00151F33" w:rsidP="00151F33">
          <w:pPr>
            <w:shd w:val="clear" w:color="auto" w:fill="FFFFFF"/>
            <w:spacing w:after="0" w:line="240" w:lineRule="auto"/>
            <w:ind w:left="-108" w:right="-93"/>
            <w:jc w:val="center"/>
            <w:rPr>
              <w:rFonts w:ascii="Cambria" w:eastAsia="Times New Roman" w:hAnsi="Cambria"/>
              <w:b/>
              <w:color w:val="000000"/>
              <w:sz w:val="20"/>
              <w:szCs w:val="20"/>
            </w:rPr>
          </w:pPr>
          <w:r w:rsidRPr="00151F33">
            <w:rPr>
              <w:rFonts w:ascii="Cambria" w:eastAsia="Times New Roman" w:hAnsi="Cambria"/>
              <w:b/>
              <w:color w:val="000000"/>
              <w:sz w:val="20"/>
              <w:szCs w:val="20"/>
            </w:rPr>
            <w:t>«ВОЛГОГРАДСКИЙ ГОСУДАРСТВЕННЫЙ МЕДИЦИНСКИЙ УНИВЕРСИТЕТ»</w:t>
          </w:r>
        </w:p>
        <w:p w:rsidR="00151F33" w:rsidRPr="00151F33" w:rsidRDefault="00151F33" w:rsidP="00151F33">
          <w:pPr>
            <w:tabs>
              <w:tab w:val="center" w:pos="4677"/>
              <w:tab w:val="right" w:pos="9355"/>
            </w:tabs>
            <w:spacing w:after="0" w:line="240" w:lineRule="auto"/>
            <w:jc w:val="center"/>
            <w:rPr>
              <w:rFonts w:eastAsia="Times New Roman"/>
            </w:rPr>
          </w:pPr>
          <w:r w:rsidRPr="00151F33">
            <w:rPr>
              <w:rFonts w:ascii="Cambria" w:eastAsia="Times New Roman" w:hAnsi="Cambria"/>
              <w:b/>
              <w:color w:val="000000"/>
              <w:sz w:val="20"/>
              <w:szCs w:val="20"/>
            </w:rPr>
            <w:t>МИНИСТЕРСТВА ЗДРАВООХРАНЕНИЯ РОССИЙСКОЙ ФЕДЕРАЦИИ</w:t>
          </w:r>
        </w:p>
      </w:tc>
    </w:tr>
  </w:tbl>
  <w:tbl>
    <w:tblPr>
      <w:tblStyle w:val="23"/>
      <w:tblpPr w:leftFromText="180" w:rightFromText="180" w:vertAnchor="page" w:horzAnchor="margin" w:tblpY="2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1"/>
      <w:gridCol w:w="1193"/>
      <w:gridCol w:w="2382"/>
      <w:gridCol w:w="1940"/>
    </w:tblGrid>
    <w:tr w:rsidR="00151F33" w:rsidRPr="00151F33" w:rsidTr="00151F33">
      <w:trPr>
        <w:trHeight w:val="561"/>
      </w:trPr>
      <w:tc>
        <w:tcPr>
          <w:tcW w:w="4061" w:type="dxa"/>
          <w:vAlign w:val="center"/>
        </w:tcPr>
        <w:p w:rsidR="00151F33" w:rsidRPr="00151F33" w:rsidRDefault="00151F33" w:rsidP="00151F33">
          <w:pPr>
            <w:spacing w:after="0" w:line="240" w:lineRule="auto"/>
            <w:jc w:val="center"/>
            <w:rPr>
              <w:rFonts w:ascii="Cambria" w:eastAsia="Times New Roman" w:hAnsi="Cambria"/>
              <w:b/>
              <w:sz w:val="24"/>
              <w:szCs w:val="24"/>
            </w:rPr>
          </w:pPr>
        </w:p>
      </w:tc>
      <w:tc>
        <w:tcPr>
          <w:tcW w:w="1193" w:type="dxa"/>
          <w:vAlign w:val="center"/>
        </w:tcPr>
        <w:p w:rsidR="00151F33" w:rsidRPr="00151F33" w:rsidRDefault="00151F33" w:rsidP="00151F33">
          <w:pPr>
            <w:spacing w:after="0" w:line="240" w:lineRule="auto"/>
            <w:jc w:val="center"/>
            <w:rPr>
              <w:rFonts w:ascii="Times New Roman" w:eastAsia="Times New Roman" w:hAnsi="Times New Roman"/>
              <w:b/>
              <w:sz w:val="24"/>
              <w:szCs w:val="24"/>
            </w:rPr>
          </w:pPr>
        </w:p>
      </w:tc>
      <w:tc>
        <w:tcPr>
          <w:tcW w:w="4322" w:type="dxa"/>
          <w:gridSpan w:val="2"/>
          <w:vAlign w:val="center"/>
        </w:tcPr>
        <w:p w:rsidR="00151F33" w:rsidRPr="00151F33" w:rsidRDefault="00151F33" w:rsidP="00151F33">
          <w:pPr>
            <w:spacing w:after="0" w:line="240" w:lineRule="auto"/>
            <w:jc w:val="center"/>
            <w:rPr>
              <w:rFonts w:ascii="Cambria" w:eastAsia="Times New Roman" w:hAnsi="Cambria"/>
              <w:b/>
              <w:sz w:val="24"/>
              <w:szCs w:val="24"/>
            </w:rPr>
          </w:pPr>
        </w:p>
      </w:tc>
    </w:tr>
    <w:tr w:rsidR="00151F33" w:rsidRPr="00151F33" w:rsidTr="00151F33">
      <w:tc>
        <w:tcPr>
          <w:tcW w:w="4061" w:type="dxa"/>
          <w:vAlign w:val="center"/>
        </w:tcPr>
        <w:p w:rsidR="00151F33" w:rsidRPr="00151F33" w:rsidRDefault="00151F33" w:rsidP="00151F33">
          <w:pPr>
            <w:spacing w:after="0" w:line="240" w:lineRule="auto"/>
            <w:jc w:val="center"/>
            <w:rPr>
              <w:rFonts w:ascii="Cambria" w:eastAsia="Times New Roman" w:hAnsi="Cambria"/>
              <w:b/>
              <w:sz w:val="24"/>
              <w:szCs w:val="24"/>
            </w:rPr>
          </w:pPr>
          <w:r w:rsidRPr="00151F33">
            <w:rPr>
              <w:rFonts w:ascii="Cambria" w:eastAsia="Times New Roman" w:hAnsi="Cambria"/>
              <w:b/>
              <w:sz w:val="24"/>
              <w:szCs w:val="24"/>
            </w:rPr>
            <w:t>Принято</w:t>
          </w:r>
        </w:p>
      </w:tc>
      <w:tc>
        <w:tcPr>
          <w:tcW w:w="1193" w:type="dxa"/>
          <w:vAlign w:val="center"/>
        </w:tcPr>
        <w:p w:rsidR="00151F33" w:rsidRPr="00151F33" w:rsidRDefault="00151F33" w:rsidP="00151F33">
          <w:pPr>
            <w:spacing w:after="0" w:line="240" w:lineRule="auto"/>
            <w:jc w:val="center"/>
            <w:rPr>
              <w:rFonts w:ascii="Times New Roman" w:eastAsia="Times New Roman" w:hAnsi="Times New Roman"/>
              <w:b/>
              <w:sz w:val="24"/>
              <w:szCs w:val="24"/>
            </w:rPr>
          </w:pPr>
        </w:p>
      </w:tc>
      <w:tc>
        <w:tcPr>
          <w:tcW w:w="4322" w:type="dxa"/>
          <w:gridSpan w:val="2"/>
          <w:vAlign w:val="center"/>
        </w:tcPr>
        <w:p w:rsidR="00151F33" w:rsidRPr="00151F33" w:rsidRDefault="00151F33" w:rsidP="00151F33">
          <w:pPr>
            <w:spacing w:after="0" w:line="240" w:lineRule="auto"/>
            <w:jc w:val="center"/>
            <w:rPr>
              <w:rFonts w:ascii="Cambria" w:eastAsia="Times New Roman" w:hAnsi="Cambria"/>
              <w:b/>
              <w:sz w:val="24"/>
              <w:szCs w:val="24"/>
            </w:rPr>
          </w:pPr>
          <w:r w:rsidRPr="00151F33">
            <w:rPr>
              <w:rFonts w:ascii="Cambria" w:eastAsia="Times New Roman" w:hAnsi="Cambria"/>
              <w:b/>
              <w:sz w:val="24"/>
              <w:szCs w:val="24"/>
            </w:rPr>
            <w:t>УТВЕРЖДАЮ</w:t>
          </w:r>
        </w:p>
      </w:tc>
    </w:tr>
    <w:tr w:rsidR="00151F33" w:rsidRPr="00151F33" w:rsidTr="00151F33">
      <w:trPr>
        <w:trHeight w:val="447"/>
      </w:trPr>
      <w:tc>
        <w:tcPr>
          <w:tcW w:w="4061" w:type="dxa"/>
          <w:vAlign w:val="center"/>
        </w:tcPr>
        <w:p w:rsidR="00151F33" w:rsidRPr="00151F33" w:rsidRDefault="00151F33" w:rsidP="00151F33">
          <w:pPr>
            <w:spacing w:after="0" w:line="240" w:lineRule="auto"/>
            <w:jc w:val="center"/>
            <w:rPr>
              <w:rFonts w:ascii="Cambria" w:eastAsia="Times New Roman" w:hAnsi="Cambria"/>
              <w:sz w:val="24"/>
              <w:szCs w:val="24"/>
            </w:rPr>
          </w:pPr>
          <w:r w:rsidRPr="00151F33">
            <w:rPr>
              <w:rFonts w:ascii="Cambria" w:eastAsia="Times New Roman" w:hAnsi="Cambria"/>
              <w:sz w:val="24"/>
              <w:szCs w:val="24"/>
            </w:rPr>
            <w:t>на заседании Ученого совета</w:t>
          </w:r>
        </w:p>
      </w:tc>
      <w:tc>
        <w:tcPr>
          <w:tcW w:w="1193" w:type="dxa"/>
          <w:vAlign w:val="center"/>
        </w:tcPr>
        <w:p w:rsidR="00151F33" w:rsidRPr="00151F33" w:rsidRDefault="00151F33" w:rsidP="00151F33">
          <w:pPr>
            <w:spacing w:after="0" w:line="240" w:lineRule="auto"/>
            <w:jc w:val="center"/>
            <w:rPr>
              <w:rFonts w:ascii="Cambria" w:eastAsia="Times New Roman" w:hAnsi="Cambria"/>
              <w:sz w:val="24"/>
              <w:szCs w:val="24"/>
            </w:rPr>
          </w:pPr>
        </w:p>
      </w:tc>
      <w:tc>
        <w:tcPr>
          <w:tcW w:w="4322" w:type="dxa"/>
          <w:gridSpan w:val="2"/>
          <w:vAlign w:val="center"/>
        </w:tcPr>
        <w:p w:rsidR="00151F33" w:rsidRPr="00151F33" w:rsidRDefault="00151F33" w:rsidP="00151F33">
          <w:pPr>
            <w:spacing w:after="0" w:line="240" w:lineRule="auto"/>
            <w:rPr>
              <w:rFonts w:ascii="Cambria" w:eastAsia="Times New Roman" w:hAnsi="Cambria"/>
              <w:sz w:val="24"/>
              <w:szCs w:val="24"/>
            </w:rPr>
          </w:pPr>
          <w:r w:rsidRPr="00151F33">
            <w:rPr>
              <w:rFonts w:ascii="Cambria" w:eastAsia="Times New Roman" w:hAnsi="Cambria"/>
              <w:sz w:val="24"/>
              <w:szCs w:val="24"/>
            </w:rPr>
            <w:t>Заместитель директора по учебной и воспитательной работе</w:t>
          </w:r>
        </w:p>
      </w:tc>
    </w:tr>
    <w:tr w:rsidR="00151F33" w:rsidRPr="00151F33" w:rsidTr="00151F33">
      <w:trPr>
        <w:trHeight w:val="388"/>
      </w:trPr>
      <w:tc>
        <w:tcPr>
          <w:tcW w:w="4061" w:type="dxa"/>
          <w:vAlign w:val="center"/>
        </w:tcPr>
        <w:p w:rsidR="00151F33" w:rsidRPr="00151F33" w:rsidRDefault="00151F33" w:rsidP="00BF644D">
          <w:pPr>
            <w:spacing w:after="0" w:line="240" w:lineRule="auto"/>
            <w:jc w:val="center"/>
            <w:rPr>
              <w:rFonts w:ascii="Cambria" w:eastAsia="Times New Roman" w:hAnsi="Cambria"/>
              <w:sz w:val="24"/>
              <w:szCs w:val="24"/>
            </w:rPr>
          </w:pPr>
          <w:r w:rsidRPr="00151F33">
            <w:rPr>
              <w:rFonts w:ascii="Cambria" w:eastAsia="Times New Roman" w:hAnsi="Cambria"/>
              <w:sz w:val="24"/>
              <w:szCs w:val="24"/>
            </w:rPr>
            <w:t>3</w:t>
          </w:r>
          <w:r w:rsidR="00BF644D">
            <w:rPr>
              <w:rFonts w:ascii="Cambria" w:eastAsia="Times New Roman" w:hAnsi="Cambria"/>
              <w:sz w:val="24"/>
              <w:szCs w:val="24"/>
            </w:rPr>
            <w:t>0</w:t>
          </w:r>
          <w:r w:rsidRPr="00151F33">
            <w:rPr>
              <w:rFonts w:ascii="Cambria" w:eastAsia="Times New Roman" w:hAnsi="Cambria"/>
              <w:sz w:val="24"/>
              <w:szCs w:val="24"/>
            </w:rPr>
            <w:t>.08.202</w:t>
          </w:r>
          <w:r w:rsidR="00BF644D">
            <w:rPr>
              <w:rFonts w:ascii="Cambria" w:eastAsia="Times New Roman" w:hAnsi="Cambria"/>
              <w:sz w:val="24"/>
              <w:szCs w:val="24"/>
            </w:rPr>
            <w:t>4</w:t>
          </w:r>
          <w:r w:rsidRPr="00151F33">
            <w:rPr>
              <w:rFonts w:ascii="Cambria" w:eastAsia="Times New Roman" w:hAnsi="Cambria"/>
              <w:sz w:val="24"/>
              <w:szCs w:val="24"/>
            </w:rPr>
            <w:t xml:space="preserve"> г.</w:t>
          </w:r>
        </w:p>
      </w:tc>
      <w:tc>
        <w:tcPr>
          <w:tcW w:w="1193" w:type="dxa"/>
          <w:vAlign w:val="center"/>
        </w:tcPr>
        <w:p w:rsidR="00151F33" w:rsidRPr="00151F33" w:rsidRDefault="00151F33" w:rsidP="00151F33">
          <w:pPr>
            <w:spacing w:after="0" w:line="240" w:lineRule="auto"/>
            <w:jc w:val="center"/>
            <w:rPr>
              <w:rFonts w:ascii="Cambria" w:eastAsia="Times New Roman" w:hAnsi="Cambria"/>
              <w:sz w:val="24"/>
              <w:szCs w:val="24"/>
            </w:rPr>
          </w:pPr>
        </w:p>
      </w:tc>
      <w:tc>
        <w:tcPr>
          <w:tcW w:w="2382" w:type="dxa"/>
          <w:tcBorders>
            <w:bottom w:val="single" w:sz="4" w:space="0" w:color="auto"/>
          </w:tcBorders>
          <w:vAlign w:val="center"/>
        </w:tcPr>
        <w:p w:rsidR="00151F33" w:rsidRPr="00151F33" w:rsidRDefault="00151F33" w:rsidP="00151F33">
          <w:pPr>
            <w:spacing w:after="0" w:line="240" w:lineRule="auto"/>
            <w:jc w:val="center"/>
            <w:rPr>
              <w:rFonts w:ascii="Cambria" w:eastAsia="Times New Roman" w:hAnsi="Cambria"/>
              <w:sz w:val="24"/>
              <w:szCs w:val="24"/>
            </w:rPr>
          </w:pPr>
        </w:p>
      </w:tc>
      <w:tc>
        <w:tcPr>
          <w:tcW w:w="1940" w:type="dxa"/>
          <w:vAlign w:val="bottom"/>
        </w:tcPr>
        <w:p w:rsidR="00151F33" w:rsidRPr="00151F33" w:rsidRDefault="00151F33" w:rsidP="00151F33">
          <w:pPr>
            <w:spacing w:after="0" w:line="240" w:lineRule="auto"/>
            <w:jc w:val="right"/>
            <w:rPr>
              <w:rFonts w:ascii="Cambria" w:eastAsia="Times New Roman" w:hAnsi="Cambria"/>
              <w:sz w:val="24"/>
              <w:szCs w:val="24"/>
            </w:rPr>
          </w:pPr>
          <w:proofErr w:type="spellStart"/>
          <w:r w:rsidRPr="00151F33">
            <w:rPr>
              <w:rFonts w:ascii="Cambria" w:eastAsia="Times New Roman" w:hAnsi="Cambria"/>
              <w:sz w:val="24"/>
              <w:szCs w:val="24"/>
            </w:rPr>
            <w:t>И.П.Кодониди</w:t>
          </w:r>
          <w:proofErr w:type="spellEnd"/>
        </w:p>
      </w:tc>
    </w:tr>
    <w:tr w:rsidR="00151F33" w:rsidRPr="00151F33" w:rsidTr="00151F33">
      <w:trPr>
        <w:trHeight w:val="423"/>
      </w:trPr>
      <w:tc>
        <w:tcPr>
          <w:tcW w:w="4061" w:type="dxa"/>
          <w:vAlign w:val="center"/>
        </w:tcPr>
        <w:p w:rsidR="00151F33" w:rsidRPr="00151F33" w:rsidRDefault="00151F33" w:rsidP="00151F33">
          <w:pPr>
            <w:spacing w:after="0" w:line="240" w:lineRule="auto"/>
            <w:jc w:val="center"/>
            <w:rPr>
              <w:rFonts w:ascii="Cambria" w:eastAsia="Times New Roman" w:hAnsi="Cambria"/>
              <w:sz w:val="24"/>
              <w:szCs w:val="24"/>
            </w:rPr>
          </w:pPr>
          <w:r w:rsidRPr="00151F33">
            <w:rPr>
              <w:rFonts w:ascii="Cambria" w:eastAsia="Times New Roman" w:hAnsi="Cambria"/>
              <w:sz w:val="24"/>
              <w:szCs w:val="24"/>
            </w:rPr>
            <w:t>Протокол № 1</w:t>
          </w:r>
        </w:p>
      </w:tc>
      <w:tc>
        <w:tcPr>
          <w:tcW w:w="1193" w:type="dxa"/>
          <w:vAlign w:val="center"/>
        </w:tcPr>
        <w:p w:rsidR="00151F33" w:rsidRPr="00151F33" w:rsidRDefault="00151F33" w:rsidP="00151F33">
          <w:pPr>
            <w:spacing w:after="0" w:line="240" w:lineRule="auto"/>
            <w:jc w:val="center"/>
            <w:rPr>
              <w:rFonts w:ascii="Cambria" w:eastAsia="Times New Roman" w:hAnsi="Cambria"/>
              <w:sz w:val="24"/>
              <w:szCs w:val="24"/>
            </w:rPr>
          </w:pPr>
        </w:p>
      </w:tc>
      <w:tc>
        <w:tcPr>
          <w:tcW w:w="4322" w:type="dxa"/>
          <w:gridSpan w:val="2"/>
          <w:vAlign w:val="center"/>
        </w:tcPr>
        <w:p w:rsidR="00151F33" w:rsidRPr="00151F33" w:rsidRDefault="00151F33" w:rsidP="00BF644D">
          <w:pPr>
            <w:spacing w:after="0" w:line="240" w:lineRule="auto"/>
            <w:jc w:val="center"/>
            <w:rPr>
              <w:rFonts w:ascii="Cambria" w:eastAsia="Times New Roman" w:hAnsi="Cambria"/>
              <w:sz w:val="24"/>
              <w:szCs w:val="24"/>
            </w:rPr>
          </w:pPr>
          <w:r w:rsidRPr="00151F33">
            <w:rPr>
              <w:rFonts w:ascii="Cambria" w:eastAsia="Times New Roman" w:hAnsi="Cambria"/>
              <w:sz w:val="24"/>
              <w:szCs w:val="24"/>
            </w:rPr>
            <w:t>«3</w:t>
          </w:r>
          <w:r w:rsidR="00BF644D">
            <w:rPr>
              <w:rFonts w:ascii="Cambria" w:eastAsia="Times New Roman" w:hAnsi="Cambria"/>
              <w:sz w:val="24"/>
              <w:szCs w:val="24"/>
            </w:rPr>
            <w:t>0</w:t>
          </w:r>
          <w:r w:rsidRPr="00151F33">
            <w:rPr>
              <w:rFonts w:ascii="Cambria" w:eastAsia="Times New Roman" w:hAnsi="Cambria"/>
              <w:sz w:val="24"/>
              <w:szCs w:val="24"/>
            </w:rPr>
            <w:t>» августа 202</w:t>
          </w:r>
          <w:r w:rsidR="00BF644D">
            <w:rPr>
              <w:rFonts w:ascii="Cambria" w:eastAsia="Times New Roman" w:hAnsi="Cambria"/>
              <w:sz w:val="24"/>
              <w:szCs w:val="24"/>
            </w:rPr>
            <w:t>4</w:t>
          </w:r>
          <w:r w:rsidRPr="00151F33">
            <w:rPr>
              <w:rFonts w:ascii="Cambria" w:eastAsia="Times New Roman" w:hAnsi="Cambria"/>
              <w:sz w:val="24"/>
              <w:szCs w:val="24"/>
            </w:rPr>
            <w:t xml:space="preserve"> г.</w:t>
          </w:r>
        </w:p>
      </w:tc>
    </w:tr>
  </w:tbl>
  <w:p w:rsidR="00151F33" w:rsidRDefault="00151F3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4"/>
    <w:multiLevelType w:val="multilevel"/>
    <w:tmpl w:val="00000887"/>
    <w:lvl w:ilvl="0">
      <w:start w:val="1"/>
      <w:numFmt w:val="decimal"/>
      <w:lvlText w:val="%1."/>
      <w:lvlJc w:val="left"/>
      <w:pPr>
        <w:ind w:left="100" w:hanging="284"/>
      </w:pPr>
      <w:rPr>
        <w:rFonts w:ascii="Times New Roman" w:hAnsi="Times New Roman" w:cs="Times New Roman"/>
        <w:b/>
        <w:bCs/>
        <w:sz w:val="22"/>
        <w:szCs w:val="22"/>
      </w:rPr>
    </w:lvl>
    <w:lvl w:ilvl="1">
      <w:numFmt w:val="bullet"/>
      <w:lvlText w:val="•"/>
      <w:lvlJc w:val="left"/>
      <w:pPr>
        <w:ind w:left="1110" w:hanging="284"/>
      </w:pPr>
    </w:lvl>
    <w:lvl w:ilvl="2">
      <w:numFmt w:val="bullet"/>
      <w:lvlText w:val="•"/>
      <w:lvlJc w:val="left"/>
      <w:pPr>
        <w:ind w:left="2121" w:hanging="284"/>
      </w:pPr>
    </w:lvl>
    <w:lvl w:ilvl="3">
      <w:numFmt w:val="bullet"/>
      <w:lvlText w:val="•"/>
      <w:lvlJc w:val="left"/>
      <w:pPr>
        <w:ind w:left="3131" w:hanging="284"/>
      </w:pPr>
    </w:lvl>
    <w:lvl w:ilvl="4">
      <w:numFmt w:val="bullet"/>
      <w:lvlText w:val="•"/>
      <w:lvlJc w:val="left"/>
      <w:pPr>
        <w:ind w:left="4142" w:hanging="284"/>
      </w:pPr>
    </w:lvl>
    <w:lvl w:ilvl="5">
      <w:numFmt w:val="bullet"/>
      <w:lvlText w:val="•"/>
      <w:lvlJc w:val="left"/>
      <w:pPr>
        <w:ind w:left="5153" w:hanging="284"/>
      </w:pPr>
    </w:lvl>
    <w:lvl w:ilvl="6">
      <w:numFmt w:val="bullet"/>
      <w:lvlText w:val="•"/>
      <w:lvlJc w:val="left"/>
      <w:pPr>
        <w:ind w:left="6163" w:hanging="284"/>
      </w:pPr>
    </w:lvl>
    <w:lvl w:ilvl="7">
      <w:numFmt w:val="bullet"/>
      <w:lvlText w:val="•"/>
      <w:lvlJc w:val="left"/>
      <w:pPr>
        <w:ind w:left="7174" w:hanging="284"/>
      </w:pPr>
    </w:lvl>
    <w:lvl w:ilvl="8">
      <w:numFmt w:val="bullet"/>
      <w:lvlText w:val="•"/>
      <w:lvlJc w:val="left"/>
      <w:pPr>
        <w:ind w:left="8185" w:hanging="284"/>
      </w:pPr>
    </w:lvl>
  </w:abstractNum>
  <w:abstractNum w:abstractNumId="1">
    <w:nsid w:val="00000409"/>
    <w:multiLevelType w:val="multilevel"/>
    <w:tmpl w:val="0000088C"/>
    <w:lvl w:ilvl="0">
      <w:start w:val="1"/>
      <w:numFmt w:val="decimal"/>
      <w:lvlText w:val="%1."/>
      <w:lvlJc w:val="left"/>
      <w:pPr>
        <w:ind w:left="100" w:hanging="221"/>
      </w:pPr>
      <w:rPr>
        <w:rFonts w:ascii="Times New Roman" w:hAnsi="Times New Roman" w:cs="Times New Roman"/>
        <w:b w:val="0"/>
        <w:bCs w:val="0"/>
        <w:sz w:val="22"/>
        <w:szCs w:val="22"/>
      </w:rPr>
    </w:lvl>
    <w:lvl w:ilvl="1">
      <w:start w:val="1"/>
      <w:numFmt w:val="decimal"/>
      <w:lvlText w:val="%2."/>
      <w:lvlJc w:val="left"/>
      <w:pPr>
        <w:ind w:left="460" w:hanging="221"/>
      </w:pPr>
      <w:rPr>
        <w:rFonts w:ascii="Times New Roman" w:hAnsi="Times New Roman" w:cs="Times New Roman"/>
        <w:b w:val="0"/>
        <w:bCs w:val="0"/>
        <w:sz w:val="22"/>
        <w:szCs w:val="22"/>
      </w:rPr>
    </w:lvl>
    <w:lvl w:ilvl="2">
      <w:numFmt w:val="bullet"/>
      <w:lvlText w:val="•"/>
      <w:lvlJc w:val="left"/>
      <w:pPr>
        <w:ind w:left="1516" w:hanging="221"/>
      </w:pPr>
    </w:lvl>
    <w:lvl w:ilvl="3">
      <w:numFmt w:val="bullet"/>
      <w:lvlText w:val="•"/>
      <w:lvlJc w:val="left"/>
      <w:pPr>
        <w:ind w:left="2573" w:hanging="221"/>
      </w:pPr>
    </w:lvl>
    <w:lvl w:ilvl="4">
      <w:numFmt w:val="bullet"/>
      <w:lvlText w:val="•"/>
      <w:lvlJc w:val="left"/>
      <w:pPr>
        <w:ind w:left="3629" w:hanging="221"/>
      </w:pPr>
    </w:lvl>
    <w:lvl w:ilvl="5">
      <w:numFmt w:val="bullet"/>
      <w:lvlText w:val="•"/>
      <w:lvlJc w:val="left"/>
      <w:pPr>
        <w:ind w:left="4685" w:hanging="221"/>
      </w:pPr>
    </w:lvl>
    <w:lvl w:ilvl="6">
      <w:numFmt w:val="bullet"/>
      <w:lvlText w:val="•"/>
      <w:lvlJc w:val="left"/>
      <w:pPr>
        <w:ind w:left="5741" w:hanging="221"/>
      </w:pPr>
    </w:lvl>
    <w:lvl w:ilvl="7">
      <w:numFmt w:val="bullet"/>
      <w:lvlText w:val="•"/>
      <w:lvlJc w:val="left"/>
      <w:pPr>
        <w:ind w:left="6797" w:hanging="221"/>
      </w:pPr>
    </w:lvl>
    <w:lvl w:ilvl="8">
      <w:numFmt w:val="bullet"/>
      <w:lvlText w:val="•"/>
      <w:lvlJc w:val="left"/>
      <w:pPr>
        <w:ind w:left="7854" w:hanging="221"/>
      </w:pPr>
    </w:lvl>
  </w:abstractNum>
  <w:abstractNum w:abstractNumId="2">
    <w:nsid w:val="0000040A"/>
    <w:multiLevelType w:val="multilevel"/>
    <w:tmpl w:val="0000088D"/>
    <w:lvl w:ilvl="0">
      <w:start w:val="1"/>
      <w:numFmt w:val="decimal"/>
      <w:lvlText w:val="%1."/>
      <w:lvlJc w:val="left"/>
      <w:pPr>
        <w:ind w:left="240" w:hanging="221"/>
      </w:pPr>
      <w:rPr>
        <w:rFonts w:ascii="Times New Roman" w:hAnsi="Times New Roman" w:cs="Times New Roman"/>
        <w:b w:val="0"/>
        <w:bCs w:val="0"/>
        <w:sz w:val="22"/>
        <w:szCs w:val="22"/>
      </w:rPr>
    </w:lvl>
    <w:lvl w:ilvl="1">
      <w:numFmt w:val="bullet"/>
      <w:lvlText w:val="•"/>
      <w:lvlJc w:val="left"/>
      <w:pPr>
        <w:ind w:left="1226" w:hanging="221"/>
      </w:pPr>
    </w:lvl>
    <w:lvl w:ilvl="2">
      <w:numFmt w:val="bullet"/>
      <w:lvlText w:val="•"/>
      <w:lvlJc w:val="left"/>
      <w:pPr>
        <w:ind w:left="2213" w:hanging="221"/>
      </w:pPr>
    </w:lvl>
    <w:lvl w:ilvl="3">
      <w:numFmt w:val="bullet"/>
      <w:lvlText w:val="•"/>
      <w:lvlJc w:val="left"/>
      <w:pPr>
        <w:ind w:left="3199" w:hanging="221"/>
      </w:pPr>
    </w:lvl>
    <w:lvl w:ilvl="4">
      <w:numFmt w:val="bullet"/>
      <w:lvlText w:val="•"/>
      <w:lvlJc w:val="left"/>
      <w:pPr>
        <w:ind w:left="4186" w:hanging="221"/>
      </w:pPr>
    </w:lvl>
    <w:lvl w:ilvl="5">
      <w:numFmt w:val="bullet"/>
      <w:lvlText w:val="•"/>
      <w:lvlJc w:val="left"/>
      <w:pPr>
        <w:ind w:left="5173" w:hanging="221"/>
      </w:pPr>
    </w:lvl>
    <w:lvl w:ilvl="6">
      <w:numFmt w:val="bullet"/>
      <w:lvlText w:val="•"/>
      <w:lvlJc w:val="left"/>
      <w:pPr>
        <w:ind w:left="6159" w:hanging="221"/>
      </w:pPr>
    </w:lvl>
    <w:lvl w:ilvl="7">
      <w:numFmt w:val="bullet"/>
      <w:lvlText w:val="•"/>
      <w:lvlJc w:val="left"/>
      <w:pPr>
        <w:ind w:left="7146" w:hanging="221"/>
      </w:pPr>
    </w:lvl>
    <w:lvl w:ilvl="8">
      <w:numFmt w:val="bullet"/>
      <w:lvlText w:val="•"/>
      <w:lvlJc w:val="left"/>
      <w:pPr>
        <w:ind w:left="8133" w:hanging="221"/>
      </w:pPr>
    </w:lvl>
  </w:abstractNum>
  <w:abstractNum w:abstractNumId="3">
    <w:nsid w:val="0000040B"/>
    <w:multiLevelType w:val="multilevel"/>
    <w:tmpl w:val="0000088E"/>
    <w:lvl w:ilvl="0">
      <w:start w:val="1"/>
      <w:numFmt w:val="decimal"/>
      <w:lvlText w:val="%1."/>
      <w:lvlJc w:val="left"/>
      <w:pPr>
        <w:ind w:left="240" w:hanging="221"/>
      </w:pPr>
      <w:rPr>
        <w:rFonts w:ascii="Times New Roman" w:hAnsi="Times New Roman" w:cs="Times New Roman"/>
        <w:b w:val="0"/>
        <w:bCs w:val="0"/>
        <w:sz w:val="22"/>
        <w:szCs w:val="22"/>
      </w:rPr>
    </w:lvl>
    <w:lvl w:ilvl="1">
      <w:numFmt w:val="bullet"/>
      <w:lvlText w:val="•"/>
      <w:lvlJc w:val="left"/>
      <w:pPr>
        <w:ind w:left="1226" w:hanging="221"/>
      </w:pPr>
    </w:lvl>
    <w:lvl w:ilvl="2">
      <w:numFmt w:val="bullet"/>
      <w:lvlText w:val="•"/>
      <w:lvlJc w:val="left"/>
      <w:pPr>
        <w:ind w:left="2213" w:hanging="221"/>
      </w:pPr>
    </w:lvl>
    <w:lvl w:ilvl="3">
      <w:numFmt w:val="bullet"/>
      <w:lvlText w:val="•"/>
      <w:lvlJc w:val="left"/>
      <w:pPr>
        <w:ind w:left="3199" w:hanging="221"/>
      </w:pPr>
    </w:lvl>
    <w:lvl w:ilvl="4">
      <w:numFmt w:val="bullet"/>
      <w:lvlText w:val="•"/>
      <w:lvlJc w:val="left"/>
      <w:pPr>
        <w:ind w:left="4186" w:hanging="221"/>
      </w:pPr>
    </w:lvl>
    <w:lvl w:ilvl="5">
      <w:numFmt w:val="bullet"/>
      <w:lvlText w:val="•"/>
      <w:lvlJc w:val="left"/>
      <w:pPr>
        <w:ind w:left="5173" w:hanging="221"/>
      </w:pPr>
    </w:lvl>
    <w:lvl w:ilvl="6">
      <w:numFmt w:val="bullet"/>
      <w:lvlText w:val="•"/>
      <w:lvlJc w:val="left"/>
      <w:pPr>
        <w:ind w:left="6159" w:hanging="221"/>
      </w:pPr>
    </w:lvl>
    <w:lvl w:ilvl="7">
      <w:numFmt w:val="bullet"/>
      <w:lvlText w:val="•"/>
      <w:lvlJc w:val="left"/>
      <w:pPr>
        <w:ind w:left="7146" w:hanging="221"/>
      </w:pPr>
    </w:lvl>
    <w:lvl w:ilvl="8">
      <w:numFmt w:val="bullet"/>
      <w:lvlText w:val="•"/>
      <w:lvlJc w:val="left"/>
      <w:pPr>
        <w:ind w:left="8133" w:hanging="221"/>
      </w:pPr>
    </w:lvl>
  </w:abstractNum>
  <w:abstractNum w:abstractNumId="4">
    <w:nsid w:val="0000040C"/>
    <w:multiLevelType w:val="multilevel"/>
    <w:tmpl w:val="0000088F"/>
    <w:lvl w:ilvl="0">
      <w:start w:val="1"/>
      <w:numFmt w:val="decimal"/>
      <w:lvlText w:val="%1."/>
      <w:lvlJc w:val="left"/>
      <w:pPr>
        <w:ind w:left="240" w:hanging="221"/>
      </w:pPr>
      <w:rPr>
        <w:rFonts w:ascii="Times New Roman" w:hAnsi="Times New Roman" w:cs="Times New Roman"/>
        <w:b w:val="0"/>
        <w:bCs w:val="0"/>
        <w:sz w:val="22"/>
        <w:szCs w:val="22"/>
      </w:rPr>
    </w:lvl>
    <w:lvl w:ilvl="1">
      <w:numFmt w:val="bullet"/>
      <w:lvlText w:val="•"/>
      <w:lvlJc w:val="left"/>
      <w:pPr>
        <w:ind w:left="1226" w:hanging="221"/>
      </w:pPr>
    </w:lvl>
    <w:lvl w:ilvl="2">
      <w:numFmt w:val="bullet"/>
      <w:lvlText w:val="•"/>
      <w:lvlJc w:val="left"/>
      <w:pPr>
        <w:ind w:left="2213" w:hanging="221"/>
      </w:pPr>
    </w:lvl>
    <w:lvl w:ilvl="3">
      <w:numFmt w:val="bullet"/>
      <w:lvlText w:val="•"/>
      <w:lvlJc w:val="left"/>
      <w:pPr>
        <w:ind w:left="3199" w:hanging="221"/>
      </w:pPr>
    </w:lvl>
    <w:lvl w:ilvl="4">
      <w:numFmt w:val="bullet"/>
      <w:lvlText w:val="•"/>
      <w:lvlJc w:val="left"/>
      <w:pPr>
        <w:ind w:left="4186" w:hanging="221"/>
      </w:pPr>
    </w:lvl>
    <w:lvl w:ilvl="5">
      <w:numFmt w:val="bullet"/>
      <w:lvlText w:val="•"/>
      <w:lvlJc w:val="left"/>
      <w:pPr>
        <w:ind w:left="5173" w:hanging="221"/>
      </w:pPr>
    </w:lvl>
    <w:lvl w:ilvl="6">
      <w:numFmt w:val="bullet"/>
      <w:lvlText w:val="•"/>
      <w:lvlJc w:val="left"/>
      <w:pPr>
        <w:ind w:left="6159" w:hanging="221"/>
      </w:pPr>
    </w:lvl>
    <w:lvl w:ilvl="7">
      <w:numFmt w:val="bullet"/>
      <w:lvlText w:val="•"/>
      <w:lvlJc w:val="left"/>
      <w:pPr>
        <w:ind w:left="7146" w:hanging="221"/>
      </w:pPr>
    </w:lvl>
    <w:lvl w:ilvl="8">
      <w:numFmt w:val="bullet"/>
      <w:lvlText w:val="•"/>
      <w:lvlJc w:val="left"/>
      <w:pPr>
        <w:ind w:left="8133" w:hanging="221"/>
      </w:pPr>
    </w:lvl>
  </w:abstractNum>
  <w:abstractNum w:abstractNumId="5">
    <w:nsid w:val="0000040D"/>
    <w:multiLevelType w:val="multilevel"/>
    <w:tmpl w:val="00000890"/>
    <w:lvl w:ilvl="0">
      <w:start w:val="1"/>
      <w:numFmt w:val="decimal"/>
      <w:lvlText w:val="%1."/>
      <w:lvlJc w:val="left"/>
      <w:pPr>
        <w:ind w:left="240" w:hanging="221"/>
      </w:pPr>
      <w:rPr>
        <w:rFonts w:ascii="Times New Roman" w:hAnsi="Times New Roman" w:cs="Times New Roman"/>
        <w:b w:val="0"/>
        <w:bCs w:val="0"/>
        <w:sz w:val="22"/>
        <w:szCs w:val="22"/>
      </w:rPr>
    </w:lvl>
    <w:lvl w:ilvl="1">
      <w:numFmt w:val="bullet"/>
      <w:lvlText w:val="•"/>
      <w:lvlJc w:val="left"/>
      <w:pPr>
        <w:ind w:left="1226" w:hanging="221"/>
      </w:pPr>
    </w:lvl>
    <w:lvl w:ilvl="2">
      <w:numFmt w:val="bullet"/>
      <w:lvlText w:val="•"/>
      <w:lvlJc w:val="left"/>
      <w:pPr>
        <w:ind w:left="2213" w:hanging="221"/>
      </w:pPr>
    </w:lvl>
    <w:lvl w:ilvl="3">
      <w:numFmt w:val="bullet"/>
      <w:lvlText w:val="•"/>
      <w:lvlJc w:val="left"/>
      <w:pPr>
        <w:ind w:left="3199" w:hanging="221"/>
      </w:pPr>
    </w:lvl>
    <w:lvl w:ilvl="4">
      <w:numFmt w:val="bullet"/>
      <w:lvlText w:val="•"/>
      <w:lvlJc w:val="left"/>
      <w:pPr>
        <w:ind w:left="4186" w:hanging="221"/>
      </w:pPr>
    </w:lvl>
    <w:lvl w:ilvl="5">
      <w:numFmt w:val="bullet"/>
      <w:lvlText w:val="•"/>
      <w:lvlJc w:val="left"/>
      <w:pPr>
        <w:ind w:left="5173" w:hanging="221"/>
      </w:pPr>
    </w:lvl>
    <w:lvl w:ilvl="6">
      <w:numFmt w:val="bullet"/>
      <w:lvlText w:val="•"/>
      <w:lvlJc w:val="left"/>
      <w:pPr>
        <w:ind w:left="6159" w:hanging="221"/>
      </w:pPr>
    </w:lvl>
    <w:lvl w:ilvl="7">
      <w:numFmt w:val="bullet"/>
      <w:lvlText w:val="•"/>
      <w:lvlJc w:val="left"/>
      <w:pPr>
        <w:ind w:left="7146" w:hanging="221"/>
      </w:pPr>
    </w:lvl>
    <w:lvl w:ilvl="8">
      <w:numFmt w:val="bullet"/>
      <w:lvlText w:val="•"/>
      <w:lvlJc w:val="left"/>
      <w:pPr>
        <w:ind w:left="8133" w:hanging="221"/>
      </w:pPr>
    </w:lvl>
  </w:abstractNum>
  <w:abstractNum w:abstractNumId="6">
    <w:nsid w:val="0000040F"/>
    <w:multiLevelType w:val="multilevel"/>
    <w:tmpl w:val="00000892"/>
    <w:lvl w:ilvl="0">
      <w:start w:val="1"/>
      <w:numFmt w:val="decimal"/>
      <w:lvlText w:val="%1."/>
      <w:lvlJc w:val="left"/>
      <w:pPr>
        <w:ind w:left="100" w:hanging="221"/>
      </w:pPr>
      <w:rPr>
        <w:rFonts w:ascii="Times New Roman" w:hAnsi="Times New Roman" w:cs="Times New Roman"/>
        <w:b w:val="0"/>
        <w:bCs w:val="0"/>
        <w:sz w:val="22"/>
        <w:szCs w:val="22"/>
      </w:rPr>
    </w:lvl>
    <w:lvl w:ilvl="1">
      <w:numFmt w:val="bullet"/>
      <w:lvlText w:val="•"/>
      <w:lvlJc w:val="left"/>
      <w:pPr>
        <w:ind w:left="1086" w:hanging="221"/>
      </w:pPr>
    </w:lvl>
    <w:lvl w:ilvl="2">
      <w:numFmt w:val="bullet"/>
      <w:lvlText w:val="•"/>
      <w:lvlJc w:val="left"/>
      <w:pPr>
        <w:ind w:left="2073" w:hanging="221"/>
      </w:pPr>
    </w:lvl>
    <w:lvl w:ilvl="3">
      <w:numFmt w:val="bullet"/>
      <w:lvlText w:val="•"/>
      <w:lvlJc w:val="left"/>
      <w:pPr>
        <w:ind w:left="3059" w:hanging="221"/>
      </w:pPr>
    </w:lvl>
    <w:lvl w:ilvl="4">
      <w:numFmt w:val="bullet"/>
      <w:lvlText w:val="•"/>
      <w:lvlJc w:val="left"/>
      <w:pPr>
        <w:ind w:left="4046" w:hanging="221"/>
      </w:pPr>
    </w:lvl>
    <w:lvl w:ilvl="5">
      <w:numFmt w:val="bullet"/>
      <w:lvlText w:val="•"/>
      <w:lvlJc w:val="left"/>
      <w:pPr>
        <w:ind w:left="5033" w:hanging="221"/>
      </w:pPr>
    </w:lvl>
    <w:lvl w:ilvl="6">
      <w:numFmt w:val="bullet"/>
      <w:lvlText w:val="•"/>
      <w:lvlJc w:val="left"/>
      <w:pPr>
        <w:ind w:left="6019" w:hanging="221"/>
      </w:pPr>
    </w:lvl>
    <w:lvl w:ilvl="7">
      <w:numFmt w:val="bullet"/>
      <w:lvlText w:val="•"/>
      <w:lvlJc w:val="left"/>
      <w:pPr>
        <w:ind w:left="7006" w:hanging="221"/>
      </w:pPr>
    </w:lvl>
    <w:lvl w:ilvl="8">
      <w:numFmt w:val="bullet"/>
      <w:lvlText w:val="•"/>
      <w:lvlJc w:val="left"/>
      <w:pPr>
        <w:ind w:left="7993" w:hanging="221"/>
      </w:pPr>
    </w:lvl>
  </w:abstractNum>
  <w:abstractNum w:abstractNumId="7">
    <w:nsid w:val="00000410"/>
    <w:multiLevelType w:val="multilevel"/>
    <w:tmpl w:val="00000893"/>
    <w:lvl w:ilvl="0">
      <w:start w:val="1"/>
      <w:numFmt w:val="decimal"/>
      <w:lvlText w:val="%1."/>
      <w:lvlJc w:val="left"/>
      <w:pPr>
        <w:ind w:left="320" w:hanging="221"/>
      </w:pPr>
      <w:rPr>
        <w:rFonts w:ascii="Times New Roman" w:hAnsi="Times New Roman" w:cs="Times New Roman"/>
        <w:b w:val="0"/>
        <w:bCs w:val="0"/>
        <w:sz w:val="22"/>
        <w:szCs w:val="22"/>
      </w:rPr>
    </w:lvl>
    <w:lvl w:ilvl="1">
      <w:numFmt w:val="bullet"/>
      <w:lvlText w:val="•"/>
      <w:lvlJc w:val="left"/>
      <w:pPr>
        <w:ind w:left="1285" w:hanging="221"/>
      </w:pPr>
    </w:lvl>
    <w:lvl w:ilvl="2">
      <w:numFmt w:val="bullet"/>
      <w:lvlText w:val="•"/>
      <w:lvlJc w:val="left"/>
      <w:pPr>
        <w:ind w:left="2249" w:hanging="221"/>
      </w:pPr>
    </w:lvl>
    <w:lvl w:ilvl="3">
      <w:numFmt w:val="bullet"/>
      <w:lvlText w:val="•"/>
      <w:lvlJc w:val="left"/>
      <w:pPr>
        <w:ind w:left="3214" w:hanging="221"/>
      </w:pPr>
    </w:lvl>
    <w:lvl w:ilvl="4">
      <w:numFmt w:val="bullet"/>
      <w:lvlText w:val="•"/>
      <w:lvlJc w:val="left"/>
      <w:pPr>
        <w:ind w:left="4179" w:hanging="221"/>
      </w:pPr>
    </w:lvl>
    <w:lvl w:ilvl="5">
      <w:numFmt w:val="bullet"/>
      <w:lvlText w:val="•"/>
      <w:lvlJc w:val="left"/>
      <w:pPr>
        <w:ind w:left="5143" w:hanging="221"/>
      </w:pPr>
    </w:lvl>
    <w:lvl w:ilvl="6">
      <w:numFmt w:val="bullet"/>
      <w:lvlText w:val="•"/>
      <w:lvlJc w:val="left"/>
      <w:pPr>
        <w:ind w:left="6108" w:hanging="221"/>
      </w:pPr>
    </w:lvl>
    <w:lvl w:ilvl="7">
      <w:numFmt w:val="bullet"/>
      <w:lvlText w:val="•"/>
      <w:lvlJc w:val="left"/>
      <w:pPr>
        <w:ind w:left="7072" w:hanging="221"/>
      </w:pPr>
    </w:lvl>
    <w:lvl w:ilvl="8">
      <w:numFmt w:val="bullet"/>
      <w:lvlText w:val="•"/>
      <w:lvlJc w:val="left"/>
      <w:pPr>
        <w:ind w:left="8037" w:hanging="221"/>
      </w:pPr>
    </w:lvl>
  </w:abstractNum>
  <w:abstractNum w:abstractNumId="8">
    <w:nsid w:val="00000411"/>
    <w:multiLevelType w:val="multilevel"/>
    <w:tmpl w:val="00000894"/>
    <w:lvl w:ilvl="0">
      <w:start w:val="1"/>
      <w:numFmt w:val="decimal"/>
      <w:lvlText w:val="%1."/>
      <w:lvlJc w:val="left"/>
      <w:pPr>
        <w:ind w:left="100" w:hanging="284"/>
      </w:pPr>
      <w:rPr>
        <w:rFonts w:ascii="Times New Roman" w:hAnsi="Times New Roman" w:cs="Times New Roman"/>
        <w:b w:val="0"/>
        <w:bCs w:val="0"/>
        <w:sz w:val="22"/>
        <w:szCs w:val="22"/>
      </w:rPr>
    </w:lvl>
    <w:lvl w:ilvl="1">
      <w:numFmt w:val="bullet"/>
      <w:lvlText w:val="•"/>
      <w:lvlJc w:val="left"/>
      <w:pPr>
        <w:ind w:left="1086" w:hanging="284"/>
      </w:pPr>
    </w:lvl>
    <w:lvl w:ilvl="2">
      <w:numFmt w:val="bullet"/>
      <w:lvlText w:val="•"/>
      <w:lvlJc w:val="left"/>
      <w:pPr>
        <w:ind w:left="2073" w:hanging="284"/>
      </w:pPr>
    </w:lvl>
    <w:lvl w:ilvl="3">
      <w:numFmt w:val="bullet"/>
      <w:lvlText w:val="•"/>
      <w:lvlJc w:val="left"/>
      <w:pPr>
        <w:ind w:left="3059" w:hanging="284"/>
      </w:pPr>
    </w:lvl>
    <w:lvl w:ilvl="4">
      <w:numFmt w:val="bullet"/>
      <w:lvlText w:val="•"/>
      <w:lvlJc w:val="left"/>
      <w:pPr>
        <w:ind w:left="4046" w:hanging="284"/>
      </w:pPr>
    </w:lvl>
    <w:lvl w:ilvl="5">
      <w:numFmt w:val="bullet"/>
      <w:lvlText w:val="•"/>
      <w:lvlJc w:val="left"/>
      <w:pPr>
        <w:ind w:left="5033" w:hanging="284"/>
      </w:pPr>
    </w:lvl>
    <w:lvl w:ilvl="6">
      <w:numFmt w:val="bullet"/>
      <w:lvlText w:val="•"/>
      <w:lvlJc w:val="left"/>
      <w:pPr>
        <w:ind w:left="6019" w:hanging="284"/>
      </w:pPr>
    </w:lvl>
    <w:lvl w:ilvl="7">
      <w:numFmt w:val="bullet"/>
      <w:lvlText w:val="•"/>
      <w:lvlJc w:val="left"/>
      <w:pPr>
        <w:ind w:left="7006" w:hanging="284"/>
      </w:pPr>
    </w:lvl>
    <w:lvl w:ilvl="8">
      <w:numFmt w:val="bullet"/>
      <w:lvlText w:val="•"/>
      <w:lvlJc w:val="left"/>
      <w:pPr>
        <w:ind w:left="7993" w:hanging="284"/>
      </w:pPr>
    </w:lvl>
  </w:abstractNum>
  <w:abstractNum w:abstractNumId="9">
    <w:nsid w:val="00000412"/>
    <w:multiLevelType w:val="multilevel"/>
    <w:tmpl w:val="00000895"/>
    <w:lvl w:ilvl="0">
      <w:start w:val="1"/>
      <w:numFmt w:val="decimal"/>
      <w:lvlText w:val="%1."/>
      <w:lvlJc w:val="left"/>
      <w:pPr>
        <w:ind w:left="100" w:hanging="284"/>
      </w:pPr>
      <w:rPr>
        <w:rFonts w:ascii="Times New Roman" w:hAnsi="Times New Roman" w:cs="Times New Roman"/>
        <w:b w:val="0"/>
        <w:bCs w:val="0"/>
        <w:sz w:val="22"/>
        <w:szCs w:val="22"/>
      </w:rPr>
    </w:lvl>
    <w:lvl w:ilvl="1">
      <w:numFmt w:val="bullet"/>
      <w:lvlText w:val="•"/>
      <w:lvlJc w:val="left"/>
      <w:pPr>
        <w:ind w:left="1086" w:hanging="284"/>
      </w:pPr>
    </w:lvl>
    <w:lvl w:ilvl="2">
      <w:numFmt w:val="bullet"/>
      <w:lvlText w:val="•"/>
      <w:lvlJc w:val="left"/>
      <w:pPr>
        <w:ind w:left="2073" w:hanging="284"/>
      </w:pPr>
    </w:lvl>
    <w:lvl w:ilvl="3">
      <w:numFmt w:val="bullet"/>
      <w:lvlText w:val="•"/>
      <w:lvlJc w:val="left"/>
      <w:pPr>
        <w:ind w:left="3059" w:hanging="284"/>
      </w:pPr>
    </w:lvl>
    <w:lvl w:ilvl="4">
      <w:numFmt w:val="bullet"/>
      <w:lvlText w:val="•"/>
      <w:lvlJc w:val="left"/>
      <w:pPr>
        <w:ind w:left="4046" w:hanging="284"/>
      </w:pPr>
    </w:lvl>
    <w:lvl w:ilvl="5">
      <w:numFmt w:val="bullet"/>
      <w:lvlText w:val="•"/>
      <w:lvlJc w:val="left"/>
      <w:pPr>
        <w:ind w:left="5033" w:hanging="284"/>
      </w:pPr>
    </w:lvl>
    <w:lvl w:ilvl="6">
      <w:numFmt w:val="bullet"/>
      <w:lvlText w:val="•"/>
      <w:lvlJc w:val="left"/>
      <w:pPr>
        <w:ind w:left="6019" w:hanging="284"/>
      </w:pPr>
    </w:lvl>
    <w:lvl w:ilvl="7">
      <w:numFmt w:val="bullet"/>
      <w:lvlText w:val="•"/>
      <w:lvlJc w:val="left"/>
      <w:pPr>
        <w:ind w:left="7006" w:hanging="284"/>
      </w:pPr>
    </w:lvl>
    <w:lvl w:ilvl="8">
      <w:numFmt w:val="bullet"/>
      <w:lvlText w:val="•"/>
      <w:lvlJc w:val="left"/>
      <w:pPr>
        <w:ind w:left="7993" w:hanging="284"/>
      </w:pPr>
    </w:lvl>
  </w:abstractNum>
  <w:abstractNum w:abstractNumId="10">
    <w:nsid w:val="00000414"/>
    <w:multiLevelType w:val="multilevel"/>
    <w:tmpl w:val="00000897"/>
    <w:lvl w:ilvl="0">
      <w:start w:val="1"/>
      <w:numFmt w:val="decimal"/>
      <w:lvlText w:val="%1."/>
      <w:lvlJc w:val="left"/>
      <w:pPr>
        <w:ind w:left="383" w:hanging="284"/>
      </w:pPr>
      <w:rPr>
        <w:rFonts w:ascii="Times New Roman" w:hAnsi="Times New Roman" w:cs="Times New Roman"/>
        <w:b w:val="0"/>
        <w:bCs w:val="0"/>
        <w:sz w:val="22"/>
        <w:szCs w:val="22"/>
      </w:rPr>
    </w:lvl>
    <w:lvl w:ilvl="1">
      <w:numFmt w:val="bullet"/>
      <w:lvlText w:val="•"/>
      <w:lvlJc w:val="left"/>
      <w:pPr>
        <w:ind w:left="1341" w:hanging="284"/>
      </w:pPr>
    </w:lvl>
    <w:lvl w:ilvl="2">
      <w:numFmt w:val="bullet"/>
      <w:lvlText w:val="•"/>
      <w:lvlJc w:val="left"/>
      <w:pPr>
        <w:ind w:left="2300" w:hanging="284"/>
      </w:pPr>
    </w:lvl>
    <w:lvl w:ilvl="3">
      <w:numFmt w:val="bullet"/>
      <w:lvlText w:val="•"/>
      <w:lvlJc w:val="left"/>
      <w:pPr>
        <w:ind w:left="3258" w:hanging="284"/>
      </w:pPr>
    </w:lvl>
    <w:lvl w:ilvl="4">
      <w:numFmt w:val="bullet"/>
      <w:lvlText w:val="•"/>
      <w:lvlJc w:val="left"/>
      <w:pPr>
        <w:ind w:left="4216" w:hanging="284"/>
      </w:pPr>
    </w:lvl>
    <w:lvl w:ilvl="5">
      <w:numFmt w:val="bullet"/>
      <w:lvlText w:val="•"/>
      <w:lvlJc w:val="left"/>
      <w:pPr>
        <w:ind w:left="5175" w:hanging="284"/>
      </w:pPr>
    </w:lvl>
    <w:lvl w:ilvl="6">
      <w:numFmt w:val="bullet"/>
      <w:lvlText w:val="•"/>
      <w:lvlJc w:val="left"/>
      <w:pPr>
        <w:ind w:left="6133" w:hanging="284"/>
      </w:pPr>
    </w:lvl>
    <w:lvl w:ilvl="7">
      <w:numFmt w:val="bullet"/>
      <w:lvlText w:val="•"/>
      <w:lvlJc w:val="left"/>
      <w:pPr>
        <w:ind w:left="7091" w:hanging="284"/>
      </w:pPr>
    </w:lvl>
    <w:lvl w:ilvl="8">
      <w:numFmt w:val="bullet"/>
      <w:lvlText w:val="•"/>
      <w:lvlJc w:val="left"/>
      <w:pPr>
        <w:ind w:left="8049" w:hanging="284"/>
      </w:pPr>
    </w:lvl>
  </w:abstractNum>
  <w:abstractNum w:abstractNumId="11">
    <w:nsid w:val="00000416"/>
    <w:multiLevelType w:val="multilevel"/>
    <w:tmpl w:val="00000899"/>
    <w:lvl w:ilvl="0">
      <w:start w:val="1"/>
      <w:numFmt w:val="decimal"/>
      <w:lvlText w:val="%1."/>
      <w:lvlJc w:val="left"/>
      <w:pPr>
        <w:ind w:left="100" w:hanging="284"/>
      </w:pPr>
      <w:rPr>
        <w:rFonts w:ascii="Times New Roman" w:hAnsi="Times New Roman" w:cs="Times New Roman"/>
        <w:b w:val="0"/>
        <w:bCs w:val="0"/>
        <w:sz w:val="22"/>
        <w:szCs w:val="22"/>
      </w:rPr>
    </w:lvl>
    <w:lvl w:ilvl="1">
      <w:numFmt w:val="bullet"/>
      <w:lvlText w:val="•"/>
      <w:lvlJc w:val="left"/>
      <w:pPr>
        <w:ind w:left="1086" w:hanging="284"/>
      </w:pPr>
    </w:lvl>
    <w:lvl w:ilvl="2">
      <w:numFmt w:val="bullet"/>
      <w:lvlText w:val="•"/>
      <w:lvlJc w:val="left"/>
      <w:pPr>
        <w:ind w:left="2073" w:hanging="284"/>
      </w:pPr>
    </w:lvl>
    <w:lvl w:ilvl="3">
      <w:numFmt w:val="bullet"/>
      <w:lvlText w:val="•"/>
      <w:lvlJc w:val="left"/>
      <w:pPr>
        <w:ind w:left="3059" w:hanging="284"/>
      </w:pPr>
    </w:lvl>
    <w:lvl w:ilvl="4">
      <w:numFmt w:val="bullet"/>
      <w:lvlText w:val="•"/>
      <w:lvlJc w:val="left"/>
      <w:pPr>
        <w:ind w:left="4046" w:hanging="284"/>
      </w:pPr>
    </w:lvl>
    <w:lvl w:ilvl="5">
      <w:numFmt w:val="bullet"/>
      <w:lvlText w:val="•"/>
      <w:lvlJc w:val="left"/>
      <w:pPr>
        <w:ind w:left="5033" w:hanging="284"/>
      </w:pPr>
    </w:lvl>
    <w:lvl w:ilvl="6">
      <w:numFmt w:val="bullet"/>
      <w:lvlText w:val="•"/>
      <w:lvlJc w:val="left"/>
      <w:pPr>
        <w:ind w:left="6019" w:hanging="284"/>
      </w:pPr>
    </w:lvl>
    <w:lvl w:ilvl="7">
      <w:numFmt w:val="bullet"/>
      <w:lvlText w:val="•"/>
      <w:lvlJc w:val="left"/>
      <w:pPr>
        <w:ind w:left="7006" w:hanging="284"/>
      </w:pPr>
    </w:lvl>
    <w:lvl w:ilvl="8">
      <w:numFmt w:val="bullet"/>
      <w:lvlText w:val="•"/>
      <w:lvlJc w:val="left"/>
      <w:pPr>
        <w:ind w:left="7993" w:hanging="284"/>
      </w:pPr>
    </w:lvl>
  </w:abstractNum>
  <w:abstractNum w:abstractNumId="12">
    <w:nsid w:val="00000417"/>
    <w:multiLevelType w:val="multilevel"/>
    <w:tmpl w:val="0000089A"/>
    <w:lvl w:ilvl="0">
      <w:start w:val="1"/>
      <w:numFmt w:val="decimal"/>
      <w:lvlText w:val="%1."/>
      <w:lvlJc w:val="left"/>
      <w:pPr>
        <w:ind w:left="100" w:hanging="222"/>
      </w:pPr>
      <w:rPr>
        <w:rFonts w:ascii="Times New Roman" w:hAnsi="Times New Roman" w:cs="Times New Roman"/>
        <w:b w:val="0"/>
        <w:bCs w:val="0"/>
        <w:sz w:val="22"/>
        <w:szCs w:val="22"/>
      </w:rPr>
    </w:lvl>
    <w:lvl w:ilvl="1">
      <w:numFmt w:val="bullet"/>
      <w:lvlText w:val="•"/>
      <w:lvlJc w:val="left"/>
      <w:pPr>
        <w:ind w:left="1086" w:hanging="222"/>
      </w:pPr>
    </w:lvl>
    <w:lvl w:ilvl="2">
      <w:numFmt w:val="bullet"/>
      <w:lvlText w:val="•"/>
      <w:lvlJc w:val="left"/>
      <w:pPr>
        <w:ind w:left="2073" w:hanging="222"/>
      </w:pPr>
    </w:lvl>
    <w:lvl w:ilvl="3">
      <w:numFmt w:val="bullet"/>
      <w:lvlText w:val="•"/>
      <w:lvlJc w:val="left"/>
      <w:pPr>
        <w:ind w:left="3059" w:hanging="222"/>
      </w:pPr>
    </w:lvl>
    <w:lvl w:ilvl="4">
      <w:numFmt w:val="bullet"/>
      <w:lvlText w:val="•"/>
      <w:lvlJc w:val="left"/>
      <w:pPr>
        <w:ind w:left="4046" w:hanging="222"/>
      </w:pPr>
    </w:lvl>
    <w:lvl w:ilvl="5">
      <w:numFmt w:val="bullet"/>
      <w:lvlText w:val="•"/>
      <w:lvlJc w:val="left"/>
      <w:pPr>
        <w:ind w:left="5033" w:hanging="222"/>
      </w:pPr>
    </w:lvl>
    <w:lvl w:ilvl="6">
      <w:numFmt w:val="bullet"/>
      <w:lvlText w:val="•"/>
      <w:lvlJc w:val="left"/>
      <w:pPr>
        <w:ind w:left="6019" w:hanging="222"/>
      </w:pPr>
    </w:lvl>
    <w:lvl w:ilvl="7">
      <w:numFmt w:val="bullet"/>
      <w:lvlText w:val="•"/>
      <w:lvlJc w:val="left"/>
      <w:pPr>
        <w:ind w:left="7006" w:hanging="222"/>
      </w:pPr>
    </w:lvl>
    <w:lvl w:ilvl="8">
      <w:numFmt w:val="bullet"/>
      <w:lvlText w:val="•"/>
      <w:lvlJc w:val="left"/>
      <w:pPr>
        <w:ind w:left="7993" w:hanging="222"/>
      </w:pPr>
    </w:lvl>
  </w:abstractNum>
  <w:abstractNum w:abstractNumId="13">
    <w:nsid w:val="00000418"/>
    <w:multiLevelType w:val="multilevel"/>
    <w:tmpl w:val="0000089B"/>
    <w:lvl w:ilvl="0">
      <w:start w:val="1"/>
      <w:numFmt w:val="decimal"/>
      <w:lvlText w:val="%1."/>
      <w:lvlJc w:val="left"/>
      <w:pPr>
        <w:ind w:left="100" w:hanging="221"/>
      </w:pPr>
      <w:rPr>
        <w:rFonts w:ascii="Times New Roman" w:hAnsi="Times New Roman" w:cs="Times New Roman"/>
        <w:b w:val="0"/>
        <w:bCs w:val="0"/>
        <w:sz w:val="22"/>
        <w:szCs w:val="22"/>
      </w:rPr>
    </w:lvl>
    <w:lvl w:ilvl="1">
      <w:numFmt w:val="bullet"/>
      <w:lvlText w:val="•"/>
      <w:lvlJc w:val="left"/>
      <w:pPr>
        <w:ind w:left="1086" w:hanging="221"/>
      </w:pPr>
    </w:lvl>
    <w:lvl w:ilvl="2">
      <w:numFmt w:val="bullet"/>
      <w:lvlText w:val="•"/>
      <w:lvlJc w:val="left"/>
      <w:pPr>
        <w:ind w:left="2073" w:hanging="221"/>
      </w:pPr>
    </w:lvl>
    <w:lvl w:ilvl="3">
      <w:numFmt w:val="bullet"/>
      <w:lvlText w:val="•"/>
      <w:lvlJc w:val="left"/>
      <w:pPr>
        <w:ind w:left="3059" w:hanging="221"/>
      </w:pPr>
    </w:lvl>
    <w:lvl w:ilvl="4">
      <w:numFmt w:val="bullet"/>
      <w:lvlText w:val="•"/>
      <w:lvlJc w:val="left"/>
      <w:pPr>
        <w:ind w:left="4046" w:hanging="221"/>
      </w:pPr>
    </w:lvl>
    <w:lvl w:ilvl="5">
      <w:numFmt w:val="bullet"/>
      <w:lvlText w:val="•"/>
      <w:lvlJc w:val="left"/>
      <w:pPr>
        <w:ind w:left="5033" w:hanging="221"/>
      </w:pPr>
    </w:lvl>
    <w:lvl w:ilvl="6">
      <w:numFmt w:val="bullet"/>
      <w:lvlText w:val="•"/>
      <w:lvlJc w:val="left"/>
      <w:pPr>
        <w:ind w:left="6019" w:hanging="221"/>
      </w:pPr>
    </w:lvl>
    <w:lvl w:ilvl="7">
      <w:numFmt w:val="bullet"/>
      <w:lvlText w:val="•"/>
      <w:lvlJc w:val="left"/>
      <w:pPr>
        <w:ind w:left="7006" w:hanging="221"/>
      </w:pPr>
    </w:lvl>
    <w:lvl w:ilvl="8">
      <w:numFmt w:val="bullet"/>
      <w:lvlText w:val="•"/>
      <w:lvlJc w:val="left"/>
      <w:pPr>
        <w:ind w:left="7993" w:hanging="221"/>
      </w:pPr>
    </w:lvl>
  </w:abstractNum>
  <w:abstractNum w:abstractNumId="14">
    <w:nsid w:val="00000419"/>
    <w:multiLevelType w:val="multilevel"/>
    <w:tmpl w:val="0000089C"/>
    <w:lvl w:ilvl="0">
      <w:start w:val="1"/>
      <w:numFmt w:val="decimal"/>
      <w:lvlText w:val="%1."/>
      <w:lvlJc w:val="left"/>
      <w:pPr>
        <w:ind w:left="100" w:hanging="781"/>
      </w:pPr>
      <w:rPr>
        <w:rFonts w:ascii="Times New Roman" w:hAnsi="Times New Roman" w:cs="Times New Roman"/>
        <w:b w:val="0"/>
        <w:bCs w:val="0"/>
        <w:sz w:val="22"/>
        <w:szCs w:val="22"/>
      </w:rPr>
    </w:lvl>
    <w:lvl w:ilvl="1">
      <w:numFmt w:val="bullet"/>
      <w:lvlText w:val="•"/>
      <w:lvlJc w:val="left"/>
      <w:pPr>
        <w:ind w:left="1086" w:hanging="781"/>
      </w:pPr>
    </w:lvl>
    <w:lvl w:ilvl="2">
      <w:numFmt w:val="bullet"/>
      <w:lvlText w:val="•"/>
      <w:lvlJc w:val="left"/>
      <w:pPr>
        <w:ind w:left="2073" w:hanging="781"/>
      </w:pPr>
    </w:lvl>
    <w:lvl w:ilvl="3">
      <w:numFmt w:val="bullet"/>
      <w:lvlText w:val="•"/>
      <w:lvlJc w:val="left"/>
      <w:pPr>
        <w:ind w:left="3059" w:hanging="781"/>
      </w:pPr>
    </w:lvl>
    <w:lvl w:ilvl="4">
      <w:numFmt w:val="bullet"/>
      <w:lvlText w:val="•"/>
      <w:lvlJc w:val="left"/>
      <w:pPr>
        <w:ind w:left="4046" w:hanging="781"/>
      </w:pPr>
    </w:lvl>
    <w:lvl w:ilvl="5">
      <w:numFmt w:val="bullet"/>
      <w:lvlText w:val="•"/>
      <w:lvlJc w:val="left"/>
      <w:pPr>
        <w:ind w:left="5033" w:hanging="781"/>
      </w:pPr>
    </w:lvl>
    <w:lvl w:ilvl="6">
      <w:numFmt w:val="bullet"/>
      <w:lvlText w:val="•"/>
      <w:lvlJc w:val="left"/>
      <w:pPr>
        <w:ind w:left="6019" w:hanging="781"/>
      </w:pPr>
    </w:lvl>
    <w:lvl w:ilvl="7">
      <w:numFmt w:val="bullet"/>
      <w:lvlText w:val="•"/>
      <w:lvlJc w:val="left"/>
      <w:pPr>
        <w:ind w:left="7006" w:hanging="781"/>
      </w:pPr>
    </w:lvl>
    <w:lvl w:ilvl="8">
      <w:numFmt w:val="bullet"/>
      <w:lvlText w:val="•"/>
      <w:lvlJc w:val="left"/>
      <w:pPr>
        <w:ind w:left="7993" w:hanging="781"/>
      </w:pPr>
    </w:lvl>
  </w:abstractNum>
  <w:abstractNum w:abstractNumId="15">
    <w:nsid w:val="0000041A"/>
    <w:multiLevelType w:val="multilevel"/>
    <w:tmpl w:val="0000089D"/>
    <w:lvl w:ilvl="0">
      <w:start w:val="1"/>
      <w:numFmt w:val="decimal"/>
      <w:lvlText w:val="%1."/>
      <w:lvlJc w:val="left"/>
      <w:pPr>
        <w:ind w:left="100" w:hanging="781"/>
      </w:pPr>
      <w:rPr>
        <w:rFonts w:ascii="Times New Roman" w:hAnsi="Times New Roman" w:cs="Times New Roman"/>
        <w:b w:val="0"/>
        <w:bCs w:val="0"/>
        <w:sz w:val="22"/>
        <w:szCs w:val="22"/>
      </w:rPr>
    </w:lvl>
    <w:lvl w:ilvl="1">
      <w:numFmt w:val="bullet"/>
      <w:lvlText w:val="•"/>
      <w:lvlJc w:val="left"/>
      <w:pPr>
        <w:ind w:left="1086" w:hanging="781"/>
      </w:pPr>
    </w:lvl>
    <w:lvl w:ilvl="2">
      <w:numFmt w:val="bullet"/>
      <w:lvlText w:val="•"/>
      <w:lvlJc w:val="left"/>
      <w:pPr>
        <w:ind w:left="2073" w:hanging="781"/>
      </w:pPr>
    </w:lvl>
    <w:lvl w:ilvl="3">
      <w:numFmt w:val="bullet"/>
      <w:lvlText w:val="•"/>
      <w:lvlJc w:val="left"/>
      <w:pPr>
        <w:ind w:left="3059" w:hanging="781"/>
      </w:pPr>
    </w:lvl>
    <w:lvl w:ilvl="4">
      <w:numFmt w:val="bullet"/>
      <w:lvlText w:val="•"/>
      <w:lvlJc w:val="left"/>
      <w:pPr>
        <w:ind w:left="4046" w:hanging="781"/>
      </w:pPr>
    </w:lvl>
    <w:lvl w:ilvl="5">
      <w:numFmt w:val="bullet"/>
      <w:lvlText w:val="•"/>
      <w:lvlJc w:val="left"/>
      <w:pPr>
        <w:ind w:left="5033" w:hanging="781"/>
      </w:pPr>
    </w:lvl>
    <w:lvl w:ilvl="6">
      <w:numFmt w:val="bullet"/>
      <w:lvlText w:val="•"/>
      <w:lvlJc w:val="left"/>
      <w:pPr>
        <w:ind w:left="6019" w:hanging="781"/>
      </w:pPr>
    </w:lvl>
    <w:lvl w:ilvl="7">
      <w:numFmt w:val="bullet"/>
      <w:lvlText w:val="•"/>
      <w:lvlJc w:val="left"/>
      <w:pPr>
        <w:ind w:left="7006" w:hanging="781"/>
      </w:pPr>
    </w:lvl>
    <w:lvl w:ilvl="8">
      <w:numFmt w:val="bullet"/>
      <w:lvlText w:val="•"/>
      <w:lvlJc w:val="left"/>
      <w:pPr>
        <w:ind w:left="7993" w:hanging="781"/>
      </w:pPr>
    </w:lvl>
  </w:abstractNum>
  <w:abstractNum w:abstractNumId="16">
    <w:nsid w:val="0000041B"/>
    <w:multiLevelType w:val="multilevel"/>
    <w:tmpl w:val="0000089E"/>
    <w:lvl w:ilvl="0">
      <w:start w:val="1"/>
      <w:numFmt w:val="decimal"/>
      <w:lvlText w:val="%1."/>
      <w:lvlJc w:val="left"/>
      <w:pPr>
        <w:ind w:left="100" w:hanging="781"/>
      </w:pPr>
      <w:rPr>
        <w:rFonts w:ascii="Times New Roman" w:hAnsi="Times New Roman" w:cs="Times New Roman"/>
        <w:b w:val="0"/>
        <w:bCs w:val="0"/>
        <w:sz w:val="22"/>
        <w:szCs w:val="22"/>
      </w:rPr>
    </w:lvl>
    <w:lvl w:ilvl="1">
      <w:numFmt w:val="bullet"/>
      <w:lvlText w:val="•"/>
      <w:lvlJc w:val="left"/>
      <w:pPr>
        <w:ind w:left="1086" w:hanging="781"/>
      </w:pPr>
    </w:lvl>
    <w:lvl w:ilvl="2">
      <w:numFmt w:val="bullet"/>
      <w:lvlText w:val="•"/>
      <w:lvlJc w:val="left"/>
      <w:pPr>
        <w:ind w:left="2073" w:hanging="781"/>
      </w:pPr>
    </w:lvl>
    <w:lvl w:ilvl="3">
      <w:numFmt w:val="bullet"/>
      <w:lvlText w:val="•"/>
      <w:lvlJc w:val="left"/>
      <w:pPr>
        <w:ind w:left="3059" w:hanging="781"/>
      </w:pPr>
    </w:lvl>
    <w:lvl w:ilvl="4">
      <w:numFmt w:val="bullet"/>
      <w:lvlText w:val="•"/>
      <w:lvlJc w:val="left"/>
      <w:pPr>
        <w:ind w:left="4046" w:hanging="781"/>
      </w:pPr>
    </w:lvl>
    <w:lvl w:ilvl="5">
      <w:numFmt w:val="bullet"/>
      <w:lvlText w:val="•"/>
      <w:lvlJc w:val="left"/>
      <w:pPr>
        <w:ind w:left="5033" w:hanging="781"/>
      </w:pPr>
    </w:lvl>
    <w:lvl w:ilvl="6">
      <w:numFmt w:val="bullet"/>
      <w:lvlText w:val="•"/>
      <w:lvlJc w:val="left"/>
      <w:pPr>
        <w:ind w:left="6019" w:hanging="781"/>
      </w:pPr>
    </w:lvl>
    <w:lvl w:ilvl="7">
      <w:numFmt w:val="bullet"/>
      <w:lvlText w:val="•"/>
      <w:lvlJc w:val="left"/>
      <w:pPr>
        <w:ind w:left="7006" w:hanging="781"/>
      </w:pPr>
    </w:lvl>
    <w:lvl w:ilvl="8">
      <w:numFmt w:val="bullet"/>
      <w:lvlText w:val="•"/>
      <w:lvlJc w:val="left"/>
      <w:pPr>
        <w:ind w:left="7993" w:hanging="781"/>
      </w:pPr>
    </w:lvl>
  </w:abstractNum>
  <w:abstractNum w:abstractNumId="17">
    <w:nsid w:val="0000041C"/>
    <w:multiLevelType w:val="multilevel"/>
    <w:tmpl w:val="01F2DC0C"/>
    <w:lvl w:ilvl="0">
      <w:start w:val="1"/>
      <w:numFmt w:val="decimal"/>
      <w:lvlText w:val="%1."/>
      <w:lvlJc w:val="left"/>
      <w:pPr>
        <w:ind w:left="100" w:hanging="781"/>
      </w:pPr>
      <w:rPr>
        <w:rFonts w:ascii="Times New Roman" w:hAnsi="Times New Roman" w:cs="Times New Roman"/>
        <w:b/>
        <w:bCs w:val="0"/>
        <w:sz w:val="28"/>
        <w:szCs w:val="28"/>
      </w:rPr>
    </w:lvl>
    <w:lvl w:ilvl="1">
      <w:numFmt w:val="bullet"/>
      <w:lvlText w:val="•"/>
      <w:lvlJc w:val="left"/>
      <w:pPr>
        <w:ind w:left="1086" w:hanging="781"/>
      </w:pPr>
    </w:lvl>
    <w:lvl w:ilvl="2">
      <w:numFmt w:val="bullet"/>
      <w:lvlText w:val="•"/>
      <w:lvlJc w:val="left"/>
      <w:pPr>
        <w:ind w:left="2073" w:hanging="781"/>
      </w:pPr>
    </w:lvl>
    <w:lvl w:ilvl="3">
      <w:numFmt w:val="bullet"/>
      <w:lvlText w:val="•"/>
      <w:lvlJc w:val="left"/>
      <w:pPr>
        <w:ind w:left="3059" w:hanging="781"/>
      </w:pPr>
    </w:lvl>
    <w:lvl w:ilvl="4">
      <w:numFmt w:val="bullet"/>
      <w:lvlText w:val="•"/>
      <w:lvlJc w:val="left"/>
      <w:pPr>
        <w:ind w:left="4046" w:hanging="781"/>
      </w:pPr>
    </w:lvl>
    <w:lvl w:ilvl="5">
      <w:numFmt w:val="bullet"/>
      <w:lvlText w:val="•"/>
      <w:lvlJc w:val="left"/>
      <w:pPr>
        <w:ind w:left="5033" w:hanging="781"/>
      </w:pPr>
    </w:lvl>
    <w:lvl w:ilvl="6">
      <w:numFmt w:val="bullet"/>
      <w:lvlText w:val="•"/>
      <w:lvlJc w:val="left"/>
      <w:pPr>
        <w:ind w:left="6019" w:hanging="781"/>
      </w:pPr>
    </w:lvl>
    <w:lvl w:ilvl="7">
      <w:numFmt w:val="bullet"/>
      <w:lvlText w:val="•"/>
      <w:lvlJc w:val="left"/>
      <w:pPr>
        <w:ind w:left="7006" w:hanging="781"/>
      </w:pPr>
    </w:lvl>
    <w:lvl w:ilvl="8">
      <w:numFmt w:val="bullet"/>
      <w:lvlText w:val="•"/>
      <w:lvlJc w:val="left"/>
      <w:pPr>
        <w:ind w:left="7993" w:hanging="781"/>
      </w:pPr>
    </w:lvl>
  </w:abstractNum>
  <w:abstractNum w:abstractNumId="18">
    <w:nsid w:val="0000044C"/>
    <w:multiLevelType w:val="multilevel"/>
    <w:tmpl w:val="000008CF"/>
    <w:lvl w:ilvl="0">
      <w:start w:val="1"/>
      <w:numFmt w:val="decimal"/>
      <w:lvlText w:val="%1."/>
      <w:lvlJc w:val="left"/>
      <w:pPr>
        <w:ind w:left="668" w:hanging="240"/>
      </w:pPr>
      <w:rPr>
        <w:rFonts w:ascii="Times New Roman" w:hAnsi="Times New Roman" w:cs="Times New Roman"/>
        <w:b w:val="0"/>
        <w:bCs w:val="0"/>
        <w:sz w:val="24"/>
        <w:szCs w:val="24"/>
      </w:rPr>
    </w:lvl>
    <w:lvl w:ilvl="1">
      <w:numFmt w:val="bullet"/>
      <w:lvlText w:val=""/>
      <w:lvlJc w:val="left"/>
      <w:pPr>
        <w:ind w:left="1182" w:hanging="360"/>
      </w:pPr>
      <w:rPr>
        <w:rFonts w:ascii="Symbol" w:hAnsi="Symbol" w:cs="Symbol"/>
        <w:b w:val="0"/>
        <w:bCs w:val="0"/>
        <w:sz w:val="24"/>
        <w:szCs w:val="24"/>
      </w:rPr>
    </w:lvl>
    <w:lvl w:ilvl="2">
      <w:numFmt w:val="bullet"/>
      <w:lvlText w:val="•"/>
      <w:lvlJc w:val="left"/>
      <w:pPr>
        <w:ind w:left="1182" w:hanging="360"/>
      </w:pPr>
    </w:lvl>
    <w:lvl w:ilvl="3">
      <w:numFmt w:val="bullet"/>
      <w:lvlText w:val="•"/>
      <w:lvlJc w:val="left"/>
      <w:pPr>
        <w:ind w:left="2230" w:hanging="360"/>
      </w:pPr>
    </w:lvl>
    <w:lvl w:ilvl="4">
      <w:numFmt w:val="bullet"/>
      <w:lvlText w:val="•"/>
      <w:lvlJc w:val="left"/>
      <w:pPr>
        <w:ind w:left="3278" w:hanging="360"/>
      </w:pPr>
    </w:lvl>
    <w:lvl w:ilvl="5">
      <w:numFmt w:val="bullet"/>
      <w:lvlText w:val="•"/>
      <w:lvlJc w:val="left"/>
      <w:pPr>
        <w:ind w:left="4326" w:hanging="360"/>
      </w:pPr>
    </w:lvl>
    <w:lvl w:ilvl="6">
      <w:numFmt w:val="bullet"/>
      <w:lvlText w:val="•"/>
      <w:lvlJc w:val="left"/>
      <w:pPr>
        <w:ind w:left="5374" w:hanging="360"/>
      </w:pPr>
    </w:lvl>
    <w:lvl w:ilvl="7">
      <w:numFmt w:val="bullet"/>
      <w:lvlText w:val="•"/>
      <w:lvlJc w:val="left"/>
      <w:pPr>
        <w:ind w:left="6422" w:hanging="360"/>
      </w:pPr>
    </w:lvl>
    <w:lvl w:ilvl="8">
      <w:numFmt w:val="bullet"/>
      <w:lvlText w:val="•"/>
      <w:lvlJc w:val="left"/>
      <w:pPr>
        <w:ind w:left="7470" w:hanging="360"/>
      </w:pPr>
    </w:lvl>
  </w:abstractNum>
  <w:abstractNum w:abstractNumId="19">
    <w:nsid w:val="03B72E5E"/>
    <w:multiLevelType w:val="multilevel"/>
    <w:tmpl w:val="2D28D44C"/>
    <w:lvl w:ilvl="0">
      <w:start w:val="6"/>
      <w:numFmt w:val="decimal"/>
      <w:lvlText w:val="%1."/>
      <w:lvlJc w:val="left"/>
      <w:pPr>
        <w:ind w:left="420" w:hanging="4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0">
    <w:nsid w:val="13317F0D"/>
    <w:multiLevelType w:val="multilevel"/>
    <w:tmpl w:val="C004F5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1B926211"/>
    <w:multiLevelType w:val="hybridMultilevel"/>
    <w:tmpl w:val="EF1A3A7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D76564"/>
    <w:multiLevelType w:val="multilevel"/>
    <w:tmpl w:val="00000897"/>
    <w:lvl w:ilvl="0">
      <w:start w:val="1"/>
      <w:numFmt w:val="decimal"/>
      <w:lvlText w:val="%1."/>
      <w:lvlJc w:val="left"/>
      <w:pPr>
        <w:ind w:left="383" w:hanging="284"/>
      </w:pPr>
      <w:rPr>
        <w:rFonts w:ascii="Times New Roman" w:hAnsi="Times New Roman" w:cs="Times New Roman"/>
        <w:b w:val="0"/>
        <w:bCs w:val="0"/>
        <w:sz w:val="22"/>
        <w:szCs w:val="22"/>
      </w:rPr>
    </w:lvl>
    <w:lvl w:ilvl="1">
      <w:numFmt w:val="bullet"/>
      <w:lvlText w:val="•"/>
      <w:lvlJc w:val="left"/>
      <w:pPr>
        <w:ind w:left="1341" w:hanging="284"/>
      </w:pPr>
    </w:lvl>
    <w:lvl w:ilvl="2">
      <w:numFmt w:val="bullet"/>
      <w:lvlText w:val="•"/>
      <w:lvlJc w:val="left"/>
      <w:pPr>
        <w:ind w:left="2300" w:hanging="284"/>
      </w:pPr>
    </w:lvl>
    <w:lvl w:ilvl="3">
      <w:numFmt w:val="bullet"/>
      <w:lvlText w:val="•"/>
      <w:lvlJc w:val="left"/>
      <w:pPr>
        <w:ind w:left="3258" w:hanging="284"/>
      </w:pPr>
    </w:lvl>
    <w:lvl w:ilvl="4">
      <w:numFmt w:val="bullet"/>
      <w:lvlText w:val="•"/>
      <w:lvlJc w:val="left"/>
      <w:pPr>
        <w:ind w:left="4216" w:hanging="284"/>
      </w:pPr>
    </w:lvl>
    <w:lvl w:ilvl="5">
      <w:numFmt w:val="bullet"/>
      <w:lvlText w:val="•"/>
      <w:lvlJc w:val="left"/>
      <w:pPr>
        <w:ind w:left="5175" w:hanging="284"/>
      </w:pPr>
    </w:lvl>
    <w:lvl w:ilvl="6">
      <w:numFmt w:val="bullet"/>
      <w:lvlText w:val="•"/>
      <w:lvlJc w:val="left"/>
      <w:pPr>
        <w:ind w:left="6133" w:hanging="284"/>
      </w:pPr>
    </w:lvl>
    <w:lvl w:ilvl="7">
      <w:numFmt w:val="bullet"/>
      <w:lvlText w:val="•"/>
      <w:lvlJc w:val="left"/>
      <w:pPr>
        <w:ind w:left="7091" w:hanging="284"/>
      </w:pPr>
    </w:lvl>
    <w:lvl w:ilvl="8">
      <w:numFmt w:val="bullet"/>
      <w:lvlText w:val="•"/>
      <w:lvlJc w:val="left"/>
      <w:pPr>
        <w:ind w:left="8049" w:hanging="284"/>
      </w:pPr>
    </w:lvl>
  </w:abstractNum>
  <w:abstractNum w:abstractNumId="23">
    <w:nsid w:val="21741113"/>
    <w:multiLevelType w:val="hybridMultilevel"/>
    <w:tmpl w:val="EC60E0B6"/>
    <w:lvl w:ilvl="0" w:tplc="6A3AAA7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23285D04"/>
    <w:multiLevelType w:val="hybridMultilevel"/>
    <w:tmpl w:val="5BE6F382"/>
    <w:lvl w:ilvl="0" w:tplc="77B00D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1635AC5"/>
    <w:multiLevelType w:val="hybridMultilevel"/>
    <w:tmpl w:val="0E8C8114"/>
    <w:lvl w:ilvl="0" w:tplc="7B56295C">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38990A8B"/>
    <w:multiLevelType w:val="multilevel"/>
    <w:tmpl w:val="00000897"/>
    <w:lvl w:ilvl="0">
      <w:start w:val="1"/>
      <w:numFmt w:val="decimal"/>
      <w:lvlText w:val="%1."/>
      <w:lvlJc w:val="left"/>
      <w:pPr>
        <w:ind w:left="383" w:hanging="284"/>
      </w:pPr>
      <w:rPr>
        <w:rFonts w:ascii="Times New Roman" w:hAnsi="Times New Roman" w:cs="Times New Roman"/>
        <w:b w:val="0"/>
        <w:bCs w:val="0"/>
        <w:sz w:val="22"/>
        <w:szCs w:val="22"/>
      </w:rPr>
    </w:lvl>
    <w:lvl w:ilvl="1">
      <w:numFmt w:val="bullet"/>
      <w:lvlText w:val="•"/>
      <w:lvlJc w:val="left"/>
      <w:pPr>
        <w:ind w:left="1341" w:hanging="284"/>
      </w:pPr>
    </w:lvl>
    <w:lvl w:ilvl="2">
      <w:numFmt w:val="bullet"/>
      <w:lvlText w:val="•"/>
      <w:lvlJc w:val="left"/>
      <w:pPr>
        <w:ind w:left="2300" w:hanging="284"/>
      </w:pPr>
    </w:lvl>
    <w:lvl w:ilvl="3">
      <w:numFmt w:val="bullet"/>
      <w:lvlText w:val="•"/>
      <w:lvlJc w:val="left"/>
      <w:pPr>
        <w:ind w:left="3258" w:hanging="284"/>
      </w:pPr>
    </w:lvl>
    <w:lvl w:ilvl="4">
      <w:numFmt w:val="bullet"/>
      <w:lvlText w:val="•"/>
      <w:lvlJc w:val="left"/>
      <w:pPr>
        <w:ind w:left="4216" w:hanging="284"/>
      </w:pPr>
    </w:lvl>
    <w:lvl w:ilvl="5">
      <w:numFmt w:val="bullet"/>
      <w:lvlText w:val="•"/>
      <w:lvlJc w:val="left"/>
      <w:pPr>
        <w:ind w:left="5175" w:hanging="284"/>
      </w:pPr>
    </w:lvl>
    <w:lvl w:ilvl="6">
      <w:numFmt w:val="bullet"/>
      <w:lvlText w:val="•"/>
      <w:lvlJc w:val="left"/>
      <w:pPr>
        <w:ind w:left="6133" w:hanging="284"/>
      </w:pPr>
    </w:lvl>
    <w:lvl w:ilvl="7">
      <w:numFmt w:val="bullet"/>
      <w:lvlText w:val="•"/>
      <w:lvlJc w:val="left"/>
      <w:pPr>
        <w:ind w:left="7091" w:hanging="284"/>
      </w:pPr>
    </w:lvl>
    <w:lvl w:ilvl="8">
      <w:numFmt w:val="bullet"/>
      <w:lvlText w:val="•"/>
      <w:lvlJc w:val="left"/>
      <w:pPr>
        <w:ind w:left="8049" w:hanging="284"/>
      </w:pPr>
    </w:lvl>
  </w:abstractNum>
  <w:abstractNum w:abstractNumId="27">
    <w:nsid w:val="3FFE4585"/>
    <w:multiLevelType w:val="multilevel"/>
    <w:tmpl w:val="70CCA428"/>
    <w:lvl w:ilvl="0">
      <w:start w:val="4"/>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nsid w:val="40606FA5"/>
    <w:multiLevelType w:val="hybridMultilevel"/>
    <w:tmpl w:val="B6242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5205D5"/>
    <w:multiLevelType w:val="hybridMultilevel"/>
    <w:tmpl w:val="F4AE7F04"/>
    <w:lvl w:ilvl="0" w:tplc="D2C8D6C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5F042E"/>
    <w:multiLevelType w:val="hybridMultilevel"/>
    <w:tmpl w:val="1E2E1ACE"/>
    <w:lvl w:ilvl="0" w:tplc="77B00D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A7415F6"/>
    <w:multiLevelType w:val="hybridMultilevel"/>
    <w:tmpl w:val="6CD6ED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D8F36E4"/>
    <w:multiLevelType w:val="hybridMultilevel"/>
    <w:tmpl w:val="D78476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1BF6346"/>
    <w:multiLevelType w:val="hybridMultilevel"/>
    <w:tmpl w:val="74149E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5322DF8"/>
    <w:multiLevelType w:val="hybridMultilevel"/>
    <w:tmpl w:val="A2622798"/>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9A3C67"/>
    <w:multiLevelType w:val="multilevel"/>
    <w:tmpl w:val="FF3EB488"/>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6">
    <w:nsid w:val="5B534BFB"/>
    <w:multiLevelType w:val="hybridMultilevel"/>
    <w:tmpl w:val="64767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FE47F65"/>
    <w:multiLevelType w:val="multilevel"/>
    <w:tmpl w:val="A8A4283A"/>
    <w:lvl w:ilvl="0">
      <w:start w:val="1"/>
      <w:numFmt w:val="decimal"/>
      <w:lvlText w:val="%1."/>
      <w:lvlJc w:val="left"/>
      <w:pPr>
        <w:ind w:left="644" w:hanging="360"/>
      </w:pPr>
    </w:lvl>
    <w:lvl w:ilvl="1">
      <w:start w:val="1"/>
      <w:numFmt w:val="decimal"/>
      <w:isLgl/>
      <w:lvlText w:val="%1.%2."/>
      <w:lvlJc w:val="left"/>
      <w:pPr>
        <w:ind w:left="1070" w:hanging="360"/>
      </w:pPr>
      <w:rPr>
        <w:rFonts w:hint="default"/>
      </w:rPr>
    </w:lvl>
    <w:lvl w:ilvl="2">
      <w:start w:val="1"/>
      <w:numFmt w:val="decimalZero"/>
      <w:isLgl/>
      <w:lvlText w:val="%1.%2.%3."/>
      <w:lvlJc w:val="left"/>
      <w:pPr>
        <w:ind w:left="1942" w:hanging="720"/>
      </w:pPr>
      <w:rPr>
        <w:rFonts w:hint="default"/>
      </w:rPr>
    </w:lvl>
    <w:lvl w:ilvl="3">
      <w:start w:val="1"/>
      <w:numFmt w:val="decimal"/>
      <w:isLgl/>
      <w:lvlText w:val="%1.%2.%3.%4."/>
      <w:lvlJc w:val="left"/>
      <w:pPr>
        <w:ind w:left="2302" w:hanging="720"/>
      </w:pPr>
      <w:rPr>
        <w:rFonts w:hint="default"/>
      </w:rPr>
    </w:lvl>
    <w:lvl w:ilvl="4">
      <w:start w:val="1"/>
      <w:numFmt w:val="decimal"/>
      <w:isLgl/>
      <w:lvlText w:val="%1.%2.%3.%4.%5."/>
      <w:lvlJc w:val="left"/>
      <w:pPr>
        <w:ind w:left="3022" w:hanging="1080"/>
      </w:pPr>
      <w:rPr>
        <w:rFonts w:hint="default"/>
      </w:rPr>
    </w:lvl>
    <w:lvl w:ilvl="5">
      <w:start w:val="1"/>
      <w:numFmt w:val="decimal"/>
      <w:isLgl/>
      <w:lvlText w:val="%1.%2.%3.%4.%5.%6."/>
      <w:lvlJc w:val="left"/>
      <w:pPr>
        <w:ind w:left="3382" w:hanging="1080"/>
      </w:pPr>
      <w:rPr>
        <w:rFonts w:hint="default"/>
      </w:rPr>
    </w:lvl>
    <w:lvl w:ilvl="6">
      <w:start w:val="1"/>
      <w:numFmt w:val="decimal"/>
      <w:isLgl/>
      <w:lvlText w:val="%1.%2.%3.%4.%5.%6.%7."/>
      <w:lvlJc w:val="left"/>
      <w:pPr>
        <w:ind w:left="4102" w:hanging="1440"/>
      </w:pPr>
      <w:rPr>
        <w:rFonts w:hint="default"/>
      </w:rPr>
    </w:lvl>
    <w:lvl w:ilvl="7">
      <w:start w:val="1"/>
      <w:numFmt w:val="decimal"/>
      <w:isLgl/>
      <w:lvlText w:val="%1.%2.%3.%4.%5.%6.%7.%8."/>
      <w:lvlJc w:val="left"/>
      <w:pPr>
        <w:ind w:left="4462" w:hanging="1440"/>
      </w:pPr>
      <w:rPr>
        <w:rFonts w:hint="default"/>
      </w:rPr>
    </w:lvl>
    <w:lvl w:ilvl="8">
      <w:start w:val="1"/>
      <w:numFmt w:val="decimal"/>
      <w:isLgl/>
      <w:lvlText w:val="%1.%2.%3.%4.%5.%6.%7.%8.%9."/>
      <w:lvlJc w:val="left"/>
      <w:pPr>
        <w:ind w:left="5182" w:hanging="1800"/>
      </w:pPr>
      <w:rPr>
        <w:rFonts w:hint="default"/>
      </w:rPr>
    </w:lvl>
  </w:abstractNum>
  <w:abstractNum w:abstractNumId="38">
    <w:nsid w:val="605904AB"/>
    <w:multiLevelType w:val="hybridMultilevel"/>
    <w:tmpl w:val="7F6850D0"/>
    <w:lvl w:ilvl="0" w:tplc="6A3AAA7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64987A26"/>
    <w:multiLevelType w:val="hybridMultilevel"/>
    <w:tmpl w:val="A77CC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D8F62B8"/>
    <w:multiLevelType w:val="hybridMultilevel"/>
    <w:tmpl w:val="0BE24F20"/>
    <w:lvl w:ilvl="0" w:tplc="6A3AAA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0C32D0E"/>
    <w:multiLevelType w:val="hybridMultilevel"/>
    <w:tmpl w:val="733AD776"/>
    <w:lvl w:ilvl="0" w:tplc="77B00D7E">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1563A22"/>
    <w:multiLevelType w:val="multilevel"/>
    <w:tmpl w:val="00000890"/>
    <w:lvl w:ilvl="0">
      <w:start w:val="1"/>
      <w:numFmt w:val="decimal"/>
      <w:lvlText w:val="%1."/>
      <w:lvlJc w:val="left"/>
      <w:pPr>
        <w:ind w:left="240" w:hanging="221"/>
      </w:pPr>
      <w:rPr>
        <w:rFonts w:ascii="Times New Roman" w:hAnsi="Times New Roman" w:cs="Times New Roman"/>
        <w:b w:val="0"/>
        <w:bCs w:val="0"/>
        <w:sz w:val="22"/>
        <w:szCs w:val="22"/>
      </w:rPr>
    </w:lvl>
    <w:lvl w:ilvl="1">
      <w:numFmt w:val="bullet"/>
      <w:lvlText w:val="•"/>
      <w:lvlJc w:val="left"/>
      <w:pPr>
        <w:ind w:left="1226" w:hanging="221"/>
      </w:pPr>
    </w:lvl>
    <w:lvl w:ilvl="2">
      <w:numFmt w:val="bullet"/>
      <w:lvlText w:val="•"/>
      <w:lvlJc w:val="left"/>
      <w:pPr>
        <w:ind w:left="2213" w:hanging="221"/>
      </w:pPr>
    </w:lvl>
    <w:lvl w:ilvl="3">
      <w:numFmt w:val="bullet"/>
      <w:lvlText w:val="•"/>
      <w:lvlJc w:val="left"/>
      <w:pPr>
        <w:ind w:left="3199" w:hanging="221"/>
      </w:pPr>
    </w:lvl>
    <w:lvl w:ilvl="4">
      <w:numFmt w:val="bullet"/>
      <w:lvlText w:val="•"/>
      <w:lvlJc w:val="left"/>
      <w:pPr>
        <w:ind w:left="4186" w:hanging="221"/>
      </w:pPr>
    </w:lvl>
    <w:lvl w:ilvl="5">
      <w:numFmt w:val="bullet"/>
      <w:lvlText w:val="•"/>
      <w:lvlJc w:val="left"/>
      <w:pPr>
        <w:ind w:left="5173" w:hanging="221"/>
      </w:pPr>
    </w:lvl>
    <w:lvl w:ilvl="6">
      <w:numFmt w:val="bullet"/>
      <w:lvlText w:val="•"/>
      <w:lvlJc w:val="left"/>
      <w:pPr>
        <w:ind w:left="6159" w:hanging="221"/>
      </w:pPr>
    </w:lvl>
    <w:lvl w:ilvl="7">
      <w:numFmt w:val="bullet"/>
      <w:lvlText w:val="•"/>
      <w:lvlJc w:val="left"/>
      <w:pPr>
        <w:ind w:left="7146" w:hanging="221"/>
      </w:pPr>
    </w:lvl>
    <w:lvl w:ilvl="8">
      <w:numFmt w:val="bullet"/>
      <w:lvlText w:val="•"/>
      <w:lvlJc w:val="left"/>
      <w:pPr>
        <w:ind w:left="8133" w:hanging="221"/>
      </w:pPr>
    </w:lvl>
  </w:abstractNum>
  <w:abstractNum w:abstractNumId="43">
    <w:nsid w:val="72504504"/>
    <w:multiLevelType w:val="hybridMultilevel"/>
    <w:tmpl w:val="D228C2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6E87CE5"/>
    <w:multiLevelType w:val="multilevel"/>
    <w:tmpl w:val="F8264D8E"/>
    <w:lvl w:ilvl="0">
      <w:start w:val="1"/>
      <w:numFmt w:val="decimal"/>
      <w:lvlText w:val="%1."/>
      <w:lvlJc w:val="left"/>
      <w:pPr>
        <w:ind w:left="720" w:hanging="360"/>
      </w:pPr>
      <w:rPr>
        <w:rFonts w:hint="default"/>
      </w:rPr>
    </w:lvl>
    <w:lvl w:ilvl="1">
      <w:start w:val="4"/>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5">
    <w:nsid w:val="7D806ADE"/>
    <w:multiLevelType w:val="hybridMultilevel"/>
    <w:tmpl w:val="1872522E"/>
    <w:lvl w:ilvl="0" w:tplc="77B00D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F02608"/>
    <w:multiLevelType w:val="hybridMultilevel"/>
    <w:tmpl w:val="8C9014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7"/>
  </w:num>
  <w:num w:numId="2">
    <w:abstractNumId w:val="44"/>
  </w:num>
  <w:num w:numId="3">
    <w:abstractNumId w:val="45"/>
  </w:num>
  <w:num w:numId="4">
    <w:abstractNumId w:val="24"/>
  </w:num>
  <w:num w:numId="5">
    <w:abstractNumId w:val="18"/>
  </w:num>
  <w:num w:numId="6">
    <w:abstractNumId w:val="41"/>
  </w:num>
  <w:num w:numId="7">
    <w:abstractNumId w:val="25"/>
  </w:num>
  <w:num w:numId="8">
    <w:abstractNumId w:val="20"/>
  </w:num>
  <w:num w:numId="9">
    <w:abstractNumId w:val="46"/>
  </w:num>
  <w:num w:numId="10">
    <w:abstractNumId w:val="38"/>
  </w:num>
  <w:num w:numId="11">
    <w:abstractNumId w:val="21"/>
  </w:num>
  <w:num w:numId="12">
    <w:abstractNumId w:val="34"/>
  </w:num>
  <w:num w:numId="13">
    <w:abstractNumId w:val="17"/>
  </w:num>
  <w:num w:numId="14">
    <w:abstractNumId w:val="16"/>
  </w:num>
  <w:num w:numId="15">
    <w:abstractNumId w:val="15"/>
  </w:num>
  <w:num w:numId="16">
    <w:abstractNumId w:val="14"/>
  </w:num>
  <w:num w:numId="17">
    <w:abstractNumId w:val="13"/>
  </w:num>
  <w:num w:numId="18">
    <w:abstractNumId w:val="12"/>
  </w:num>
  <w:num w:numId="19">
    <w:abstractNumId w:val="11"/>
  </w:num>
  <w:num w:numId="20">
    <w:abstractNumId w:val="10"/>
  </w:num>
  <w:num w:numId="21">
    <w:abstractNumId w:val="9"/>
  </w:num>
  <w:num w:numId="22">
    <w:abstractNumId w:val="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42"/>
  </w:num>
  <w:num w:numId="32">
    <w:abstractNumId w:val="26"/>
  </w:num>
  <w:num w:numId="33">
    <w:abstractNumId w:val="22"/>
  </w:num>
  <w:num w:numId="34">
    <w:abstractNumId w:val="33"/>
  </w:num>
  <w:num w:numId="35">
    <w:abstractNumId w:val="31"/>
  </w:num>
  <w:num w:numId="36">
    <w:abstractNumId w:val="43"/>
  </w:num>
  <w:num w:numId="37">
    <w:abstractNumId w:val="36"/>
  </w:num>
  <w:num w:numId="38">
    <w:abstractNumId w:val="39"/>
  </w:num>
  <w:num w:numId="39">
    <w:abstractNumId w:val="30"/>
  </w:num>
  <w:num w:numId="40">
    <w:abstractNumId w:val="27"/>
  </w:num>
  <w:num w:numId="41">
    <w:abstractNumId w:val="40"/>
  </w:num>
  <w:num w:numId="42">
    <w:abstractNumId w:val="29"/>
  </w:num>
  <w:num w:numId="4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B68"/>
    <w:rsid w:val="00002C90"/>
    <w:rsid w:val="00026D3C"/>
    <w:rsid w:val="00055DF8"/>
    <w:rsid w:val="00061822"/>
    <w:rsid w:val="00076E8F"/>
    <w:rsid w:val="00082BDC"/>
    <w:rsid w:val="000F7DFC"/>
    <w:rsid w:val="00127825"/>
    <w:rsid w:val="00142EC3"/>
    <w:rsid w:val="00151F33"/>
    <w:rsid w:val="001622CF"/>
    <w:rsid w:val="0016557A"/>
    <w:rsid w:val="001B3C90"/>
    <w:rsid w:val="002E6C6C"/>
    <w:rsid w:val="003015BD"/>
    <w:rsid w:val="0030636D"/>
    <w:rsid w:val="00320940"/>
    <w:rsid w:val="003C266F"/>
    <w:rsid w:val="003D2CF1"/>
    <w:rsid w:val="003E0B68"/>
    <w:rsid w:val="00497740"/>
    <w:rsid w:val="005855BD"/>
    <w:rsid w:val="00595B3F"/>
    <w:rsid w:val="00596138"/>
    <w:rsid w:val="00616AC9"/>
    <w:rsid w:val="00662E3D"/>
    <w:rsid w:val="006753AC"/>
    <w:rsid w:val="00686E40"/>
    <w:rsid w:val="006A79AD"/>
    <w:rsid w:val="006B679C"/>
    <w:rsid w:val="006E5F4A"/>
    <w:rsid w:val="00750C73"/>
    <w:rsid w:val="007558E1"/>
    <w:rsid w:val="00765661"/>
    <w:rsid w:val="007747D9"/>
    <w:rsid w:val="00787F4A"/>
    <w:rsid w:val="007A49C8"/>
    <w:rsid w:val="007A5CBE"/>
    <w:rsid w:val="007C54B6"/>
    <w:rsid w:val="00841714"/>
    <w:rsid w:val="00842018"/>
    <w:rsid w:val="008C1A24"/>
    <w:rsid w:val="008E4EA2"/>
    <w:rsid w:val="00903C93"/>
    <w:rsid w:val="00995509"/>
    <w:rsid w:val="00A40541"/>
    <w:rsid w:val="00A70B5C"/>
    <w:rsid w:val="00B1693A"/>
    <w:rsid w:val="00BD02B7"/>
    <w:rsid w:val="00BD2730"/>
    <w:rsid w:val="00BD5F46"/>
    <w:rsid w:val="00BF644D"/>
    <w:rsid w:val="00C33A78"/>
    <w:rsid w:val="00C67A99"/>
    <w:rsid w:val="00C93B99"/>
    <w:rsid w:val="00CD65D1"/>
    <w:rsid w:val="00CE389F"/>
    <w:rsid w:val="00D0364A"/>
    <w:rsid w:val="00D87541"/>
    <w:rsid w:val="00E13615"/>
    <w:rsid w:val="00E41458"/>
    <w:rsid w:val="00E73A7A"/>
    <w:rsid w:val="00ED0D14"/>
    <w:rsid w:val="00EF1A18"/>
    <w:rsid w:val="00F06B41"/>
    <w:rsid w:val="00F2484E"/>
    <w:rsid w:val="00F47EC5"/>
    <w:rsid w:val="00FD45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714"/>
    <w:pPr>
      <w:spacing w:after="200" w:line="276" w:lineRule="auto"/>
    </w:pPr>
    <w:rPr>
      <w:rFonts w:ascii="Calibri" w:eastAsia="Calibri" w:hAnsi="Calibri" w:cs="Times New Roman"/>
    </w:rPr>
  </w:style>
  <w:style w:type="paragraph" w:styleId="1">
    <w:name w:val="heading 1"/>
    <w:basedOn w:val="a"/>
    <w:next w:val="a"/>
    <w:link w:val="10"/>
    <w:uiPriority w:val="9"/>
    <w:qFormat/>
    <w:rsid w:val="001622C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BD02B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1714"/>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841714"/>
    <w:rPr>
      <w:rFonts w:ascii="Calibri" w:eastAsia="Times New Roman" w:hAnsi="Calibri" w:cs="Times New Roman"/>
      <w:lang w:eastAsia="ru-RU"/>
    </w:rPr>
  </w:style>
  <w:style w:type="numbering" w:customStyle="1" w:styleId="11">
    <w:name w:val="Нет списка1"/>
    <w:next w:val="a2"/>
    <w:uiPriority w:val="99"/>
    <w:semiHidden/>
    <w:unhideWhenUsed/>
    <w:rsid w:val="00841714"/>
  </w:style>
  <w:style w:type="character" w:styleId="a5">
    <w:name w:val="Hyperlink"/>
    <w:uiPriority w:val="99"/>
    <w:unhideWhenUsed/>
    <w:rsid w:val="001622CF"/>
    <w:rPr>
      <w:color w:val="0000FF"/>
      <w:u w:val="single"/>
    </w:rPr>
  </w:style>
  <w:style w:type="paragraph" w:styleId="12">
    <w:name w:val="toc 1"/>
    <w:basedOn w:val="a"/>
    <w:next w:val="a"/>
    <w:autoRedefine/>
    <w:uiPriority w:val="39"/>
    <w:unhideWhenUsed/>
    <w:qFormat/>
    <w:rsid w:val="001622CF"/>
    <w:pPr>
      <w:spacing w:after="100"/>
    </w:pPr>
    <w:rPr>
      <w:rFonts w:eastAsia="Times New Roman"/>
      <w:lang w:eastAsia="ru-RU"/>
    </w:rPr>
  </w:style>
  <w:style w:type="paragraph" w:styleId="21">
    <w:name w:val="toc 2"/>
    <w:basedOn w:val="a"/>
    <w:next w:val="a"/>
    <w:autoRedefine/>
    <w:uiPriority w:val="39"/>
    <w:unhideWhenUsed/>
    <w:qFormat/>
    <w:rsid w:val="001622CF"/>
    <w:pPr>
      <w:spacing w:after="100"/>
      <w:ind w:left="220"/>
    </w:pPr>
    <w:rPr>
      <w:rFonts w:eastAsia="Times New Roman"/>
      <w:lang w:eastAsia="ru-RU"/>
    </w:rPr>
  </w:style>
  <w:style w:type="paragraph" w:styleId="3">
    <w:name w:val="toc 3"/>
    <w:basedOn w:val="a"/>
    <w:next w:val="a"/>
    <w:autoRedefine/>
    <w:uiPriority w:val="39"/>
    <w:unhideWhenUsed/>
    <w:qFormat/>
    <w:rsid w:val="001622CF"/>
    <w:pPr>
      <w:spacing w:after="100"/>
      <w:ind w:left="440"/>
    </w:pPr>
    <w:rPr>
      <w:rFonts w:eastAsia="Times New Roman"/>
      <w:lang w:eastAsia="ru-RU"/>
    </w:rPr>
  </w:style>
  <w:style w:type="character" w:customStyle="1" w:styleId="10">
    <w:name w:val="Заголовок 1 Знак"/>
    <w:basedOn w:val="a0"/>
    <w:link w:val="1"/>
    <w:uiPriority w:val="9"/>
    <w:rsid w:val="001622CF"/>
    <w:rPr>
      <w:rFonts w:ascii="Cambria" w:eastAsia="Times New Roman" w:hAnsi="Cambria" w:cs="Times New Roman"/>
      <w:b/>
      <w:bCs/>
      <w:color w:val="365F91"/>
      <w:sz w:val="28"/>
      <w:szCs w:val="28"/>
    </w:rPr>
  </w:style>
  <w:style w:type="paragraph" w:styleId="a6">
    <w:name w:val="List Paragraph"/>
    <w:basedOn w:val="a"/>
    <w:uiPriority w:val="34"/>
    <w:qFormat/>
    <w:rsid w:val="001622CF"/>
    <w:pPr>
      <w:ind w:left="720"/>
      <w:contextualSpacing/>
    </w:pPr>
  </w:style>
  <w:style w:type="paragraph" w:customStyle="1" w:styleId="Default">
    <w:name w:val="Default"/>
    <w:rsid w:val="001622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
    <w:name w:val="Основной текст (4)"/>
    <w:rsid w:val="00D8754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styleId="a7">
    <w:name w:val="Body Text"/>
    <w:basedOn w:val="a"/>
    <w:link w:val="a8"/>
    <w:uiPriority w:val="1"/>
    <w:unhideWhenUsed/>
    <w:qFormat/>
    <w:rsid w:val="00061822"/>
    <w:pPr>
      <w:spacing w:after="120"/>
    </w:pPr>
  </w:style>
  <w:style w:type="character" w:customStyle="1" w:styleId="a8">
    <w:name w:val="Основной текст Знак"/>
    <w:basedOn w:val="a0"/>
    <w:link w:val="a7"/>
    <w:uiPriority w:val="1"/>
    <w:rsid w:val="00061822"/>
    <w:rPr>
      <w:rFonts w:ascii="Calibri" w:eastAsia="Calibri" w:hAnsi="Calibri" w:cs="Times New Roman"/>
    </w:rPr>
  </w:style>
  <w:style w:type="table" w:styleId="a9">
    <w:name w:val="Table Grid"/>
    <w:basedOn w:val="a1"/>
    <w:uiPriority w:val="59"/>
    <w:rsid w:val="00B16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F7DF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22">
    <w:name w:val="Основной текст (2)"/>
    <w:rsid w:val="007C54B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styleId="aa">
    <w:name w:val="header"/>
    <w:basedOn w:val="a"/>
    <w:link w:val="ab"/>
    <w:uiPriority w:val="99"/>
    <w:unhideWhenUsed/>
    <w:rsid w:val="007747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747D9"/>
    <w:rPr>
      <w:rFonts w:ascii="Calibri" w:eastAsia="Calibri" w:hAnsi="Calibri" w:cs="Times New Roman"/>
    </w:rPr>
  </w:style>
  <w:style w:type="paragraph" w:styleId="ac">
    <w:name w:val="footer"/>
    <w:basedOn w:val="a"/>
    <w:link w:val="ad"/>
    <w:uiPriority w:val="99"/>
    <w:unhideWhenUsed/>
    <w:rsid w:val="007747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747D9"/>
    <w:rPr>
      <w:rFonts w:ascii="Calibri" w:eastAsia="Calibri" w:hAnsi="Calibri" w:cs="Times New Roman"/>
    </w:rPr>
  </w:style>
  <w:style w:type="character" w:customStyle="1" w:styleId="20">
    <w:name w:val="Заголовок 2 Знак"/>
    <w:basedOn w:val="a0"/>
    <w:link w:val="2"/>
    <w:uiPriority w:val="9"/>
    <w:rsid w:val="00BD02B7"/>
    <w:rPr>
      <w:rFonts w:asciiTheme="majorHAnsi" w:eastAsiaTheme="majorEastAsia" w:hAnsiTheme="majorHAnsi" w:cstheme="majorBidi"/>
      <w:b/>
      <w:bCs/>
      <w:color w:val="5B9BD5" w:themeColor="accent1"/>
      <w:sz w:val="26"/>
      <w:szCs w:val="26"/>
    </w:rPr>
  </w:style>
  <w:style w:type="paragraph" w:customStyle="1" w:styleId="ConsPlusNormal">
    <w:name w:val="ConsPlusNormal"/>
    <w:rsid w:val="007A49C8"/>
    <w:pPr>
      <w:widowControl w:val="0"/>
      <w:autoSpaceDE w:val="0"/>
      <w:autoSpaceDN w:val="0"/>
      <w:spacing w:after="0" w:line="240" w:lineRule="auto"/>
    </w:pPr>
    <w:rPr>
      <w:rFonts w:ascii="Calibri" w:eastAsia="Times New Roman" w:hAnsi="Calibri" w:cs="Calibri"/>
      <w:szCs w:val="20"/>
      <w:lang w:eastAsia="ru-RU"/>
    </w:rPr>
  </w:style>
  <w:style w:type="table" w:customStyle="1" w:styleId="13">
    <w:name w:val="Сетка таблицы1"/>
    <w:basedOn w:val="a1"/>
    <w:next w:val="a9"/>
    <w:uiPriority w:val="59"/>
    <w:rsid w:val="00151F3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151F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1F33"/>
    <w:rPr>
      <w:rFonts w:ascii="Tahoma" w:eastAsia="Calibri" w:hAnsi="Tahoma" w:cs="Tahoma"/>
      <w:sz w:val="16"/>
      <w:szCs w:val="16"/>
    </w:rPr>
  </w:style>
  <w:style w:type="table" w:customStyle="1" w:styleId="23">
    <w:name w:val="Сетка таблицы2"/>
    <w:basedOn w:val="a1"/>
    <w:next w:val="a9"/>
    <w:uiPriority w:val="59"/>
    <w:rsid w:val="00151F3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59"/>
    <w:rsid w:val="00151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151F3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714"/>
    <w:pPr>
      <w:spacing w:after="200" w:line="276" w:lineRule="auto"/>
    </w:pPr>
    <w:rPr>
      <w:rFonts w:ascii="Calibri" w:eastAsia="Calibri" w:hAnsi="Calibri" w:cs="Times New Roman"/>
    </w:rPr>
  </w:style>
  <w:style w:type="paragraph" w:styleId="1">
    <w:name w:val="heading 1"/>
    <w:basedOn w:val="a"/>
    <w:next w:val="a"/>
    <w:link w:val="10"/>
    <w:uiPriority w:val="9"/>
    <w:qFormat/>
    <w:rsid w:val="001622CF"/>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BD02B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1714"/>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841714"/>
    <w:rPr>
      <w:rFonts w:ascii="Calibri" w:eastAsia="Times New Roman" w:hAnsi="Calibri" w:cs="Times New Roman"/>
      <w:lang w:eastAsia="ru-RU"/>
    </w:rPr>
  </w:style>
  <w:style w:type="numbering" w:customStyle="1" w:styleId="11">
    <w:name w:val="Нет списка1"/>
    <w:next w:val="a2"/>
    <w:uiPriority w:val="99"/>
    <w:semiHidden/>
    <w:unhideWhenUsed/>
    <w:rsid w:val="00841714"/>
  </w:style>
  <w:style w:type="character" w:styleId="a5">
    <w:name w:val="Hyperlink"/>
    <w:uiPriority w:val="99"/>
    <w:unhideWhenUsed/>
    <w:rsid w:val="001622CF"/>
    <w:rPr>
      <w:color w:val="0000FF"/>
      <w:u w:val="single"/>
    </w:rPr>
  </w:style>
  <w:style w:type="paragraph" w:styleId="12">
    <w:name w:val="toc 1"/>
    <w:basedOn w:val="a"/>
    <w:next w:val="a"/>
    <w:autoRedefine/>
    <w:uiPriority w:val="39"/>
    <w:unhideWhenUsed/>
    <w:qFormat/>
    <w:rsid w:val="001622CF"/>
    <w:pPr>
      <w:spacing w:after="100"/>
    </w:pPr>
    <w:rPr>
      <w:rFonts w:eastAsia="Times New Roman"/>
      <w:lang w:eastAsia="ru-RU"/>
    </w:rPr>
  </w:style>
  <w:style w:type="paragraph" w:styleId="21">
    <w:name w:val="toc 2"/>
    <w:basedOn w:val="a"/>
    <w:next w:val="a"/>
    <w:autoRedefine/>
    <w:uiPriority w:val="39"/>
    <w:unhideWhenUsed/>
    <w:qFormat/>
    <w:rsid w:val="001622CF"/>
    <w:pPr>
      <w:spacing w:after="100"/>
      <w:ind w:left="220"/>
    </w:pPr>
    <w:rPr>
      <w:rFonts w:eastAsia="Times New Roman"/>
      <w:lang w:eastAsia="ru-RU"/>
    </w:rPr>
  </w:style>
  <w:style w:type="paragraph" w:styleId="3">
    <w:name w:val="toc 3"/>
    <w:basedOn w:val="a"/>
    <w:next w:val="a"/>
    <w:autoRedefine/>
    <w:uiPriority w:val="39"/>
    <w:unhideWhenUsed/>
    <w:qFormat/>
    <w:rsid w:val="001622CF"/>
    <w:pPr>
      <w:spacing w:after="100"/>
      <w:ind w:left="440"/>
    </w:pPr>
    <w:rPr>
      <w:rFonts w:eastAsia="Times New Roman"/>
      <w:lang w:eastAsia="ru-RU"/>
    </w:rPr>
  </w:style>
  <w:style w:type="character" w:customStyle="1" w:styleId="10">
    <w:name w:val="Заголовок 1 Знак"/>
    <w:basedOn w:val="a0"/>
    <w:link w:val="1"/>
    <w:uiPriority w:val="9"/>
    <w:rsid w:val="001622CF"/>
    <w:rPr>
      <w:rFonts w:ascii="Cambria" w:eastAsia="Times New Roman" w:hAnsi="Cambria" w:cs="Times New Roman"/>
      <w:b/>
      <w:bCs/>
      <w:color w:val="365F91"/>
      <w:sz w:val="28"/>
      <w:szCs w:val="28"/>
    </w:rPr>
  </w:style>
  <w:style w:type="paragraph" w:styleId="a6">
    <w:name w:val="List Paragraph"/>
    <w:basedOn w:val="a"/>
    <w:uiPriority w:val="34"/>
    <w:qFormat/>
    <w:rsid w:val="001622CF"/>
    <w:pPr>
      <w:ind w:left="720"/>
      <w:contextualSpacing/>
    </w:pPr>
  </w:style>
  <w:style w:type="paragraph" w:customStyle="1" w:styleId="Default">
    <w:name w:val="Default"/>
    <w:rsid w:val="001622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
    <w:name w:val="Основной текст (4)"/>
    <w:rsid w:val="00D8754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styleId="a7">
    <w:name w:val="Body Text"/>
    <w:basedOn w:val="a"/>
    <w:link w:val="a8"/>
    <w:uiPriority w:val="1"/>
    <w:unhideWhenUsed/>
    <w:qFormat/>
    <w:rsid w:val="00061822"/>
    <w:pPr>
      <w:spacing w:after="120"/>
    </w:pPr>
  </w:style>
  <w:style w:type="character" w:customStyle="1" w:styleId="a8">
    <w:name w:val="Основной текст Знак"/>
    <w:basedOn w:val="a0"/>
    <w:link w:val="a7"/>
    <w:uiPriority w:val="1"/>
    <w:rsid w:val="00061822"/>
    <w:rPr>
      <w:rFonts w:ascii="Calibri" w:eastAsia="Calibri" w:hAnsi="Calibri" w:cs="Times New Roman"/>
    </w:rPr>
  </w:style>
  <w:style w:type="table" w:styleId="a9">
    <w:name w:val="Table Grid"/>
    <w:basedOn w:val="a1"/>
    <w:uiPriority w:val="59"/>
    <w:rsid w:val="00B16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F7DF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22">
    <w:name w:val="Основной текст (2)"/>
    <w:rsid w:val="007C54B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styleId="aa">
    <w:name w:val="header"/>
    <w:basedOn w:val="a"/>
    <w:link w:val="ab"/>
    <w:uiPriority w:val="99"/>
    <w:unhideWhenUsed/>
    <w:rsid w:val="007747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747D9"/>
    <w:rPr>
      <w:rFonts w:ascii="Calibri" w:eastAsia="Calibri" w:hAnsi="Calibri" w:cs="Times New Roman"/>
    </w:rPr>
  </w:style>
  <w:style w:type="paragraph" w:styleId="ac">
    <w:name w:val="footer"/>
    <w:basedOn w:val="a"/>
    <w:link w:val="ad"/>
    <w:uiPriority w:val="99"/>
    <w:unhideWhenUsed/>
    <w:rsid w:val="007747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747D9"/>
    <w:rPr>
      <w:rFonts w:ascii="Calibri" w:eastAsia="Calibri" w:hAnsi="Calibri" w:cs="Times New Roman"/>
    </w:rPr>
  </w:style>
  <w:style w:type="character" w:customStyle="1" w:styleId="20">
    <w:name w:val="Заголовок 2 Знак"/>
    <w:basedOn w:val="a0"/>
    <w:link w:val="2"/>
    <w:uiPriority w:val="9"/>
    <w:rsid w:val="00BD02B7"/>
    <w:rPr>
      <w:rFonts w:asciiTheme="majorHAnsi" w:eastAsiaTheme="majorEastAsia" w:hAnsiTheme="majorHAnsi" w:cstheme="majorBidi"/>
      <w:b/>
      <w:bCs/>
      <w:color w:val="5B9BD5" w:themeColor="accent1"/>
      <w:sz w:val="26"/>
      <w:szCs w:val="26"/>
    </w:rPr>
  </w:style>
  <w:style w:type="paragraph" w:customStyle="1" w:styleId="ConsPlusNormal">
    <w:name w:val="ConsPlusNormal"/>
    <w:rsid w:val="007A49C8"/>
    <w:pPr>
      <w:widowControl w:val="0"/>
      <w:autoSpaceDE w:val="0"/>
      <w:autoSpaceDN w:val="0"/>
      <w:spacing w:after="0" w:line="240" w:lineRule="auto"/>
    </w:pPr>
    <w:rPr>
      <w:rFonts w:ascii="Calibri" w:eastAsia="Times New Roman" w:hAnsi="Calibri" w:cs="Calibri"/>
      <w:szCs w:val="20"/>
      <w:lang w:eastAsia="ru-RU"/>
    </w:rPr>
  </w:style>
  <w:style w:type="table" w:customStyle="1" w:styleId="13">
    <w:name w:val="Сетка таблицы1"/>
    <w:basedOn w:val="a1"/>
    <w:next w:val="a9"/>
    <w:uiPriority w:val="59"/>
    <w:rsid w:val="00151F3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151F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1F33"/>
    <w:rPr>
      <w:rFonts w:ascii="Tahoma" w:eastAsia="Calibri" w:hAnsi="Tahoma" w:cs="Tahoma"/>
      <w:sz w:val="16"/>
      <w:szCs w:val="16"/>
    </w:rPr>
  </w:style>
  <w:style w:type="table" w:customStyle="1" w:styleId="23">
    <w:name w:val="Сетка таблицы2"/>
    <w:basedOn w:val="a1"/>
    <w:next w:val="a9"/>
    <w:uiPriority w:val="59"/>
    <w:rsid w:val="00151F3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59"/>
    <w:rsid w:val="00151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151F3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565342">
      <w:bodyDiv w:val="1"/>
      <w:marLeft w:val="0"/>
      <w:marRight w:val="0"/>
      <w:marTop w:val="0"/>
      <w:marBottom w:val="0"/>
      <w:divBdr>
        <w:top w:val="none" w:sz="0" w:space="0" w:color="auto"/>
        <w:left w:val="none" w:sz="0" w:space="0" w:color="auto"/>
        <w:bottom w:val="none" w:sz="0" w:space="0" w:color="auto"/>
        <w:right w:val="none" w:sz="0" w:space="0" w:color="auto"/>
      </w:divBdr>
    </w:div>
    <w:div w:id="961619602">
      <w:bodyDiv w:val="1"/>
      <w:marLeft w:val="0"/>
      <w:marRight w:val="0"/>
      <w:marTop w:val="0"/>
      <w:marBottom w:val="0"/>
      <w:divBdr>
        <w:top w:val="none" w:sz="0" w:space="0" w:color="auto"/>
        <w:left w:val="none" w:sz="0" w:space="0" w:color="auto"/>
        <w:bottom w:val="none" w:sz="0" w:space="0" w:color="auto"/>
        <w:right w:val="none" w:sz="0" w:space="0" w:color="auto"/>
      </w:divBdr>
    </w:div>
    <w:div w:id="1856117245">
      <w:bodyDiv w:val="1"/>
      <w:marLeft w:val="0"/>
      <w:marRight w:val="0"/>
      <w:marTop w:val="0"/>
      <w:marBottom w:val="0"/>
      <w:divBdr>
        <w:top w:val="none" w:sz="0" w:space="0" w:color="auto"/>
        <w:left w:val="none" w:sz="0" w:space="0" w:color="auto"/>
        <w:bottom w:val="none" w:sz="0" w:space="0" w:color="auto"/>
        <w:right w:val="none" w:sz="0" w:space="0" w:color="auto"/>
      </w:divBdr>
    </w:div>
    <w:div w:id="20398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udmed.lib.ru" TargetMode="External"/><Relationship Id="rId17" Type="http://schemas.openxmlformats.org/officeDocument/2006/relationships/hyperlink" Target="http://www.gumer.info/bibliotek_Buks/Pedagog/gurkina/index.php" TargetMode="External"/><Relationship Id="rId2" Type="http://schemas.openxmlformats.org/officeDocument/2006/relationships/numbering" Target="numbering.xml"/><Relationship Id="rId16" Type="http://schemas.openxmlformats.org/officeDocument/2006/relationships/hyperlink" Target="http://www.gumer.info/bibliotek_Buks/Pedagog/bulan/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school.edu.ru/"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edu.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793B7-5638-4730-BB8B-7DFCF5A63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15138</Words>
  <Characters>86290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Болховской</dc:creator>
  <cp:lastModifiedBy>Пользователь Windows</cp:lastModifiedBy>
  <cp:revision>3</cp:revision>
  <cp:lastPrinted>2018-11-09T15:48:00Z</cp:lastPrinted>
  <dcterms:created xsi:type="dcterms:W3CDTF">2023-10-11T14:15:00Z</dcterms:created>
  <dcterms:modified xsi:type="dcterms:W3CDTF">2024-08-29T12:51:00Z</dcterms:modified>
</cp:coreProperties>
</file>