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09F" w:rsidRPr="00F6309F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0275D5" w:rsidRDefault="00615D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9F526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38.03</w:t>
      </w:r>
      <w:r w:rsidRPr="00C427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</w:t>
      </w:r>
      <w:r w:rsidR="009F526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526B">
        <w:rPr>
          <w:rFonts w:ascii="Times New Roman" w:hAnsi="Times New Roman" w:cs="Times New Roman"/>
          <w:b/>
          <w:sz w:val="28"/>
          <w:szCs w:val="28"/>
        </w:rPr>
        <w:t>Экономика и управление сферы здравоохранения</w:t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309F"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09F"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615D36" w:rsidRPr="00615D36" w:rsidRDefault="001A4890" w:rsidP="00615D36">
      <w:pPr>
        <w:pStyle w:val="4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515151"/>
          <w:sz w:val="27"/>
          <w:szCs w:val="27"/>
        </w:rPr>
      </w:pPr>
      <w:r>
        <w:rPr>
          <w:rFonts w:ascii="Arial" w:hAnsi="Arial" w:cs="Arial"/>
          <w:b w:val="0"/>
          <w:bCs w:val="0"/>
          <w:color w:val="515151"/>
          <w:sz w:val="27"/>
          <w:szCs w:val="27"/>
        </w:rPr>
        <w:t>Сведения об объектах для проведения практических занятий</w:t>
      </w:r>
    </w:p>
    <w:tbl>
      <w:tblPr>
        <w:tblW w:w="145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279"/>
        <w:gridCol w:w="3190"/>
        <w:gridCol w:w="3230"/>
        <w:gridCol w:w="4144"/>
      </w:tblGrid>
      <w:tr w:rsidR="00615D36" w:rsidRPr="005A6221" w:rsidTr="00BD3924">
        <w:trPr>
          <w:trHeight w:val="780"/>
        </w:trPr>
        <w:tc>
          <w:tcPr>
            <w:tcW w:w="752" w:type="dxa"/>
          </w:tcPr>
          <w:p w:rsidR="00615D36" w:rsidRPr="005A6221" w:rsidRDefault="00615D36" w:rsidP="002A5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9" w:type="dxa"/>
            <w:vAlign w:val="bottom"/>
          </w:tcPr>
          <w:p w:rsidR="00615D36" w:rsidRPr="001A4890" w:rsidRDefault="00615D36" w:rsidP="002A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190" w:type="dxa"/>
            <w:vAlign w:val="bottom"/>
          </w:tcPr>
          <w:p w:rsidR="00615D36" w:rsidRPr="001A4890" w:rsidRDefault="00615D36" w:rsidP="002A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30" w:type="dxa"/>
            <w:vAlign w:val="bottom"/>
          </w:tcPr>
          <w:p w:rsidR="00615D36" w:rsidRPr="001A4890" w:rsidRDefault="00615D36" w:rsidP="002A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4144" w:type="dxa"/>
            <w:vAlign w:val="bottom"/>
          </w:tcPr>
          <w:p w:rsidR="00615D36" w:rsidRPr="001A4890" w:rsidRDefault="00615D36" w:rsidP="002A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Б1.О.01   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(история России, всеобщая история)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eastAsia="Times New Roman" w:hAnsi="Times New Roman" w:cs="Times New Roman"/>
                <w:sz w:val="24"/>
                <w:szCs w:val="24"/>
              </w:rPr>
              <w:t>Б1.О.02</w:t>
            </w:r>
          </w:p>
          <w:p w:rsidR="00BD3924" w:rsidRPr="003C58E6" w:rsidRDefault="00BD3924" w:rsidP="0024681D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Б1.О.03</w:t>
            </w:r>
          </w:p>
          <w:p w:rsidR="00BD3924" w:rsidRPr="003C58E6" w:rsidRDefault="00BD3924" w:rsidP="0024681D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Б1.О.04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Б1.О.05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Самоменеджмент</w:t>
            </w:r>
            <w:proofErr w:type="spellEnd"/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Б1.О.06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Б1.О.07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Б1.О.08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Б1.О.09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Теория менеджмента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Б1.О.10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Б1.О.13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Б1.О.14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и системы в 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менеджменте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Б1.О.15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профессиональной деятельности 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Б1.О.16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Б1.О.17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Б1.О.18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eastAsia="Times New Roman" w:hAnsi="Times New Roman" w:cs="Times New Roman"/>
                <w:sz w:val="24"/>
                <w:szCs w:val="24"/>
              </w:rPr>
              <w:t>Б1.О.19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Б1.О.20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Корпоративная социальная ответственность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eastAsia="Times New Roman" w:hAnsi="Times New Roman" w:cs="Times New Roman"/>
                <w:sz w:val="24"/>
                <w:szCs w:val="24"/>
              </w:rPr>
              <w:t>Б1.О.21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хозяйственной деятельности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Б1.О.23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Организация предпринимательской деятельности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Б1.О.24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Б1.О.25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Б1.О.26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Б1.О.27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Б1.О.28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Б1.О.29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Б1.О.30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Б1.О.31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682444" w:rsidTr="00BD3924">
        <w:trPr>
          <w:trHeight w:val="780"/>
        </w:trPr>
        <w:tc>
          <w:tcPr>
            <w:tcW w:w="752" w:type="dxa"/>
          </w:tcPr>
          <w:p w:rsidR="00682444" w:rsidRDefault="00682444" w:rsidP="006824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682444" w:rsidRDefault="00682444" w:rsidP="0068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83">
              <w:rPr>
                <w:rFonts w:ascii="Times New Roman" w:eastAsia="Times New Roman" w:hAnsi="Times New Roman" w:cs="Times New Roman"/>
                <w:sz w:val="24"/>
                <w:szCs w:val="24"/>
              </w:rPr>
              <w:t>Б1.О.32 Основы российской государственности</w:t>
            </w:r>
          </w:p>
        </w:tc>
        <w:tc>
          <w:tcPr>
            <w:tcW w:w="3190" w:type="dxa"/>
            <w:vAlign w:val="center"/>
          </w:tcPr>
          <w:p w:rsidR="00682444" w:rsidRPr="00887B2A" w:rsidRDefault="00682444" w:rsidP="006824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682444" w:rsidRPr="00887B2A" w:rsidRDefault="00682444" w:rsidP="0068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682444" w:rsidRPr="00887B2A" w:rsidRDefault="00682444" w:rsidP="0068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682444" w:rsidTr="00760653">
        <w:trPr>
          <w:trHeight w:val="780"/>
        </w:trPr>
        <w:tc>
          <w:tcPr>
            <w:tcW w:w="752" w:type="dxa"/>
          </w:tcPr>
          <w:p w:rsidR="00682444" w:rsidRDefault="00682444" w:rsidP="0068244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</w:tcPr>
          <w:p w:rsidR="00682444" w:rsidRDefault="00682444" w:rsidP="00682444">
            <w:r w:rsidRPr="004034E7">
              <w:rPr>
                <w:rFonts w:ascii="Times New Roman" w:eastAsia="Times New Roman" w:hAnsi="Times New Roman" w:cs="Times New Roman"/>
                <w:sz w:val="24"/>
                <w:szCs w:val="24"/>
              </w:rPr>
              <w:t>Б1.О.33 Системы искусственного интеллекта</w:t>
            </w:r>
          </w:p>
        </w:tc>
        <w:tc>
          <w:tcPr>
            <w:tcW w:w="3190" w:type="dxa"/>
          </w:tcPr>
          <w:p w:rsidR="00682444" w:rsidRDefault="00682444" w:rsidP="00682444">
            <w:r w:rsidRPr="004034E7">
              <w:rPr>
                <w:rFonts w:ascii="Times New Roman" w:eastAsia="Times New Roman" w:hAnsi="Times New Roman" w:cs="Times New Roman"/>
                <w:sz w:val="24"/>
                <w:szCs w:val="24"/>
              </w:rPr>
              <w:t>Б1.О.33 Системы искусственного интеллекта</w:t>
            </w:r>
          </w:p>
        </w:tc>
        <w:tc>
          <w:tcPr>
            <w:tcW w:w="3230" w:type="dxa"/>
            <w:vAlign w:val="center"/>
          </w:tcPr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682444" w:rsidRPr="00887B2A" w:rsidRDefault="00682444" w:rsidP="006824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682444" w:rsidRPr="00887B2A" w:rsidRDefault="00682444" w:rsidP="0068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682444" w:rsidRPr="00887B2A" w:rsidRDefault="00682444" w:rsidP="006824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Управленческий консалтинг в здравоохранении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Б1.В.02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бизнес-процессами организации сферы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Б1.В.03 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Б1.В.04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лиц с ОВЗ и инвалидов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682444" w:rsidRPr="009C1A83" w:rsidRDefault="00682444" w:rsidP="0068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3">
              <w:rPr>
                <w:rFonts w:ascii="Times New Roman" w:hAnsi="Times New Roman" w:cs="Times New Roman"/>
                <w:sz w:val="24"/>
                <w:szCs w:val="24"/>
              </w:rPr>
              <w:t>Б1.В.05</w:t>
            </w:r>
          </w:p>
          <w:p w:rsidR="00682444" w:rsidRPr="009C1A83" w:rsidRDefault="00682444" w:rsidP="0068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1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правление устойчивым развитием предприятий и </w:t>
            </w:r>
            <w:r w:rsidRPr="009C1A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организаций по модели совершенства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Б1.В.06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 в здравоохранении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Б1.В.07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 в организациях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Б1.В.08 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здравоохранении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Б1.В.09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в здравоохранении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Б1.В.10 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фарамакоэкономики</w:t>
            </w:r>
            <w:proofErr w:type="spell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 и лекарственного обеспечения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Оценка и управление рисками организации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здравоохранении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Б1.В.13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Статистика в здравоохранении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Б1.В.14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Налогообложение и налоговый менеджмент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Б1.В.15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Современная корпоративная культура в сфере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Б1.В.16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Планирование и прогнозирование в организациях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Б1.В.17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добровольческой 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(волонтерской) деятельности и взаимодействие с </w:t>
            </w:r>
            <w:proofErr w:type="spell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социальноориентированными</w:t>
            </w:r>
            <w:proofErr w:type="spell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Б1.В.18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682444" w:rsidRPr="009C1A83" w:rsidRDefault="00682444" w:rsidP="0068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83">
              <w:rPr>
                <w:rFonts w:ascii="Times New Roman" w:hAnsi="Times New Roman" w:cs="Times New Roman"/>
                <w:sz w:val="24"/>
                <w:szCs w:val="24"/>
              </w:rPr>
              <w:t>Б1.В.19</w:t>
            </w:r>
          </w:p>
          <w:p w:rsidR="00BD3924" w:rsidRPr="003C58E6" w:rsidRDefault="00682444" w:rsidP="0068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A83">
              <w:rPr>
                <w:rFonts w:ascii="Times New Roman" w:hAnsi="Times New Roman" w:cs="Times New Roman"/>
                <w:sz w:val="24"/>
                <w:szCs w:val="24"/>
              </w:rPr>
              <w:t>Правовые основы противодействия коррупционной, экстремистской деятельности и терроризму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Б1.В.ДВ.01.01 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физическая культура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Б1.В.ДВ.01.02 </w:t>
            </w:r>
          </w:p>
          <w:p w:rsidR="00BD3924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Б1.В.ДВ.02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Б1.В.ДВ.02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 в организациях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Б1.В.ДВ.03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Кадровый аудит и контроллинг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Б1.В.ДВ.03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Внутренний аудит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Б1.В.ДВ.0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конфликтология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Б1.В.ДВ.0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Управление командой проекта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2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нужд организаций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78429E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2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D3924" w:rsidRPr="0078429E" w:rsidRDefault="00BD3924" w:rsidP="0024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29E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и конкурентоспособность </w:t>
            </w:r>
            <w:r w:rsidRPr="00784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здравоохранения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2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Финансовые средства медицинских учреждений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82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Организация планово-экономической и финансовой деятельности медицинских учреждений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Б2.В.01(У)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Учебная ознакомительная практика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Б2.В.02(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Б2.В.03(</w:t>
            </w:r>
            <w:proofErr w:type="spellStart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Б3.02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ТД.01</w:t>
            </w:r>
          </w:p>
          <w:p w:rsidR="00BD3924" w:rsidRPr="003C58E6" w:rsidRDefault="00BD3924" w:rsidP="0024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8E6">
              <w:rPr>
                <w:rFonts w:ascii="Times New Roman" w:hAnsi="Times New Roman" w:cs="Times New Roman"/>
                <w:sz w:val="24"/>
                <w:szCs w:val="24"/>
              </w:rPr>
              <w:t xml:space="preserve">Бережливый менеджмент в здравоохранении 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BD3924" w:rsidTr="00BD3924">
        <w:trPr>
          <w:trHeight w:val="780"/>
        </w:trPr>
        <w:tc>
          <w:tcPr>
            <w:tcW w:w="752" w:type="dxa"/>
          </w:tcPr>
          <w:p w:rsidR="00BD3924" w:rsidRDefault="00BD3924" w:rsidP="0024681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center"/>
          </w:tcPr>
          <w:p w:rsidR="00BD3924" w:rsidRPr="0078429E" w:rsidRDefault="00BD3924" w:rsidP="002468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</w:t>
            </w:r>
            <w:r w:rsidR="00682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  <w:tc>
          <w:tcPr>
            <w:tcW w:w="3190" w:type="dxa"/>
            <w:vAlign w:val="center"/>
          </w:tcPr>
          <w:p w:rsidR="00BD3924" w:rsidRPr="00887B2A" w:rsidRDefault="00BD3924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BD3924" w:rsidRPr="00887B2A" w:rsidRDefault="00BD3924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BD3924" w:rsidRPr="00887B2A" w:rsidRDefault="00BD3924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BD3924" w:rsidRPr="00887B2A" w:rsidRDefault="00BD3924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</w:tbl>
    <w:p w:rsidR="00615D36" w:rsidRDefault="00615D36"/>
    <w:sectPr w:rsidR="00615D36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9F"/>
    <w:rsid w:val="000275D5"/>
    <w:rsid w:val="001A4890"/>
    <w:rsid w:val="003621CD"/>
    <w:rsid w:val="0046442F"/>
    <w:rsid w:val="005A6221"/>
    <w:rsid w:val="00615D36"/>
    <w:rsid w:val="00682444"/>
    <w:rsid w:val="006A32FB"/>
    <w:rsid w:val="007009BE"/>
    <w:rsid w:val="009F526B"/>
    <w:rsid w:val="00A42EA7"/>
    <w:rsid w:val="00BD3924"/>
    <w:rsid w:val="00D43527"/>
    <w:rsid w:val="00D5343A"/>
    <w:rsid w:val="00EB3128"/>
    <w:rsid w:val="00F6309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565F2"/>
  <w15:docId w15:val="{649C9172-1798-344B-BA3D-B2DE03C4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61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Сергеева</cp:lastModifiedBy>
  <cp:revision>2</cp:revision>
  <cp:lastPrinted>2022-09-28T07:40:00Z</cp:lastPrinted>
  <dcterms:created xsi:type="dcterms:W3CDTF">2023-09-18T18:55:00Z</dcterms:created>
  <dcterms:modified xsi:type="dcterms:W3CDTF">2023-09-18T18:55:00Z</dcterms:modified>
</cp:coreProperties>
</file>