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CB" w:rsidRPr="00562DCB" w:rsidRDefault="00562DCB" w:rsidP="00562DCB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ПЯТИГОРСКИЙ МЕДИКО-ФАРМАЦЕВТИЧЕСКИЙ ИНСТИТУТ –</w:t>
      </w:r>
    </w:p>
    <w:p w:rsidR="00562DCB" w:rsidRPr="00562DCB" w:rsidRDefault="00562DCB" w:rsidP="00562DCB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sz w:val="28"/>
          <w:szCs w:val="28"/>
          <w:lang w:eastAsia="en-US"/>
        </w:rPr>
        <w:t>филиал федерального государственного бюджетного образовательного учреждения высшего образования</w:t>
      </w:r>
    </w:p>
    <w:p w:rsidR="00562DCB" w:rsidRPr="00562DCB" w:rsidRDefault="00562DCB" w:rsidP="00562DCB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«ВОЛГОГРАДСКИЙ ГОСУДАРСТВЕННЫЙ</w:t>
      </w:r>
    </w:p>
    <w:p w:rsidR="00562DCB" w:rsidRPr="00562DCB" w:rsidRDefault="00562DCB" w:rsidP="00562DCB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МЕДИЦИНСКИЙ УНИВЕРСИТЕТ»</w:t>
      </w:r>
    </w:p>
    <w:p w:rsidR="00562DCB" w:rsidRPr="00562DCB" w:rsidRDefault="00562DCB" w:rsidP="00562DCB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sz w:val="28"/>
          <w:szCs w:val="28"/>
          <w:lang w:eastAsia="en-US"/>
        </w:rPr>
        <w:t>Министерства здравоохранения Российской Федерации</w:t>
      </w:r>
    </w:p>
    <w:p w:rsidR="00562DCB" w:rsidRPr="00562DCB" w:rsidRDefault="00562DCB" w:rsidP="00562DCB">
      <w:pPr>
        <w:widowControl w:val="0"/>
        <w:autoSpaceDE w:val="0"/>
        <w:autoSpaceDN w:val="0"/>
        <w:spacing w:after="120" w:line="240" w:lineRule="auto"/>
        <w:ind w:left="283"/>
        <w:rPr>
          <w:rFonts w:ascii="Times New Roman" w:eastAsia="Courier New" w:hAnsi="Times New Roman" w:cs="Times New Roman"/>
          <w:sz w:val="28"/>
          <w:szCs w:val="28"/>
          <w:lang w:eastAsia="en-US"/>
        </w:rPr>
      </w:pPr>
    </w:p>
    <w:p w:rsidR="00562DCB" w:rsidRPr="00562DCB" w:rsidRDefault="00562DCB" w:rsidP="00562DCB">
      <w:pPr>
        <w:widowControl w:val="0"/>
        <w:autoSpaceDE w:val="0"/>
        <w:autoSpaceDN w:val="0"/>
        <w:spacing w:after="120" w:line="240" w:lineRule="auto"/>
        <w:ind w:left="283"/>
        <w:rPr>
          <w:rFonts w:ascii="Times New Roman" w:eastAsia="Courier New" w:hAnsi="Times New Roman" w:cs="Times New Roman"/>
          <w:color w:val="FF0000"/>
          <w:sz w:val="28"/>
          <w:szCs w:val="28"/>
          <w:lang w:eastAsia="en-US"/>
        </w:rPr>
      </w:pPr>
    </w:p>
    <w:p w:rsidR="00562DCB" w:rsidRPr="00562DCB" w:rsidRDefault="00562DCB" w:rsidP="00562DCB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  <w:t>УТВЕРЖДАЮ</w:t>
      </w:r>
    </w:p>
    <w:p w:rsidR="00562DCB" w:rsidRPr="00562DCB" w:rsidRDefault="00562DCB" w:rsidP="00562DCB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  <w:t>Заместитель директора по УВР</w:t>
      </w:r>
    </w:p>
    <w:p w:rsidR="00562DCB" w:rsidRPr="00562DCB" w:rsidRDefault="00562DCB" w:rsidP="00562DCB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</w:pPr>
    </w:p>
    <w:p w:rsidR="00562DCB" w:rsidRPr="00562DCB" w:rsidRDefault="00562DCB" w:rsidP="00562DCB">
      <w:pPr>
        <w:widowControl w:val="0"/>
        <w:shd w:val="clear" w:color="auto" w:fill="FFFFFF"/>
        <w:tabs>
          <w:tab w:val="left" w:pos="14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  <w:t xml:space="preserve">_______________М.В. </w:t>
      </w:r>
      <w:proofErr w:type="spellStart"/>
      <w:r w:rsidRPr="00562DCB"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  <w:t>Черников</w:t>
      </w:r>
      <w:proofErr w:type="spellEnd"/>
    </w:p>
    <w:p w:rsidR="00562DCB" w:rsidRPr="00562DCB" w:rsidRDefault="00562DCB" w:rsidP="00562DC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5103"/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</w:pPr>
      <w:r w:rsidRPr="00562DCB"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  <w:t>«31» августа 2022 г.</w:t>
      </w:r>
    </w:p>
    <w:p w:rsidR="00562DCB" w:rsidRPr="00562DCB" w:rsidRDefault="00562DCB" w:rsidP="00562DCB">
      <w:pPr>
        <w:widowControl w:val="0"/>
        <w:autoSpaceDE w:val="0"/>
        <w:autoSpaceDN w:val="0"/>
        <w:spacing w:after="120" w:line="240" w:lineRule="auto"/>
        <w:ind w:left="283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en-US"/>
        </w:rPr>
      </w:pPr>
    </w:p>
    <w:p w:rsidR="00562DCB" w:rsidRPr="00562DCB" w:rsidRDefault="00562DCB" w:rsidP="00562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en-US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562D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62DCB" w:rsidRP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F71" w:rsidRPr="00562DCB" w:rsidRDefault="00061F71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CB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061F71" w:rsidRPr="00562DCB" w:rsidRDefault="00061F71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CB">
        <w:rPr>
          <w:rFonts w:ascii="Times New Roman" w:hAnsi="Times New Roman" w:cs="Times New Roman"/>
          <w:b/>
          <w:sz w:val="28"/>
          <w:szCs w:val="28"/>
        </w:rPr>
        <w:t>ДЛЯ ПРОВЕДЕНИЯ ТЕКУЩЕЙ И ПРОМЕЖУТОЧНОЙ АТТЕСТАЦИИ</w:t>
      </w:r>
    </w:p>
    <w:p w:rsidR="00061F71" w:rsidRPr="00562DCB" w:rsidRDefault="00061F71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2DC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2DCB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</w:p>
    <w:p w:rsidR="00061F71" w:rsidRPr="00562DCB" w:rsidRDefault="00061F71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C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562DCB">
        <w:rPr>
          <w:rFonts w:ascii="Times New Roman" w:hAnsi="Times New Roman" w:cs="Times New Roman"/>
          <w:b/>
          <w:sz w:val="28"/>
          <w:szCs w:val="28"/>
        </w:rPr>
        <w:t>Челюстно – лицевое</w:t>
      </w:r>
      <w:proofErr w:type="gramEnd"/>
      <w:r w:rsidRPr="00562DCB">
        <w:rPr>
          <w:rFonts w:ascii="Times New Roman" w:hAnsi="Times New Roman" w:cs="Times New Roman"/>
          <w:b/>
          <w:sz w:val="28"/>
          <w:szCs w:val="28"/>
        </w:rPr>
        <w:t xml:space="preserve"> протезирование»</w:t>
      </w:r>
    </w:p>
    <w:p w:rsidR="00061F71" w:rsidRPr="00562DCB" w:rsidRDefault="00061F71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DCB">
        <w:rPr>
          <w:rFonts w:ascii="Times New Roman" w:hAnsi="Times New Roman" w:cs="Times New Roman"/>
          <w:b/>
          <w:sz w:val="28"/>
          <w:szCs w:val="28"/>
        </w:rPr>
        <w:t>по специальности « СТОМАТОЛОГИЯ»</w:t>
      </w:r>
    </w:p>
    <w:p w:rsidR="00061F71" w:rsidRPr="00562DCB" w:rsidRDefault="00061F71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562D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P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DCB">
        <w:rPr>
          <w:rFonts w:ascii="Times New Roman" w:hAnsi="Times New Roman" w:cs="Times New Roman"/>
          <w:sz w:val="28"/>
          <w:szCs w:val="28"/>
        </w:rPr>
        <w:t>Пятигорск, 2022</w:t>
      </w: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2DCB" w:rsidRPr="00202C3D" w:rsidRDefault="00562DCB" w:rsidP="00061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61F71" w:rsidRPr="00202C3D" w:rsidRDefault="00061F71" w:rsidP="00061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РАЗРАБОТЧИКИ: профессор кафедры стоматологии,  доцент </w:t>
      </w:r>
      <w:r w:rsidRPr="00202C3D">
        <w:rPr>
          <w:rFonts w:ascii="Times New Roman" w:hAnsi="Times New Roman" w:cs="Times New Roman"/>
          <w:b/>
          <w:sz w:val="24"/>
          <w:szCs w:val="28"/>
        </w:rPr>
        <w:t xml:space="preserve">Юсупов Р.Д. </w:t>
      </w:r>
    </w:p>
    <w:p w:rsidR="00061F71" w:rsidRPr="00202C3D" w:rsidRDefault="00061F71" w:rsidP="00061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64D24" w:rsidRDefault="00364D24" w:rsidP="00364D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6270CE">
        <w:rPr>
          <w:rFonts w:ascii="Times New Roman" w:hAnsi="Times New Roman" w:cs="Times New Roman"/>
          <w:b/>
          <w:sz w:val="24"/>
          <w:szCs w:val="28"/>
        </w:rPr>
        <w:t xml:space="preserve">РЕЦЕНЗЕНТ: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профессор кафедры стоматологии общей практики и детской стоматологии 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«Ставропольский государственный медицинский университет» Минздрава России, д.м.н., доцент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Доменюк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Д.А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:rsidR="00364D24" w:rsidRDefault="00364D24" w:rsidP="00061F7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061F71" w:rsidRDefault="00061F71" w:rsidP="00061F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E91FFF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 рамках дисциплины формируются следующие компетен</w:t>
      </w:r>
      <w:r w:rsidRPr="006270CE">
        <w:rPr>
          <w:rFonts w:ascii="Times New Roman" w:hAnsi="Times New Roman" w:cs="Times New Roman"/>
          <w:b/>
          <w:sz w:val="24"/>
          <w:szCs w:val="28"/>
        </w:rPr>
        <w:t>ции, подлежащие оценке настоящим ФОС:</w:t>
      </w:r>
    </w:p>
    <w:p w:rsidR="00061F71" w:rsidRPr="00061F71" w:rsidRDefault="00061F71" w:rsidP="00061F71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Выпускник должен обладать следующими общекультурными компетенциями (ОК):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8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способностью к абстрактному мышлению, анализу, синтезу (ОК-1);</w:t>
      </w:r>
    </w:p>
    <w:p w:rsidR="00061F71" w:rsidRPr="00061F71" w:rsidRDefault="00061F71" w:rsidP="00061F71">
      <w:pPr>
        <w:spacing w:after="0" w:line="268" w:lineRule="auto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- способностью использовать основы философских знаний для формирования  общепрофессиональными  компетенциями (ОПК):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способностью и готовностью анализировать результаты собственной деятельности для предотвращения профессиональных ошибок (ОПК-5);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 (ОПК-7); </w:t>
      </w:r>
    </w:p>
    <w:p w:rsidR="00061F71" w:rsidRPr="00061F71" w:rsidRDefault="00061F71" w:rsidP="00061F71">
      <w:pPr>
        <w:spacing w:after="0" w:line="267" w:lineRule="auto"/>
        <w:ind w:right="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F71">
        <w:rPr>
          <w:rFonts w:ascii="Times New Roman" w:hAnsi="Times New Roman" w:cs="Times New Roman"/>
          <w:sz w:val="24"/>
          <w:szCs w:val="24"/>
        </w:rPr>
        <w:t>- готовностью к применению медицинских изделий, предусмотренных порядками оказания медицинской помощи пациентам со стоматологическими заболеваниями (ОПК-</w:t>
      </w:r>
      <w:proofErr w:type="gramEnd"/>
    </w:p>
    <w:p w:rsidR="00061F71" w:rsidRPr="00061F71" w:rsidRDefault="00061F71" w:rsidP="00061F71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11). </w:t>
      </w:r>
    </w:p>
    <w:p w:rsidR="00061F71" w:rsidRDefault="00061F71" w:rsidP="00061F71">
      <w:pPr>
        <w:spacing w:after="0"/>
        <w:ind w:left="10" w:right="298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Выпускник, освоивший программу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1F71" w:rsidRPr="00061F71" w:rsidRDefault="00061F71" w:rsidP="00061F71">
      <w:pPr>
        <w:spacing w:after="0"/>
        <w:ind w:left="10" w:right="298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профилактическая деятельность: </w:t>
      </w:r>
    </w:p>
    <w:p w:rsid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способностью и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 </w:t>
      </w:r>
    </w:p>
    <w:p w:rsidR="00061F71" w:rsidRPr="00061F71" w:rsidRDefault="00061F71" w:rsidP="00061F71">
      <w:pPr>
        <w:spacing w:after="0" w:line="267" w:lineRule="auto"/>
        <w:ind w:left="139" w:right="97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диагностическая деятельность: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патолого-анатомических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стоматологического заболевания (ПК-5); </w:t>
      </w:r>
    </w:p>
    <w:p w:rsid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 (МКБ) (ПК-6); </w:t>
      </w:r>
    </w:p>
    <w:p w:rsidR="00061F71" w:rsidRPr="00061F71" w:rsidRDefault="00061F71" w:rsidP="00061F71">
      <w:pPr>
        <w:spacing w:after="0" w:line="267" w:lineRule="auto"/>
        <w:ind w:left="139" w:right="97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психолого-педагогическая деятельность: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8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готовностью к обучению населения основным гигиеническим мероприятиям оздоровительного характера, навыкам самоконтроля основных физиологических </w:t>
      </w: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показателей,способствующим сохранению и укреплению здоровья, профилактике стоматологических заболеваний    (ПК-12);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готовностью к просветительской деятельности по устранению факторов риска и формированию навыков здорового образа жизни (ПК-13); </w:t>
      </w:r>
    </w:p>
    <w:p w:rsidR="00061F71" w:rsidRPr="00061F71" w:rsidRDefault="00061F71" w:rsidP="00061F71">
      <w:pPr>
        <w:spacing w:after="0" w:line="267" w:lineRule="auto"/>
        <w:ind w:left="139" w:right="97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деятельность: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готовностью к анализу и публичному представлению медицинской информации на основе доказательной медицины (ПК-17); </w:t>
      </w:r>
    </w:p>
    <w:p w:rsidR="00061F71" w:rsidRPr="00061F71" w:rsidRDefault="00061F71" w:rsidP="00061F71">
      <w:pPr>
        <w:numPr>
          <w:ilvl w:val="0"/>
          <w:numId w:val="1"/>
        </w:numPr>
        <w:spacing w:after="0" w:line="267" w:lineRule="auto"/>
        <w:ind w:right="97" w:hanging="139"/>
        <w:jc w:val="both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способностью к участию в проведении научных исследований (ПК-18). </w:t>
      </w:r>
    </w:p>
    <w:p w:rsidR="00896924" w:rsidRDefault="00896924" w:rsidP="00061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ED0CB4" w:rsidRDefault="00061F71" w:rsidP="00061F71">
      <w:pPr>
        <w:spacing w:after="0"/>
        <w:ind w:left="10" w:right="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CB4">
        <w:rPr>
          <w:rFonts w:ascii="Times New Roman" w:hAnsi="Times New Roman" w:cs="Times New Roman"/>
          <w:b/>
          <w:sz w:val="24"/>
          <w:szCs w:val="24"/>
        </w:rPr>
        <w:t>ВОПРОСЫ К ЗАЧЕТУ:</w:t>
      </w:r>
    </w:p>
    <w:tbl>
      <w:tblPr>
        <w:tblW w:w="9573" w:type="dxa"/>
        <w:tblInd w:w="-108" w:type="dxa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061F71" w:rsidRPr="00ED0CB4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компетенции </w:t>
            </w:r>
          </w:p>
        </w:tc>
      </w:tr>
      <w:tr w:rsidR="00061F71" w:rsidRPr="00ED0CB4" w:rsidTr="002E503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ортопедического лечения больных с травмами челюстно-лицевой области. </w:t>
            </w:r>
          </w:p>
          <w:p w:rsidR="00061F71" w:rsidRPr="00061F71" w:rsidRDefault="00061F71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Посттравматические дефекты.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12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ОК-1,ОПК  -1, ОПК-6,     ОПК-11, </w:t>
            </w:r>
          </w:p>
          <w:p w:rsidR="00061F71" w:rsidRPr="00061F71" w:rsidRDefault="00061F71" w:rsidP="002E503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ПК-3,ПК-5,ПК-6,ПК-12,ПК-17, ПК-18 </w:t>
            </w:r>
          </w:p>
        </w:tc>
      </w:tr>
      <w:tr w:rsidR="00061F71" w:rsidRPr="00ED0CB4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ортопедического лечения больных с врожденными и приобретенными дефектами мягкого и твердого неба. Ортопедический  этап комплексного лечения больных с онкологическими заболеваниями  тканей черепно-челюстно-лицевой области.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0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ОК-1,ОПК  -1,ОПК-6. ОПК-11, ПК-3,ПК-5,ПК-6,ПК-12,ПК-17, </w:t>
            </w:r>
          </w:p>
          <w:p w:rsidR="00061F71" w:rsidRPr="00061F71" w:rsidRDefault="00061F71" w:rsidP="002E503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ПК-18 </w:t>
            </w:r>
          </w:p>
        </w:tc>
      </w:tr>
      <w:tr w:rsidR="00061F71" w:rsidRPr="00ED0CB4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методы диагностики и лечения больных при челюстно-лицевом протезировании.  </w:t>
            </w:r>
            <w:proofErr w:type="spellStart"/>
            <w:r w:rsidRPr="00061F71">
              <w:rPr>
                <w:rFonts w:ascii="Times New Roman" w:hAnsi="Times New Roman" w:cs="Times New Roman"/>
                <w:sz w:val="24"/>
                <w:szCs w:val="24"/>
              </w:rPr>
              <w:t>Имплантология</w:t>
            </w:r>
            <w:proofErr w:type="spellEnd"/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  при челюстно-лицевом и зубочелюстном протезировании.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0" w:line="27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ОК-1,ОПК  -1,ОПК-6,ОПК-11, ПК-3,ПК-5,ПК-6,ПК-12,ПК-17, </w:t>
            </w:r>
          </w:p>
          <w:p w:rsidR="00061F71" w:rsidRPr="00061F71" w:rsidRDefault="00061F71" w:rsidP="002E503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ПК-18 </w:t>
            </w:r>
          </w:p>
        </w:tc>
      </w:tr>
      <w:tr w:rsidR="00061F71" w:rsidRPr="00ED0CB4" w:rsidTr="002E503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ED0CB4" w:rsidRDefault="00061F71" w:rsidP="002E5030">
            <w:pPr>
              <w:spacing w:after="0"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7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Челюстно-лицевое и лицевое протезирование Методы фиксации челюстно-лицевых и лицевых протезов. Особенности снятия оттисков.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2E5030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ОК-1, ОПК  -1,ОПК-6,ОПК-11, ПК-3,ПК-5,ПК-6,ПК-12,ПК-17, ПК-18 </w:t>
            </w:r>
          </w:p>
        </w:tc>
      </w:tr>
    </w:tbl>
    <w:p w:rsidR="00061F71" w:rsidRDefault="00061F71" w:rsidP="00061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001. ОГНЕСТРЕЛЬНЫЕ ПЕРЕЛОМЫ ЧАЩЕ ВСЕГО  БЫВАЮТ </w:t>
      </w:r>
    </w:p>
    <w:p w:rsidR="00061F71" w:rsidRPr="00061F71" w:rsidRDefault="00061F71" w:rsidP="00061F71">
      <w:pPr>
        <w:numPr>
          <w:ilvl w:val="0"/>
          <w:numId w:val="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закрытые </w:t>
      </w:r>
    </w:p>
    <w:p w:rsidR="00061F71" w:rsidRPr="00061F71" w:rsidRDefault="00061F71" w:rsidP="00061F71">
      <w:pPr>
        <w:numPr>
          <w:ilvl w:val="0"/>
          <w:numId w:val="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оскольчатые</w:t>
      </w:r>
      <w:proofErr w:type="spellEnd"/>
    </w:p>
    <w:p w:rsidR="00061F71" w:rsidRPr="00061F71" w:rsidRDefault="00061F71" w:rsidP="00061F71">
      <w:pPr>
        <w:numPr>
          <w:ilvl w:val="0"/>
          <w:numId w:val="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поражающие ткани по месту ранящего снаряда </w:t>
      </w:r>
    </w:p>
    <w:p w:rsidR="00061F71" w:rsidRPr="00061F71" w:rsidRDefault="00061F71" w:rsidP="00061F71">
      <w:pPr>
        <w:numPr>
          <w:ilvl w:val="0"/>
          <w:numId w:val="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открытые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002. НЕОГНЕСТРЕЛЬНЫЕ ПЕРЕЛОМЫ ДЕЛЯТСЯ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61F71" w:rsidRPr="00061F71" w:rsidRDefault="00061F71" w:rsidP="00061F71">
      <w:pPr>
        <w:numPr>
          <w:ilvl w:val="0"/>
          <w:numId w:val="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открытые </w:t>
      </w:r>
    </w:p>
    <w:p w:rsidR="00061F71" w:rsidRPr="00061F71" w:rsidRDefault="00061F71" w:rsidP="00061F71">
      <w:pPr>
        <w:numPr>
          <w:ilvl w:val="0"/>
          <w:numId w:val="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линейные </w:t>
      </w:r>
    </w:p>
    <w:p w:rsidR="00061F71" w:rsidRPr="00061F71" w:rsidRDefault="00061F71" w:rsidP="00061F71">
      <w:pPr>
        <w:numPr>
          <w:ilvl w:val="0"/>
          <w:numId w:val="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косые </w:t>
      </w:r>
    </w:p>
    <w:p w:rsidR="00061F71" w:rsidRPr="00061F71" w:rsidRDefault="00061F71" w:rsidP="00061F71">
      <w:pPr>
        <w:numPr>
          <w:ilvl w:val="0"/>
          <w:numId w:val="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закрытые по слабым местам челюсти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003. ПЕРВАЯ ПОМОЩЬ ПРИ ПЕРЕЛОМАХ ЧЕЛЮСТЕЙ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остановка кровотечения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снятие боли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асфиксии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лабораторные шины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стандартные шины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лигатурные повязки </w:t>
      </w:r>
    </w:p>
    <w:p w:rsidR="00061F71" w:rsidRPr="00061F71" w:rsidRDefault="00061F71" w:rsidP="00061F71">
      <w:pPr>
        <w:numPr>
          <w:ilvl w:val="0"/>
          <w:numId w:val="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наложение костного шва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004. ОРТОПЕДИЧЕСКИЕ АППАРАТЫ ДЛЯ ЛЕЧЕНИЯ ПЕРЕЛОМОВ                                              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ВЕРХНЕЙ И НИЖНЕЙ ЧЕЛЮСТЕЙ ПО МЕТОДУ ФИКСАЦИИ </w:t>
      </w:r>
    </w:p>
    <w:p w:rsidR="00061F71" w:rsidRPr="00061F71" w:rsidRDefault="00061F71" w:rsidP="00061F71">
      <w:pPr>
        <w:numPr>
          <w:ilvl w:val="0"/>
          <w:numId w:val="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стандартные и индивидуальные </w:t>
      </w:r>
    </w:p>
    <w:p w:rsidR="00061F71" w:rsidRPr="00061F71" w:rsidRDefault="00061F71" w:rsidP="00061F71">
      <w:pPr>
        <w:numPr>
          <w:ilvl w:val="0"/>
          <w:numId w:val="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съемные и несъемные </w:t>
      </w:r>
    </w:p>
    <w:p w:rsidR="00061F71" w:rsidRPr="00061F71" w:rsidRDefault="00061F71" w:rsidP="00061F71">
      <w:pPr>
        <w:numPr>
          <w:ilvl w:val="0"/>
          <w:numId w:val="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временные и постоянные </w:t>
      </w:r>
    </w:p>
    <w:p w:rsidR="00061F71" w:rsidRPr="00061F71" w:rsidRDefault="00061F71" w:rsidP="00061F71">
      <w:pPr>
        <w:numPr>
          <w:ilvl w:val="0"/>
          <w:numId w:val="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комбинированные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005. ОРТОПЕДИЧЕСКИЕ АППАРАТЫ ДЛЯ ЛЕЧЕНИЯ ПОВРЕЖДЕНИЙ ЧЕЛЮСТНОЛИЦЕВОЙ ОБЛАСТИ ПО ЛЕЧЕБНОМУ НАЗНАЧЕНИЮ </w:t>
      </w:r>
    </w:p>
    <w:p w:rsidR="00061F71" w:rsidRPr="00061F71" w:rsidRDefault="00061F71" w:rsidP="00061F71">
      <w:pPr>
        <w:numPr>
          <w:ilvl w:val="0"/>
          <w:numId w:val="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основные </w:t>
      </w:r>
    </w:p>
    <w:p w:rsidR="00061F71" w:rsidRPr="00061F71" w:rsidRDefault="00061F71" w:rsidP="00061F71">
      <w:pPr>
        <w:numPr>
          <w:ilvl w:val="0"/>
          <w:numId w:val="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съемные и несъемные </w:t>
      </w:r>
    </w:p>
    <w:p w:rsidR="00061F71" w:rsidRPr="00061F71" w:rsidRDefault="00061F71" w:rsidP="00061F71">
      <w:pPr>
        <w:numPr>
          <w:ilvl w:val="0"/>
          <w:numId w:val="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вспомогательные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006. ВНУТРИРОТОВЫЕ ЛИГАТУРНЫЕ ПОВЯЗКИ ОТНОСЯТСЯ К СРЕДСТВАМ </w:t>
      </w:r>
    </w:p>
    <w:p w:rsidR="00061F71" w:rsidRPr="00061F71" w:rsidRDefault="00061F71" w:rsidP="00061F71">
      <w:pPr>
        <w:numPr>
          <w:ilvl w:val="0"/>
          <w:numId w:val="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постоянной иммобилизации </w:t>
      </w:r>
    </w:p>
    <w:p w:rsidR="00061F71" w:rsidRPr="00061F71" w:rsidRDefault="00061F71" w:rsidP="00061F71">
      <w:pPr>
        <w:numPr>
          <w:ilvl w:val="0"/>
          <w:numId w:val="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временной иммобилизации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007. СРЕДСТВА ВРЕМЕННОЙ ИММОБИЛИЗАЦИИ ФИКСИРУЮТСЯ    НА                                    1)  4-5 дней </w:t>
      </w:r>
    </w:p>
    <w:p w:rsidR="00061F71" w:rsidRPr="00061F71" w:rsidRDefault="00061F71" w:rsidP="00061F71">
      <w:pPr>
        <w:numPr>
          <w:ilvl w:val="1"/>
          <w:numId w:val="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1-3 дня </w:t>
      </w:r>
    </w:p>
    <w:p w:rsidR="00061F71" w:rsidRPr="00061F71" w:rsidRDefault="00061F71" w:rsidP="00061F71">
      <w:pPr>
        <w:numPr>
          <w:ilvl w:val="1"/>
          <w:numId w:val="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10-15 дней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008. НАЗУБНЫЕ ПРОВОЛОЧНЫЕ ШИНЫ </w:t>
      </w:r>
    </w:p>
    <w:p w:rsidR="00061F71" w:rsidRPr="00061F71" w:rsidRDefault="00061F71" w:rsidP="00061F71">
      <w:pPr>
        <w:numPr>
          <w:ilvl w:val="0"/>
          <w:numId w:val="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Васильева </w:t>
      </w:r>
    </w:p>
    <w:p w:rsidR="00061F71" w:rsidRPr="00061F71" w:rsidRDefault="00061F71" w:rsidP="00061F71">
      <w:pPr>
        <w:numPr>
          <w:ilvl w:val="0"/>
          <w:numId w:val="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Степанова </w:t>
      </w:r>
    </w:p>
    <w:p w:rsidR="00061F71" w:rsidRPr="00061F71" w:rsidRDefault="00061F71" w:rsidP="00061F71">
      <w:pPr>
        <w:numPr>
          <w:ilvl w:val="0"/>
          <w:numId w:val="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Тигерштедта</w:t>
      </w:r>
      <w:proofErr w:type="spellEnd"/>
    </w:p>
    <w:p w:rsidR="00061F71" w:rsidRPr="00061F71" w:rsidRDefault="00061F71" w:rsidP="00061F71">
      <w:pPr>
        <w:numPr>
          <w:ilvl w:val="0"/>
          <w:numId w:val="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Вебера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009. ТРЕБОВАНИЯ К ПРАВИЛЬНО ФИКСИРОВАННОЙ НАЗУБНОЙ ПРОВОЛОЧНОЙ ШИНЕ </w:t>
      </w:r>
    </w:p>
    <w:p w:rsidR="00061F71" w:rsidRPr="00061F71" w:rsidRDefault="00061F71" w:rsidP="00061F71">
      <w:pPr>
        <w:numPr>
          <w:ilvl w:val="0"/>
          <w:numId w:val="9"/>
        </w:numPr>
        <w:spacing w:after="0" w:line="267" w:lineRule="auto"/>
        <w:ind w:right="1570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не должна иметь плотного контакта с зубом </w:t>
      </w:r>
    </w:p>
    <w:p w:rsidR="00061F71" w:rsidRPr="00061F71" w:rsidRDefault="00061F71" w:rsidP="00061F71">
      <w:pPr>
        <w:numPr>
          <w:ilvl w:val="0"/>
          <w:numId w:val="9"/>
        </w:numPr>
        <w:spacing w:after="0" w:line="267" w:lineRule="auto"/>
        <w:ind w:right="1570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должна иметь контактную точку с каждым зубом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010. КОМБИНИРОВАННЫЕ НАЗУБНЫЕ ШИНЫ </w:t>
      </w:r>
    </w:p>
    <w:p w:rsidR="00061F71" w:rsidRPr="00061F71" w:rsidRDefault="00061F71" w:rsidP="00061F71">
      <w:pPr>
        <w:numPr>
          <w:ilvl w:val="0"/>
          <w:numId w:val="10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Вебера </w:t>
      </w:r>
    </w:p>
    <w:p w:rsidR="00061F71" w:rsidRPr="00061F71" w:rsidRDefault="00061F71" w:rsidP="00061F71">
      <w:pPr>
        <w:numPr>
          <w:ilvl w:val="0"/>
          <w:numId w:val="10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Марея</w:t>
      </w:r>
      <w:proofErr w:type="spellEnd"/>
    </w:p>
    <w:p w:rsidR="00061F71" w:rsidRPr="00061F71" w:rsidRDefault="00061F71" w:rsidP="00061F71">
      <w:pPr>
        <w:numPr>
          <w:ilvl w:val="0"/>
          <w:numId w:val="10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Порта </w:t>
      </w:r>
    </w:p>
    <w:p w:rsidR="00061F71" w:rsidRPr="00061F71" w:rsidRDefault="00061F71" w:rsidP="00061F71">
      <w:pPr>
        <w:numPr>
          <w:ilvl w:val="0"/>
          <w:numId w:val="10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Керейко</w:t>
      </w:r>
      <w:proofErr w:type="spell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один  правильный ответ. </w:t>
      </w:r>
    </w:p>
    <w:p w:rsidR="00061F71" w:rsidRPr="00061F71" w:rsidRDefault="00061F71" w:rsidP="00061F71">
      <w:pPr>
        <w:tabs>
          <w:tab w:val="center" w:pos="45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011. НАЗУБНЫЕ КОМБИНИРОВАННЫЕ ШИНЫ ФИКСИРУЮТСЯ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61F71" w:rsidRPr="00061F71" w:rsidRDefault="00061F71" w:rsidP="00061F71">
      <w:pPr>
        <w:numPr>
          <w:ilvl w:val="0"/>
          <w:numId w:val="11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1-3 дня </w:t>
      </w:r>
    </w:p>
    <w:p w:rsidR="00061F71" w:rsidRPr="00061F71" w:rsidRDefault="00061F71" w:rsidP="00061F71">
      <w:pPr>
        <w:numPr>
          <w:ilvl w:val="0"/>
          <w:numId w:val="11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5-6 дней </w:t>
      </w:r>
    </w:p>
    <w:p w:rsidR="00061F71" w:rsidRPr="00061F71" w:rsidRDefault="00061F71" w:rsidP="00061F71">
      <w:pPr>
        <w:numPr>
          <w:ilvl w:val="0"/>
          <w:numId w:val="11"/>
        </w:numPr>
        <w:spacing w:after="0" w:line="267" w:lineRule="auto"/>
        <w:ind w:right="97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18-28 дней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несколько правильных ответов. </w:t>
      </w:r>
    </w:p>
    <w:p w:rsidR="00061F71" w:rsidRPr="00061F71" w:rsidRDefault="00061F71" w:rsidP="00061F71">
      <w:pPr>
        <w:tabs>
          <w:tab w:val="center" w:pos="48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012. ЛЕЧЕНИЕ ЛИНЕЙНЫХ  ПЕРЕЛОМОВ ЧЕЛЮСТЕЙ ПРИ МАЛОЙ ЗОНЕ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ПОВРЕЖДЕНИЯ ПРЕДУСМАТРИВАЕТ </w:t>
      </w:r>
    </w:p>
    <w:p w:rsidR="00061F71" w:rsidRPr="00061F71" w:rsidRDefault="00061F71" w:rsidP="00061F71">
      <w:pPr>
        <w:numPr>
          <w:ilvl w:val="0"/>
          <w:numId w:val="1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замещение </w:t>
      </w:r>
    </w:p>
    <w:p w:rsidR="00061F71" w:rsidRPr="00061F71" w:rsidRDefault="00061F71" w:rsidP="00061F71">
      <w:pPr>
        <w:numPr>
          <w:ilvl w:val="0"/>
          <w:numId w:val="1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репозицию костных отломков </w:t>
      </w:r>
    </w:p>
    <w:p w:rsidR="00061F71" w:rsidRPr="00061F71" w:rsidRDefault="00061F71" w:rsidP="00061F71">
      <w:pPr>
        <w:numPr>
          <w:ilvl w:val="0"/>
          <w:numId w:val="1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формирование мягких тканей </w:t>
      </w:r>
    </w:p>
    <w:p w:rsidR="00061F71" w:rsidRPr="00061F71" w:rsidRDefault="00061F71" w:rsidP="00061F71">
      <w:pPr>
        <w:numPr>
          <w:ilvl w:val="0"/>
          <w:numId w:val="1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иммобилизацию костных отломков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 013. АППАРАТЫ НАПРАВЛЯЮЩЕГО ТИПА ДЕЙСТВИЯ </w:t>
      </w:r>
    </w:p>
    <w:p w:rsidR="00061F71" w:rsidRPr="00061F71" w:rsidRDefault="00061F71" w:rsidP="00061F71">
      <w:pPr>
        <w:numPr>
          <w:ilvl w:val="0"/>
          <w:numId w:val="1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Вебера </w:t>
      </w:r>
    </w:p>
    <w:p w:rsidR="00061F71" w:rsidRPr="00061F71" w:rsidRDefault="00061F71" w:rsidP="00061F71">
      <w:pPr>
        <w:numPr>
          <w:ilvl w:val="0"/>
          <w:numId w:val="1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Ванкевич</w:t>
      </w:r>
      <w:proofErr w:type="spellEnd"/>
    </w:p>
    <w:p w:rsidR="00061F71" w:rsidRPr="00061F71" w:rsidRDefault="00061F71" w:rsidP="00061F71">
      <w:pPr>
        <w:numPr>
          <w:ilvl w:val="0"/>
          <w:numId w:val="1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проволочная шина с шарниром Шредера </w:t>
      </w:r>
    </w:p>
    <w:p w:rsidR="00061F71" w:rsidRPr="00061F71" w:rsidRDefault="00061F71" w:rsidP="00061F71">
      <w:pPr>
        <w:numPr>
          <w:ilvl w:val="0"/>
          <w:numId w:val="1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аппараты с винтом 5)  шина Померанцевой –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Урбанской</w:t>
      </w:r>
      <w:proofErr w:type="spellEnd"/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014. АППАРАТ, ОТНОСЯЩИЙСЯ К ГРУППЕ ВНУТРИРОТОВЫХ,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ЗУБОНАДДЕСНЕВЫХ, ФИКСИРУЮЩИХ </w:t>
      </w:r>
    </w:p>
    <w:p w:rsidR="00061F71" w:rsidRPr="00061F71" w:rsidRDefault="00061F71" w:rsidP="00061F71">
      <w:pPr>
        <w:numPr>
          <w:ilvl w:val="0"/>
          <w:numId w:val="1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Марея</w:t>
      </w:r>
      <w:proofErr w:type="spellEnd"/>
    </w:p>
    <w:p w:rsidR="00061F71" w:rsidRPr="00061F71" w:rsidRDefault="00061F71" w:rsidP="00061F71">
      <w:pPr>
        <w:numPr>
          <w:ilvl w:val="0"/>
          <w:numId w:val="1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Вебера </w:t>
      </w:r>
    </w:p>
    <w:p w:rsidR="00061F71" w:rsidRPr="00061F71" w:rsidRDefault="00061F71" w:rsidP="00061F71">
      <w:pPr>
        <w:numPr>
          <w:ilvl w:val="0"/>
          <w:numId w:val="1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гладкая шина – скоба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015. НАЗУБНАЯ ШИНА, ПОДДЕРЖИВАЮЩАЯ ПОСТОЯННОЕ ДАВЛЕНИЕ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КОНЦАМИ КОСТНЫХ ОТЛОМКОВ </w:t>
      </w:r>
    </w:p>
    <w:p w:rsidR="00061F71" w:rsidRPr="00061F71" w:rsidRDefault="00061F71" w:rsidP="00061F71">
      <w:pPr>
        <w:numPr>
          <w:ilvl w:val="0"/>
          <w:numId w:val="1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назубная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шина на кольцах </w:t>
      </w:r>
    </w:p>
    <w:p w:rsidR="00061F71" w:rsidRPr="00061F71" w:rsidRDefault="00061F71" w:rsidP="00061F71">
      <w:pPr>
        <w:numPr>
          <w:ilvl w:val="0"/>
          <w:numId w:val="1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назубная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шина на коронках </w:t>
      </w:r>
    </w:p>
    <w:p w:rsidR="00061F71" w:rsidRPr="00061F71" w:rsidRDefault="00061F71" w:rsidP="00061F71">
      <w:pPr>
        <w:numPr>
          <w:ilvl w:val="0"/>
          <w:numId w:val="1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назубная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шина с эффектом «памяти» формы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016. ПОСТЕПЕННАЯ РЕПОЗИЦИЯ КОСТНЫХ ОТЛОМКОВ ПРОВОДИТСЯ </w:t>
      </w:r>
    </w:p>
    <w:p w:rsidR="00061F71" w:rsidRPr="00061F71" w:rsidRDefault="00061F71" w:rsidP="00061F71">
      <w:pPr>
        <w:numPr>
          <w:ilvl w:val="0"/>
          <w:numId w:val="1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ручным способом </w:t>
      </w:r>
    </w:p>
    <w:p w:rsidR="00061F71" w:rsidRPr="00061F71" w:rsidRDefault="00061F71" w:rsidP="00061F71">
      <w:pPr>
        <w:numPr>
          <w:ilvl w:val="0"/>
          <w:numId w:val="1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аппаратурным способом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tabs>
          <w:tab w:val="center" w:pos="41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017. ДЕЙСТВУЮЩАЯ ЧАСТЬ МЕХАНИЧЕСКОГО АППАРАТА </w:t>
      </w:r>
    </w:p>
    <w:p w:rsidR="00061F71" w:rsidRPr="00061F71" w:rsidRDefault="00061F71" w:rsidP="00061F71">
      <w:pPr>
        <w:numPr>
          <w:ilvl w:val="0"/>
          <w:numId w:val="17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коронки </w:t>
      </w:r>
    </w:p>
    <w:p w:rsidR="00061F71" w:rsidRPr="00061F71" w:rsidRDefault="00061F71" w:rsidP="00061F71">
      <w:pPr>
        <w:numPr>
          <w:ilvl w:val="0"/>
          <w:numId w:val="17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винты </w:t>
      </w:r>
    </w:p>
    <w:p w:rsidR="00061F71" w:rsidRPr="00061F71" w:rsidRDefault="00061F71" w:rsidP="00061F71">
      <w:pPr>
        <w:numPr>
          <w:ilvl w:val="0"/>
          <w:numId w:val="17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резиновые кольца </w:t>
      </w:r>
    </w:p>
    <w:p w:rsidR="00061F71" w:rsidRPr="00061F71" w:rsidRDefault="00061F71" w:rsidP="00061F71">
      <w:pPr>
        <w:numPr>
          <w:ilvl w:val="0"/>
          <w:numId w:val="17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упругая скоба </w:t>
      </w:r>
    </w:p>
    <w:p w:rsidR="00061F71" w:rsidRPr="00061F71" w:rsidRDefault="00061F71" w:rsidP="00061F71">
      <w:pPr>
        <w:numPr>
          <w:ilvl w:val="0"/>
          <w:numId w:val="17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наклонная плоскость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018. ЭЛЕМЕНТЫ ФУНКЦИОНАЛЬНО-ДЕЙСТВУЮЩЕГО АППАРАТА </w:t>
      </w:r>
    </w:p>
    <w:p w:rsidR="00061F71" w:rsidRPr="00061F71" w:rsidRDefault="00061F71" w:rsidP="00061F71">
      <w:pPr>
        <w:numPr>
          <w:ilvl w:val="0"/>
          <w:numId w:val="1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винты </w:t>
      </w:r>
    </w:p>
    <w:p w:rsidR="00061F71" w:rsidRPr="00061F71" w:rsidRDefault="00061F71" w:rsidP="00061F71">
      <w:pPr>
        <w:numPr>
          <w:ilvl w:val="0"/>
          <w:numId w:val="1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наклонная плоскость </w:t>
      </w:r>
    </w:p>
    <w:p w:rsidR="00061F71" w:rsidRPr="00061F71" w:rsidRDefault="00061F71" w:rsidP="00061F71">
      <w:pPr>
        <w:numPr>
          <w:ilvl w:val="0"/>
          <w:numId w:val="1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пелоты</w:t>
      </w:r>
      <w:proofErr w:type="spellEnd"/>
    </w:p>
    <w:p w:rsidR="00061F71" w:rsidRPr="00061F71" w:rsidRDefault="00061F71" w:rsidP="00061F71">
      <w:pPr>
        <w:numPr>
          <w:ilvl w:val="0"/>
          <w:numId w:val="1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кольца </w:t>
      </w:r>
    </w:p>
    <w:p w:rsidR="00061F71" w:rsidRPr="00061F71" w:rsidRDefault="00061F71" w:rsidP="00061F71">
      <w:pPr>
        <w:numPr>
          <w:ilvl w:val="0"/>
          <w:numId w:val="1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пружины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019. НАИБОЛЕЕ ОПТИМАЛЬНЫЕ СРОКИ ИЗГОТОВЛЕНИЯ И НАЛОЖЕНИЯ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РЕЗЕКЦИОННЫХ АППАРАТОВ </w:t>
      </w:r>
    </w:p>
    <w:p w:rsidR="00061F71" w:rsidRPr="00061F71" w:rsidRDefault="00061F71" w:rsidP="00061F71">
      <w:pPr>
        <w:numPr>
          <w:ilvl w:val="0"/>
          <w:numId w:val="1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через 2 месяца после операции </w:t>
      </w:r>
    </w:p>
    <w:p w:rsidR="00061F71" w:rsidRPr="00061F71" w:rsidRDefault="00061F71" w:rsidP="00061F71">
      <w:pPr>
        <w:numPr>
          <w:ilvl w:val="0"/>
          <w:numId w:val="1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через 6 месяцев после операции </w:t>
      </w:r>
    </w:p>
    <w:p w:rsidR="00061F71" w:rsidRPr="00061F71" w:rsidRDefault="00061F71" w:rsidP="00061F71">
      <w:pPr>
        <w:numPr>
          <w:ilvl w:val="0"/>
          <w:numId w:val="1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до оперативного вмешательства (непосредственно) </w:t>
      </w:r>
    </w:p>
    <w:p w:rsidR="00061F71" w:rsidRPr="00061F71" w:rsidRDefault="00061F71" w:rsidP="00061F71">
      <w:pPr>
        <w:numPr>
          <w:ilvl w:val="0"/>
          <w:numId w:val="1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через 2 недели после операции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020.  ПРИ СРЕДИННОМ ПЕРЕЛОМЕ НИЖНЕЙ ЧЕЛЮСТИ НАБЛЮДАЕТСЯ </w:t>
      </w:r>
    </w:p>
    <w:p w:rsidR="00061F71" w:rsidRPr="00061F71" w:rsidRDefault="00061F71" w:rsidP="00061F71">
      <w:pPr>
        <w:numPr>
          <w:ilvl w:val="0"/>
          <w:numId w:val="2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резкое смещение отломков </w:t>
      </w:r>
    </w:p>
    <w:p w:rsidR="00061F71" w:rsidRPr="00061F71" w:rsidRDefault="00061F71" w:rsidP="00061F71">
      <w:pPr>
        <w:numPr>
          <w:ilvl w:val="0"/>
          <w:numId w:val="2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уравновешанное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» состояние отломков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021. ХАРАКТЕР СМЕЩЕНИЯ ОТЛОМКОВ ПРИ ПЕРЕЛОМЕ НИЖНЕЙ ЧЕЛЮСТИ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ОБЛАСТИ МЕНТАЛЬНОГО ОТВЕРСТИЯ </w:t>
      </w:r>
    </w:p>
    <w:p w:rsidR="00061F71" w:rsidRPr="00061F71" w:rsidRDefault="00061F71" w:rsidP="00061F71">
      <w:pPr>
        <w:numPr>
          <w:ilvl w:val="0"/>
          <w:numId w:val="2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два равных отломка </w:t>
      </w:r>
    </w:p>
    <w:p w:rsidR="00061F71" w:rsidRPr="00061F71" w:rsidRDefault="00061F71" w:rsidP="00061F71">
      <w:pPr>
        <w:numPr>
          <w:ilvl w:val="0"/>
          <w:numId w:val="2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два неравных отломка </w:t>
      </w:r>
    </w:p>
    <w:p w:rsidR="00061F71" w:rsidRPr="00061F71" w:rsidRDefault="00061F71" w:rsidP="00061F71">
      <w:pPr>
        <w:numPr>
          <w:ilvl w:val="0"/>
          <w:numId w:val="2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малый отломок смещается вперед и внутрь </w:t>
      </w:r>
    </w:p>
    <w:p w:rsidR="00061F71" w:rsidRPr="00061F71" w:rsidRDefault="00061F71" w:rsidP="00061F71">
      <w:pPr>
        <w:numPr>
          <w:ilvl w:val="0"/>
          <w:numId w:val="2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большой отломок смещается внутрь и вниз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022. ХАРАКТЕР СМЕЩЕНИЯ ОТЛОМКОВ ПРИ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ДВУСТОРОННЕМ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 МЕНТАЛЬНОМ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proofErr w:type="gramStart"/>
      <w:r w:rsidRPr="00061F71">
        <w:rPr>
          <w:rFonts w:ascii="Times New Roman" w:hAnsi="Times New Roman" w:cs="Times New Roman"/>
          <w:sz w:val="24"/>
          <w:szCs w:val="24"/>
        </w:rPr>
        <w:t>ПЕРЕЛОМЕ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 НИЖНЕЙ ЧЕЛЮСТИ </w:t>
      </w:r>
    </w:p>
    <w:p w:rsidR="00061F71" w:rsidRPr="00061F71" w:rsidRDefault="00061F71" w:rsidP="00061F71">
      <w:pPr>
        <w:numPr>
          <w:ilvl w:val="0"/>
          <w:numId w:val="2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срединный отломок смещается книзу и назад </w:t>
      </w:r>
    </w:p>
    <w:p w:rsidR="00061F71" w:rsidRPr="00061F71" w:rsidRDefault="00061F71" w:rsidP="00061F71">
      <w:pPr>
        <w:numPr>
          <w:ilvl w:val="0"/>
          <w:numId w:val="2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боковые отломки смещаются вперед и внутрь </w:t>
      </w:r>
    </w:p>
    <w:p w:rsidR="00061F71" w:rsidRPr="00061F71" w:rsidRDefault="00061F71" w:rsidP="00061F71">
      <w:pPr>
        <w:numPr>
          <w:ilvl w:val="0"/>
          <w:numId w:val="2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срединный отломок смещается вверх и назад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023. ХАРАКТЕР СМЕЩЕНИЯ ОТЛОМКОВ ПРИ ДВОЙНОМ ПЕРЕЛОМЕ ВЕТВЕЙ СУСТАВНОГО ОТРОСТКА </w:t>
      </w:r>
    </w:p>
    <w:p w:rsidR="00061F71" w:rsidRPr="00061F71" w:rsidRDefault="00061F71" w:rsidP="00061F71">
      <w:pPr>
        <w:numPr>
          <w:ilvl w:val="0"/>
          <w:numId w:val="2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малые отломки смещаются вперед, внутрь и поворачиваются вокруг горизонтальной оси </w:t>
      </w:r>
    </w:p>
    <w:p w:rsidR="00061F71" w:rsidRPr="00061F71" w:rsidRDefault="00061F71" w:rsidP="00061F71">
      <w:pPr>
        <w:numPr>
          <w:ilvl w:val="0"/>
          <w:numId w:val="2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возникает подобие открытого прикуса </w:t>
      </w:r>
    </w:p>
    <w:p w:rsidR="00061F71" w:rsidRPr="00061F71" w:rsidRDefault="00061F71" w:rsidP="00061F71">
      <w:pPr>
        <w:numPr>
          <w:ilvl w:val="0"/>
          <w:numId w:val="2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медиальный сдвиг зубов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024. ЛЕЧЕНИЕ ПРИ СРЕДИННОМ ПЕРЕЛОМЕ ТЕЛА НИЖНЕЙ ЧЕЛЮСТИ </w:t>
      </w:r>
    </w:p>
    <w:p w:rsidR="00061F71" w:rsidRPr="00061F71" w:rsidRDefault="00061F71" w:rsidP="00061F71">
      <w:pPr>
        <w:numPr>
          <w:ilvl w:val="0"/>
          <w:numId w:val="2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лигатурное связывание </w:t>
      </w:r>
    </w:p>
    <w:p w:rsidR="00061F71" w:rsidRPr="00061F71" w:rsidRDefault="00061F71" w:rsidP="00061F71">
      <w:pPr>
        <w:numPr>
          <w:ilvl w:val="0"/>
          <w:numId w:val="2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гладкая шина – скоба </w:t>
      </w:r>
    </w:p>
    <w:p w:rsidR="00061F71" w:rsidRPr="00061F71" w:rsidRDefault="00061F71" w:rsidP="00061F71">
      <w:pPr>
        <w:numPr>
          <w:ilvl w:val="0"/>
          <w:numId w:val="2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Марея</w:t>
      </w:r>
      <w:proofErr w:type="spellEnd"/>
    </w:p>
    <w:p w:rsidR="00061F71" w:rsidRPr="00061F71" w:rsidRDefault="00061F71" w:rsidP="00061F71">
      <w:pPr>
        <w:numPr>
          <w:ilvl w:val="0"/>
          <w:numId w:val="2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хирургические методы лечения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025. ЛЕЧЕНИЕ ПЕРЕЛОМОВ НИЖНЕЙ ЧЕЛЮСТИ ЗА ПРЕДЕЛАМИ ЗУБНОГО РЯДА </w:t>
      </w:r>
    </w:p>
    <w:p w:rsidR="00061F71" w:rsidRPr="00061F71" w:rsidRDefault="00061F71" w:rsidP="00061F71">
      <w:pPr>
        <w:numPr>
          <w:ilvl w:val="0"/>
          <w:numId w:val="2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со скользящим шарниром Шредера </w:t>
      </w:r>
    </w:p>
    <w:p w:rsidR="00061F71" w:rsidRPr="00061F71" w:rsidRDefault="00061F71" w:rsidP="00061F71">
      <w:pPr>
        <w:numPr>
          <w:ilvl w:val="0"/>
          <w:numId w:val="2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Вебера с наклонной плоскостью </w:t>
      </w:r>
    </w:p>
    <w:p w:rsidR="00061F71" w:rsidRPr="00061F71" w:rsidRDefault="00061F71" w:rsidP="00061F71">
      <w:pPr>
        <w:numPr>
          <w:ilvl w:val="0"/>
          <w:numId w:val="2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Померанцевой-Урбанской</w:t>
      </w:r>
      <w:proofErr w:type="spellEnd"/>
    </w:p>
    <w:p w:rsidR="00061F71" w:rsidRPr="00061F71" w:rsidRDefault="00061F71" w:rsidP="00061F71">
      <w:pPr>
        <w:numPr>
          <w:ilvl w:val="0"/>
          <w:numId w:val="2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шина Порта </w:t>
      </w:r>
    </w:p>
    <w:p w:rsidR="00061F71" w:rsidRPr="00061F71" w:rsidRDefault="00061F71" w:rsidP="00061F71">
      <w:pPr>
        <w:numPr>
          <w:ilvl w:val="0"/>
          <w:numId w:val="2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хирургические методы лечения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026. ТАКТИКА ВРАЧА В ОТНОШЕНИИ ЗУБОВ, НАХОДЯЩИХСЯ В ЛИНИИ </w:t>
      </w:r>
    </w:p>
    <w:p w:rsidR="00061F71" w:rsidRPr="00061F71" w:rsidRDefault="00061F71" w:rsidP="00061F71">
      <w:pPr>
        <w:tabs>
          <w:tab w:val="center" w:pos="84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ПЕРЕЛОМА, КОГДА ОНИ ПРЕПЯТСТВУЮТ ВПРАВЛЕНИЮ ОТЛОМКОВ </w:t>
      </w:r>
      <w:r w:rsidRPr="00061F71">
        <w:rPr>
          <w:rFonts w:ascii="Times New Roman" w:hAnsi="Times New Roman" w:cs="Times New Roman"/>
          <w:sz w:val="24"/>
          <w:szCs w:val="24"/>
        </w:rPr>
        <w:tab/>
      </w:r>
    </w:p>
    <w:p w:rsidR="00061F71" w:rsidRPr="00061F71" w:rsidRDefault="00061F71" w:rsidP="00061F71">
      <w:pPr>
        <w:numPr>
          <w:ilvl w:val="0"/>
          <w:numId w:val="26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шинирование</w:t>
      </w:r>
      <w:proofErr w:type="spellEnd"/>
    </w:p>
    <w:p w:rsidR="00061F71" w:rsidRPr="00061F71" w:rsidRDefault="00061F71" w:rsidP="00061F71">
      <w:pPr>
        <w:numPr>
          <w:ilvl w:val="0"/>
          <w:numId w:val="26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удаление </w:t>
      </w:r>
    </w:p>
    <w:p w:rsidR="00061F71" w:rsidRPr="00061F71" w:rsidRDefault="00061F71" w:rsidP="00061F71">
      <w:pPr>
        <w:numPr>
          <w:ilvl w:val="0"/>
          <w:numId w:val="26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лечение с применением антибиотиков </w:t>
      </w:r>
    </w:p>
    <w:p w:rsidR="00061F71" w:rsidRPr="00061F71" w:rsidRDefault="00061F71" w:rsidP="00061F71">
      <w:pPr>
        <w:tabs>
          <w:tab w:val="center" w:pos="286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027.  МЕТОДЫ ЛЕЧЕНИЯ ПЕРЕЛОМОВ С ТУГОПОДВИЖНЫМИ ОТЛОМКАМИ </w:t>
      </w:r>
    </w:p>
    <w:p w:rsidR="00061F71" w:rsidRPr="00061F71" w:rsidRDefault="00061F71" w:rsidP="00061F71">
      <w:pPr>
        <w:numPr>
          <w:ilvl w:val="0"/>
          <w:numId w:val="2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ортодонтические</w:t>
      </w:r>
      <w:proofErr w:type="spellEnd"/>
    </w:p>
    <w:p w:rsidR="00061F71" w:rsidRPr="00061F71" w:rsidRDefault="00061F71" w:rsidP="00061F71">
      <w:pPr>
        <w:numPr>
          <w:ilvl w:val="0"/>
          <w:numId w:val="2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ортопедические </w:t>
      </w:r>
    </w:p>
    <w:p w:rsidR="00061F71" w:rsidRPr="00061F71" w:rsidRDefault="00061F71" w:rsidP="00061F71">
      <w:pPr>
        <w:numPr>
          <w:ilvl w:val="0"/>
          <w:numId w:val="2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хирургические </w:t>
      </w:r>
    </w:p>
    <w:p w:rsidR="00061F71" w:rsidRPr="00061F71" w:rsidRDefault="00061F71" w:rsidP="00061F71">
      <w:pPr>
        <w:numPr>
          <w:ilvl w:val="0"/>
          <w:numId w:val="2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 использованием аппаратов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028. ДЛЯ ЛЕЧЕНИЯ НЕПРАВИЛЬНО СРОСШИХСЯ ПЕРЕЛОМОВ ИСПОЛЬЗУЕТСЯ </w:t>
      </w:r>
    </w:p>
    <w:p w:rsidR="00061F71" w:rsidRPr="00061F71" w:rsidRDefault="00061F71" w:rsidP="00061F71">
      <w:pPr>
        <w:numPr>
          <w:ilvl w:val="0"/>
          <w:numId w:val="2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кровавая репозиция </w:t>
      </w:r>
    </w:p>
    <w:p w:rsidR="00061F71" w:rsidRPr="00061F71" w:rsidRDefault="00061F71" w:rsidP="00061F71">
      <w:pPr>
        <w:numPr>
          <w:ilvl w:val="0"/>
          <w:numId w:val="2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изготовление протеза с «двойным» зубным рядом </w:t>
      </w:r>
    </w:p>
    <w:p w:rsidR="00061F71" w:rsidRPr="00061F71" w:rsidRDefault="00061F71" w:rsidP="00061F71">
      <w:pPr>
        <w:numPr>
          <w:ilvl w:val="0"/>
          <w:numId w:val="2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изготовление коронок и капп </w:t>
      </w:r>
    </w:p>
    <w:p w:rsidR="00061F71" w:rsidRPr="00061F71" w:rsidRDefault="00061F71" w:rsidP="00061F71">
      <w:pPr>
        <w:numPr>
          <w:ilvl w:val="0"/>
          <w:numId w:val="2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изготовление зубных протезов с шарнирным соединением </w:t>
      </w:r>
    </w:p>
    <w:p w:rsidR="00061F71" w:rsidRPr="00061F71" w:rsidRDefault="00061F71" w:rsidP="00061F71">
      <w:pPr>
        <w:numPr>
          <w:ilvl w:val="0"/>
          <w:numId w:val="28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репонирующих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аппаратов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029. ПРИЧИНОЙ ОБРАЗОВАНИЯ ЛОЖНОГО СУСТАВА МОГУТ БЫТЬ </w:t>
      </w:r>
    </w:p>
    <w:p w:rsidR="00061F71" w:rsidRPr="00061F71" w:rsidRDefault="00061F71" w:rsidP="00061F71">
      <w:pPr>
        <w:numPr>
          <w:ilvl w:val="0"/>
          <w:numId w:val="2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специфические заболевания (туберкулез, сифилис) </w:t>
      </w:r>
    </w:p>
    <w:p w:rsidR="00061F71" w:rsidRPr="00061F71" w:rsidRDefault="00061F71" w:rsidP="00061F71">
      <w:pPr>
        <w:numPr>
          <w:ilvl w:val="0"/>
          <w:numId w:val="2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нарушения обмена веществ </w:t>
      </w:r>
    </w:p>
    <w:p w:rsidR="00061F71" w:rsidRPr="00061F71" w:rsidRDefault="00061F71" w:rsidP="00061F71">
      <w:pPr>
        <w:numPr>
          <w:ilvl w:val="0"/>
          <w:numId w:val="2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сосудистые заболевания </w:t>
      </w:r>
    </w:p>
    <w:p w:rsidR="00061F71" w:rsidRPr="00061F71" w:rsidRDefault="00061F71" w:rsidP="00061F71">
      <w:pPr>
        <w:numPr>
          <w:ilvl w:val="0"/>
          <w:numId w:val="2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несвоевременная или плохая иммобилизация отломков челюстей 5)  отслоение надкостницы на большом протяжении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один  правильный ответ. </w:t>
      </w:r>
    </w:p>
    <w:p w:rsidR="00061F71" w:rsidRPr="00061F71" w:rsidRDefault="00061F71" w:rsidP="00061F71">
      <w:pPr>
        <w:tabs>
          <w:tab w:val="center" w:pos="3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030. ЛЕЧЕНИЕ ЛОЖНЫХ СУСТАВОВ ДОЛЖНО БЫТЬ </w:t>
      </w:r>
    </w:p>
    <w:p w:rsidR="00061F71" w:rsidRPr="00061F71" w:rsidRDefault="00061F71" w:rsidP="00061F71">
      <w:pPr>
        <w:numPr>
          <w:ilvl w:val="0"/>
          <w:numId w:val="3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ортопедическим </w:t>
      </w:r>
    </w:p>
    <w:p w:rsidR="00061F71" w:rsidRPr="00061F71" w:rsidRDefault="00061F71" w:rsidP="00061F71">
      <w:pPr>
        <w:numPr>
          <w:ilvl w:val="0"/>
          <w:numId w:val="3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ортодонтическим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с последующим протезированием </w:t>
      </w:r>
    </w:p>
    <w:p w:rsidR="00061F71" w:rsidRPr="00061F71" w:rsidRDefault="00061F71" w:rsidP="00061F71">
      <w:pPr>
        <w:numPr>
          <w:ilvl w:val="0"/>
          <w:numId w:val="3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хирургическим </w:t>
      </w:r>
    </w:p>
    <w:p w:rsidR="00061F71" w:rsidRPr="00061F71" w:rsidRDefault="00061F71" w:rsidP="00061F71">
      <w:pPr>
        <w:numPr>
          <w:ilvl w:val="0"/>
          <w:numId w:val="3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хирургическим с последующим протезированием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несколько правильных ответов. </w:t>
      </w:r>
    </w:p>
    <w:p w:rsidR="00061F71" w:rsidRPr="00061F71" w:rsidRDefault="00061F71" w:rsidP="00061F71">
      <w:pPr>
        <w:tabs>
          <w:tab w:val="center" w:pos="45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031. ДЛЯ ЛЕЧЕНИЯ БОЛЬНЫХ С МИКРОСТОМИЕЙ ПРИМЕНЯЮТСЯ </w:t>
      </w:r>
    </w:p>
    <w:p w:rsidR="00061F71" w:rsidRPr="00061F71" w:rsidRDefault="00061F71" w:rsidP="00061F71">
      <w:pPr>
        <w:numPr>
          <w:ilvl w:val="0"/>
          <w:numId w:val="31"/>
        </w:numPr>
        <w:spacing w:after="0" w:line="267" w:lineRule="auto"/>
        <w:ind w:right="2209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зубные протезы с шарнирным соединением </w:t>
      </w:r>
    </w:p>
    <w:p w:rsidR="00061F71" w:rsidRPr="00061F71" w:rsidRDefault="00061F71" w:rsidP="00061F71">
      <w:pPr>
        <w:numPr>
          <w:ilvl w:val="0"/>
          <w:numId w:val="31"/>
        </w:numPr>
        <w:spacing w:after="0" w:line="267" w:lineRule="auto"/>
        <w:ind w:right="2209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зубные протезы с «двойным» зубным рядом 3)  сборно-разборные зубные протезы </w:t>
      </w:r>
    </w:p>
    <w:p w:rsidR="00061F71" w:rsidRPr="00061F71" w:rsidRDefault="00061F71" w:rsidP="00061F71">
      <w:pPr>
        <w:tabs>
          <w:tab w:val="center" w:pos="30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Установите правильную последовательность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032. СНЯТИЕ ОТТИСКА ПРИ МИКРОСТОМИИ </w:t>
      </w:r>
    </w:p>
    <w:p w:rsidR="00061F71" w:rsidRPr="00061F71" w:rsidRDefault="00061F71" w:rsidP="00061F71">
      <w:pPr>
        <w:numPr>
          <w:ilvl w:val="1"/>
          <w:numId w:val="31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замешивание слепочного материала </w:t>
      </w:r>
    </w:p>
    <w:p w:rsidR="00061F71" w:rsidRPr="00061F71" w:rsidRDefault="00061F71" w:rsidP="00061F71">
      <w:pPr>
        <w:numPr>
          <w:ilvl w:val="1"/>
          <w:numId w:val="31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укорочение бортов ложки </w:t>
      </w:r>
    </w:p>
    <w:p w:rsidR="00061F71" w:rsidRPr="00061F71" w:rsidRDefault="00061F71" w:rsidP="00061F71">
      <w:pPr>
        <w:numPr>
          <w:ilvl w:val="1"/>
          <w:numId w:val="31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поочередное введение и выведение половинок слепочной ложки </w:t>
      </w:r>
    </w:p>
    <w:p w:rsidR="00061F71" w:rsidRPr="00061F71" w:rsidRDefault="00061F71" w:rsidP="00061F71">
      <w:pPr>
        <w:numPr>
          <w:ilvl w:val="1"/>
          <w:numId w:val="31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разрезание стандартной ложки на 2 половинки           5)  отливка и склеивание моделей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033. ДЛЯ ПОЛУЧЕНИЯ ОТТИСКА У ПАЦИЕНТОВ С МИКРОСТОМИЕЙ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ИСПОЛЬЗУЮТ </w:t>
      </w:r>
    </w:p>
    <w:p w:rsidR="00061F71" w:rsidRPr="00061F71" w:rsidRDefault="00061F71" w:rsidP="00061F71">
      <w:pPr>
        <w:numPr>
          <w:ilvl w:val="0"/>
          <w:numId w:val="3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стандартные неперфорированные ложки </w:t>
      </w:r>
    </w:p>
    <w:p w:rsidR="00061F71" w:rsidRPr="00061F71" w:rsidRDefault="00061F71" w:rsidP="00061F71">
      <w:pPr>
        <w:numPr>
          <w:ilvl w:val="0"/>
          <w:numId w:val="3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стандартные перфорированные ложки </w:t>
      </w:r>
    </w:p>
    <w:p w:rsidR="00061F71" w:rsidRPr="00061F71" w:rsidRDefault="00061F71" w:rsidP="00061F71">
      <w:pPr>
        <w:numPr>
          <w:ilvl w:val="0"/>
          <w:numId w:val="3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стандартные «детские» ложки </w:t>
      </w:r>
    </w:p>
    <w:p w:rsidR="00061F71" w:rsidRPr="00061F71" w:rsidRDefault="00061F71" w:rsidP="00061F71">
      <w:pPr>
        <w:numPr>
          <w:ilvl w:val="0"/>
          <w:numId w:val="3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разрезанные стандартные ложки </w:t>
      </w:r>
    </w:p>
    <w:p w:rsidR="00061F71" w:rsidRPr="00061F71" w:rsidRDefault="00061F71" w:rsidP="00061F71">
      <w:pPr>
        <w:numPr>
          <w:ilvl w:val="0"/>
          <w:numId w:val="3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индивидуальные ложки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034. ЭТИОЛОГИЯ ПРИОБРЕТЕННЫХ ДЕФЕКТОВ ТВЕРДОГО И МЯГКОГО НЕБА </w:t>
      </w:r>
    </w:p>
    <w:p w:rsidR="00061F71" w:rsidRPr="00061F71" w:rsidRDefault="00061F71" w:rsidP="00061F71">
      <w:pPr>
        <w:numPr>
          <w:ilvl w:val="0"/>
          <w:numId w:val="3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пороки развития челюстно-лицевой области </w:t>
      </w:r>
    </w:p>
    <w:p w:rsidR="00061F71" w:rsidRPr="00061F71" w:rsidRDefault="00061F71" w:rsidP="00061F71">
      <w:pPr>
        <w:numPr>
          <w:ilvl w:val="0"/>
          <w:numId w:val="3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огнестрельная рана </w:t>
      </w:r>
    </w:p>
    <w:p w:rsidR="00061F71" w:rsidRPr="00061F71" w:rsidRDefault="00061F71" w:rsidP="00061F71">
      <w:pPr>
        <w:numPr>
          <w:ilvl w:val="0"/>
          <w:numId w:val="3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механическая травма </w:t>
      </w:r>
    </w:p>
    <w:p w:rsidR="00061F71" w:rsidRPr="00061F71" w:rsidRDefault="00061F71" w:rsidP="00061F71">
      <w:pPr>
        <w:numPr>
          <w:ilvl w:val="0"/>
          <w:numId w:val="3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травматическое удаление зуба </w:t>
      </w:r>
    </w:p>
    <w:p w:rsidR="00061F71" w:rsidRPr="00061F71" w:rsidRDefault="00061F71" w:rsidP="00061F71">
      <w:pPr>
        <w:numPr>
          <w:ilvl w:val="0"/>
          <w:numId w:val="3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после удаления новообразований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  вредные привычки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7)  неправильно изготовленные зубные протезы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035. НАРУШЕНИЯ, СВЯЗАННЫЕ С ПРИОБРЕТЕННЫМИ ДЕФЕКТАМИ ТВЕРДОГО И МЯГКОГО НЕБА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функции жевания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функции глотания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функции речи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эстетики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смыкания губ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склонность к заболеваниям уха, горла, носа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функции дыхания </w:t>
      </w:r>
    </w:p>
    <w:p w:rsidR="00061F71" w:rsidRPr="00061F71" w:rsidRDefault="00061F71" w:rsidP="00061F71">
      <w:pPr>
        <w:numPr>
          <w:ilvl w:val="0"/>
          <w:numId w:val="3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нарушение развития челюстей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036. ЗАДАЧАМИ ОРТОПЕДИЧЕСКОГО ЛЕЧЕНИЯ ДЕФЕКТОВ ТВЕРДОГО 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МЯГКОГО НЕБА ЯВЛЯЮТСЯ </w:t>
      </w:r>
    </w:p>
    <w:p w:rsidR="00061F71" w:rsidRPr="00061F71" w:rsidRDefault="00061F71" w:rsidP="00061F71">
      <w:pPr>
        <w:numPr>
          <w:ilvl w:val="0"/>
          <w:numId w:val="3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разобщение полости рта и полости носа </w:t>
      </w:r>
    </w:p>
    <w:p w:rsidR="00061F71" w:rsidRPr="00061F71" w:rsidRDefault="00061F71" w:rsidP="00061F71">
      <w:pPr>
        <w:numPr>
          <w:ilvl w:val="0"/>
          <w:numId w:val="3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разобщение полости рта и носоглотки </w:t>
      </w:r>
    </w:p>
    <w:p w:rsidR="00061F71" w:rsidRPr="00061F71" w:rsidRDefault="00061F71" w:rsidP="00061F71">
      <w:pPr>
        <w:numPr>
          <w:ilvl w:val="0"/>
          <w:numId w:val="35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восстановление функций жевания, глотания, речи и дыхания 4)  поддержание мягких тканей, потерявших костную основу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037. ДЛЯ СНЯТИЯ ОТТИСКА ПРИ ДЕФЕКТЕ НЕБА ИСПОЛЬЗУЮТ </w:t>
      </w:r>
    </w:p>
    <w:p w:rsidR="00061F71" w:rsidRPr="00061F71" w:rsidRDefault="00061F71" w:rsidP="00061F71">
      <w:pPr>
        <w:numPr>
          <w:ilvl w:val="0"/>
          <w:numId w:val="3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индивидуальные ложки </w:t>
      </w:r>
    </w:p>
    <w:p w:rsidR="00061F71" w:rsidRPr="00061F71" w:rsidRDefault="00061F71" w:rsidP="00061F71">
      <w:pPr>
        <w:numPr>
          <w:ilvl w:val="0"/>
          <w:numId w:val="3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стандартные ложки </w:t>
      </w:r>
    </w:p>
    <w:p w:rsidR="00061F71" w:rsidRPr="00061F71" w:rsidRDefault="00061F71" w:rsidP="00061F71">
      <w:pPr>
        <w:numPr>
          <w:ilvl w:val="0"/>
          <w:numId w:val="3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S-образный алюминиевый шпатель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038. ДЛЯ СНЯТИЯ ОТТИСКА ПРИ ДЕФЕКТАХ НЕБА ИСПОЛЬЗУЮТ СЛЕПОЧНЫЕ МАТЕРИАЛЫ </w:t>
      </w:r>
    </w:p>
    <w:p w:rsidR="00061F71" w:rsidRPr="00061F71" w:rsidRDefault="00061F71" w:rsidP="00061F71">
      <w:pPr>
        <w:numPr>
          <w:ilvl w:val="0"/>
          <w:numId w:val="3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альгинатные</w:t>
      </w:r>
      <w:proofErr w:type="spellEnd"/>
    </w:p>
    <w:p w:rsidR="00061F71" w:rsidRPr="00061F71" w:rsidRDefault="00061F71" w:rsidP="00061F71">
      <w:pPr>
        <w:numPr>
          <w:ilvl w:val="0"/>
          <w:numId w:val="3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гипс </w:t>
      </w:r>
    </w:p>
    <w:p w:rsidR="00061F71" w:rsidRPr="00061F71" w:rsidRDefault="00061F71" w:rsidP="00061F71">
      <w:pPr>
        <w:numPr>
          <w:ilvl w:val="0"/>
          <w:numId w:val="3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стенс</w:t>
      </w:r>
      <w:proofErr w:type="spellEnd"/>
    </w:p>
    <w:p w:rsidR="00061F71" w:rsidRPr="00061F71" w:rsidRDefault="00061F71" w:rsidP="00061F71">
      <w:pPr>
        <w:numPr>
          <w:ilvl w:val="0"/>
          <w:numId w:val="37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силиконовые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Выберите один  правильный ответ.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039. ПРИ СНЯТИИ ОТТИСКА ПРИ ДЕФЕКТАХ НЕБА НАПРАВЛЕНИЕ ВВЕДЕНИЯ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СЛЕПОЧНОЙ ЛОЖКИ </w:t>
      </w:r>
    </w:p>
    <w:p w:rsidR="00061F71" w:rsidRPr="00061F71" w:rsidRDefault="00061F71" w:rsidP="00061F71">
      <w:pPr>
        <w:numPr>
          <w:ilvl w:val="0"/>
          <w:numId w:val="38"/>
        </w:numPr>
        <w:spacing w:after="0" w:line="267" w:lineRule="auto"/>
        <w:ind w:right="97" w:hanging="1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вводят до задней стенки глотки над валиком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Пассавана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, прижимают к небному своду и перемещают вперед </w:t>
      </w:r>
    </w:p>
    <w:p w:rsidR="00061F71" w:rsidRPr="00061F71" w:rsidRDefault="00061F71" w:rsidP="00061F71">
      <w:pPr>
        <w:numPr>
          <w:ilvl w:val="0"/>
          <w:numId w:val="38"/>
        </w:numPr>
        <w:spacing w:after="0" w:line="267" w:lineRule="auto"/>
        <w:ind w:right="97" w:hanging="1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сначала погружается дистальный отдел, а затем одновременно прижимается ко всей челюсти </w:t>
      </w:r>
    </w:p>
    <w:p w:rsidR="00061F71" w:rsidRPr="00061F71" w:rsidRDefault="00061F71" w:rsidP="00061F71">
      <w:pPr>
        <w:tabs>
          <w:tab w:val="center" w:pos="20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040. ОБТУРАТОР – ЭТО </w:t>
      </w:r>
    </w:p>
    <w:p w:rsidR="00061F71" w:rsidRPr="00061F71" w:rsidRDefault="00061F71" w:rsidP="00061F71">
      <w:pPr>
        <w:numPr>
          <w:ilvl w:val="0"/>
          <w:numId w:val="3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зубной протез, покрывающий небо и фиксирующийся на зубах </w:t>
      </w:r>
    </w:p>
    <w:p w:rsidR="00061F71" w:rsidRPr="00061F71" w:rsidRDefault="00061F71" w:rsidP="00061F71">
      <w:pPr>
        <w:numPr>
          <w:ilvl w:val="0"/>
          <w:numId w:val="39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протез, закрывающий дефект широкой частью и фиксирующийся в расщелине на небных отростках узкой частью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Установите правильную последовательность: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041. ПОЛУЧЕНИЕ СОСТАВНОГО ОТТИСКА: </w:t>
      </w:r>
    </w:p>
    <w:p w:rsidR="00061F71" w:rsidRPr="00061F71" w:rsidRDefault="00061F71" w:rsidP="00061F71">
      <w:pPr>
        <w:numPr>
          <w:ilvl w:val="0"/>
          <w:numId w:val="4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снятие оттиска стандартной ложкой </w:t>
      </w:r>
    </w:p>
    <w:p w:rsidR="00061F71" w:rsidRPr="00061F71" w:rsidRDefault="00061F71" w:rsidP="00061F71">
      <w:pPr>
        <w:numPr>
          <w:ilvl w:val="0"/>
          <w:numId w:val="4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заполнение по частям дефектов неба и носа кусочками размягченного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стенса</w:t>
      </w:r>
      <w:proofErr w:type="spellEnd"/>
    </w:p>
    <w:p w:rsidR="00061F71" w:rsidRPr="00061F71" w:rsidRDefault="00061F71" w:rsidP="00061F71">
      <w:pPr>
        <w:numPr>
          <w:ilvl w:val="0"/>
          <w:numId w:val="4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выведение кусочков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стенса</w:t>
      </w:r>
      <w:proofErr w:type="spellEnd"/>
    </w:p>
    <w:p w:rsidR="00061F71" w:rsidRPr="00061F71" w:rsidRDefault="00061F71" w:rsidP="00061F71">
      <w:pPr>
        <w:numPr>
          <w:ilvl w:val="0"/>
          <w:numId w:val="40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выведение оттискной ложки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один  правильный ответ. </w:t>
      </w:r>
    </w:p>
    <w:p w:rsidR="00061F71" w:rsidRPr="00061F71" w:rsidRDefault="00061F71" w:rsidP="00061F71">
      <w:pPr>
        <w:tabs>
          <w:tab w:val="center" w:pos="46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042. ПРОТЕЗИРОВАНИЕ ПРИ ДЕФЕКТАХ ТВЕРДОГО НЕБА В СЛУЧАЕ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НАЛИЧИЯ ОПОРНЫХ ЗУБОВ НА ОБЕИХ ПОЛОВИНАХ ВЕРХНЕЙ ЧЕЛЮСТИ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ЛУЧШЕ ПРОВОДИТЬ </w:t>
      </w:r>
    </w:p>
    <w:p w:rsidR="00061F71" w:rsidRPr="00061F71" w:rsidRDefault="00061F71" w:rsidP="00061F71">
      <w:pPr>
        <w:spacing w:after="0"/>
        <w:ind w:left="10" w:right="100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1) обычными съемными пластиночными протезами с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кламмерной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фиксацией 2) съемными пластиночными протезами с валиком на небной поверхности базиса, располагающегося вокруг дефекта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3)  протезом – обтуратором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043. ПРИ КОМПЛЕКСНОМ ЛЕЧЕНИИ ПАЦИЕНТОВ С ДЕФЕКТОМ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НИЖНЕЙ</w:t>
      </w:r>
      <w:proofErr w:type="gram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ЧЕЛЮСТИ СЛЕДУЕТ СОЧЕТАТЬ СЛЕДУЮЩИЕ МЕТОДЫ ЛЕЧЕНИЯ </w:t>
      </w:r>
    </w:p>
    <w:p w:rsidR="00061F71" w:rsidRPr="00061F71" w:rsidRDefault="00061F71" w:rsidP="00061F71">
      <w:pPr>
        <w:numPr>
          <w:ilvl w:val="0"/>
          <w:numId w:val="4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хирургический и ортопедический </w:t>
      </w:r>
    </w:p>
    <w:p w:rsidR="00061F71" w:rsidRPr="00061F71" w:rsidRDefault="00061F71" w:rsidP="00061F71">
      <w:pPr>
        <w:numPr>
          <w:ilvl w:val="0"/>
          <w:numId w:val="4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ортодонтический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и ортопедический </w:t>
      </w:r>
    </w:p>
    <w:p w:rsidR="00061F71" w:rsidRPr="00061F71" w:rsidRDefault="00061F71" w:rsidP="00061F71">
      <w:pPr>
        <w:numPr>
          <w:ilvl w:val="0"/>
          <w:numId w:val="41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хирургический и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ортодонтический</w:t>
      </w:r>
      <w:proofErr w:type="spell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044. ФИКСИРУЮЩИЙ АППАРАТ А.И.БЕТЕЛЬМАНА СОСТОИТ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61F71" w:rsidRPr="00061F71" w:rsidRDefault="00061F71" w:rsidP="00061F71">
      <w:pPr>
        <w:numPr>
          <w:ilvl w:val="0"/>
          <w:numId w:val="4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двух смежных коронок, накладываемых на зубы отломка нижней челюсти и на антагонисты, с припаянными к коронкам гильзами 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 щечной стороны и П-образной скобой </w:t>
      </w:r>
    </w:p>
    <w:p w:rsidR="00061F71" w:rsidRPr="00061F71" w:rsidRDefault="00061F71" w:rsidP="00061F71">
      <w:pPr>
        <w:numPr>
          <w:ilvl w:val="0"/>
          <w:numId w:val="4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стальная пластика с отверстиями, через которые введены оси </w:t>
      </w:r>
    </w:p>
    <w:p w:rsidR="00061F71" w:rsidRPr="00061F71" w:rsidRDefault="00061F71" w:rsidP="00061F71">
      <w:pPr>
        <w:numPr>
          <w:ilvl w:val="0"/>
          <w:numId w:val="42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две проволочные петли, соединенные вместе в двух взаимно перпендикулярных плоскостях </w:t>
      </w:r>
    </w:p>
    <w:p w:rsidR="00061F71" w:rsidRPr="00061F71" w:rsidRDefault="00061F71" w:rsidP="00061F71">
      <w:pPr>
        <w:tabs>
          <w:tab w:val="center" w:pos="48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ab/>
        <w:t xml:space="preserve">045. ДЛЯ МЕХАНОТЕРАПИИ ПРИМЕНЯЮТСЯ СЛЕДУЮЩИЕ АППАРАТЫ </w:t>
      </w:r>
    </w:p>
    <w:p w:rsidR="00061F71" w:rsidRPr="00061F71" w:rsidRDefault="00061F71" w:rsidP="00061F71">
      <w:pPr>
        <w:numPr>
          <w:ilvl w:val="0"/>
          <w:numId w:val="4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шарнир Гаврилова </w:t>
      </w:r>
    </w:p>
    <w:p w:rsidR="00061F71" w:rsidRPr="00061F71" w:rsidRDefault="00061F71" w:rsidP="00061F71">
      <w:pPr>
        <w:numPr>
          <w:ilvl w:val="0"/>
          <w:numId w:val="4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Рудько</w:t>
      </w:r>
      <w:proofErr w:type="spellEnd"/>
    </w:p>
    <w:p w:rsidR="00061F71" w:rsidRPr="00061F71" w:rsidRDefault="00061F71" w:rsidP="00061F71">
      <w:pPr>
        <w:numPr>
          <w:ilvl w:val="0"/>
          <w:numId w:val="4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аппарат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Лимберга</w:t>
      </w:r>
      <w:proofErr w:type="spellEnd"/>
    </w:p>
    <w:p w:rsidR="00061F71" w:rsidRPr="00061F71" w:rsidRDefault="00061F71" w:rsidP="00061F71">
      <w:pPr>
        <w:numPr>
          <w:ilvl w:val="0"/>
          <w:numId w:val="43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аппарат Мартина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046. МЕХАНОТЕРАПИЯ ПРИМЕНЯЕТСЯ ПРИ ЛЕЧЕНИИ </w:t>
      </w:r>
    </w:p>
    <w:p w:rsidR="00061F71" w:rsidRPr="00061F71" w:rsidRDefault="00061F71" w:rsidP="00061F71">
      <w:pPr>
        <w:numPr>
          <w:ilvl w:val="0"/>
          <w:numId w:val="4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неправильно сросшихся переломов </w:t>
      </w:r>
    </w:p>
    <w:p w:rsidR="00061F71" w:rsidRPr="00061F71" w:rsidRDefault="00061F71" w:rsidP="00061F71">
      <w:pPr>
        <w:numPr>
          <w:ilvl w:val="0"/>
          <w:numId w:val="4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ложных суставов </w:t>
      </w:r>
    </w:p>
    <w:p w:rsidR="00061F71" w:rsidRPr="00061F71" w:rsidRDefault="00061F71" w:rsidP="00061F71">
      <w:pPr>
        <w:numPr>
          <w:ilvl w:val="0"/>
          <w:numId w:val="4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контрактур нижней челюсти </w:t>
      </w:r>
    </w:p>
    <w:p w:rsidR="00061F71" w:rsidRPr="00061F71" w:rsidRDefault="00061F71" w:rsidP="00061F71">
      <w:pPr>
        <w:numPr>
          <w:ilvl w:val="0"/>
          <w:numId w:val="44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переломов челюстей с тугоподвижными отломками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становите правильную последовательность.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047. ЭТАПЫ ПОЛУЧЕНИЯ МАСКИ ЛИЦА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замачивание в мыльной воде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покрытие полотенцем головы и шеи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укладка пациента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смазывание вазелином волосистой части головы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отливка модели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покрытие лица гипсом толщиной 1,5 см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снятие слепка с лица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замешивание гипса </w:t>
      </w:r>
    </w:p>
    <w:p w:rsidR="00061F71" w:rsidRPr="00061F71" w:rsidRDefault="00061F71" w:rsidP="00061F71">
      <w:pPr>
        <w:numPr>
          <w:ilvl w:val="0"/>
          <w:numId w:val="45"/>
        </w:numPr>
        <w:spacing w:after="0" w:line="267" w:lineRule="auto"/>
        <w:ind w:right="97" w:hanging="321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установка резиновых трубок в носовые отверстия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61F71">
        <w:rPr>
          <w:rFonts w:ascii="Times New Roman" w:hAnsi="Times New Roman" w:cs="Times New Roman"/>
          <w:sz w:val="24"/>
          <w:szCs w:val="24"/>
        </w:rPr>
        <w:t xml:space="preserve">ыберите несколько правильных ответов.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>048. ПРИЧИНЫ, ПРИВОДЯЩИЕ К ПРИОБРЕТЕННЫМ ДЕФЕКТАМ ЧЕЛЮСТНО-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ЛИЦЕВОЙ ОБЛАСТИ </w:t>
      </w:r>
    </w:p>
    <w:p w:rsidR="00061F71" w:rsidRPr="00061F71" w:rsidRDefault="00061F71" w:rsidP="00061F71">
      <w:pPr>
        <w:numPr>
          <w:ilvl w:val="0"/>
          <w:numId w:val="4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огестрельная</w:t>
      </w:r>
      <w:proofErr w:type="spellEnd"/>
      <w:r w:rsidRPr="00061F71">
        <w:rPr>
          <w:rFonts w:ascii="Times New Roman" w:hAnsi="Times New Roman" w:cs="Times New Roman"/>
          <w:sz w:val="24"/>
          <w:szCs w:val="24"/>
        </w:rPr>
        <w:t xml:space="preserve"> травма </w:t>
      </w:r>
    </w:p>
    <w:p w:rsidR="00061F71" w:rsidRPr="00061F71" w:rsidRDefault="00061F71" w:rsidP="00061F71">
      <w:pPr>
        <w:numPr>
          <w:ilvl w:val="0"/>
          <w:numId w:val="4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спортивная травма </w:t>
      </w:r>
    </w:p>
    <w:p w:rsidR="00061F71" w:rsidRPr="00061F71" w:rsidRDefault="00061F71" w:rsidP="00061F71">
      <w:pPr>
        <w:numPr>
          <w:ilvl w:val="0"/>
          <w:numId w:val="4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бытовая травма </w:t>
      </w:r>
    </w:p>
    <w:p w:rsidR="00061F71" w:rsidRPr="00061F71" w:rsidRDefault="00061F71" w:rsidP="00061F71">
      <w:pPr>
        <w:numPr>
          <w:ilvl w:val="0"/>
          <w:numId w:val="4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производственная травма </w:t>
      </w:r>
    </w:p>
    <w:p w:rsidR="00061F71" w:rsidRPr="00061F71" w:rsidRDefault="00061F71" w:rsidP="00061F71">
      <w:pPr>
        <w:numPr>
          <w:ilvl w:val="0"/>
          <w:numId w:val="46"/>
        </w:numPr>
        <w:spacing w:after="0" w:line="267" w:lineRule="auto"/>
        <w:ind w:right="97" w:hanging="31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онкологические заболевания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049. ВРОЖДЕННЫМИ ДЕФЕКТАМИ ЧЕЛЮСТНО-ЛИЦЕВОЙ ОБЛАСТИ ЯВЛЯЮТСЯ        </w:t>
      </w:r>
    </w:p>
    <w:p w:rsidR="00061F71" w:rsidRPr="00061F71" w:rsidRDefault="00061F71" w:rsidP="00061F71">
      <w:pPr>
        <w:numPr>
          <w:ilvl w:val="0"/>
          <w:numId w:val="47"/>
        </w:numPr>
        <w:spacing w:after="0" w:line="267" w:lineRule="auto"/>
        <w:ind w:right="2254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злокачественные новообразования </w:t>
      </w:r>
    </w:p>
    <w:p w:rsidR="00061F71" w:rsidRPr="00061F71" w:rsidRDefault="00061F71" w:rsidP="00061F71">
      <w:pPr>
        <w:numPr>
          <w:ilvl w:val="0"/>
          <w:numId w:val="47"/>
        </w:numPr>
        <w:spacing w:after="0" w:line="267" w:lineRule="auto"/>
        <w:ind w:right="2254" w:hanging="259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расщелины твердого неба                                 3) </w:t>
      </w:r>
      <w:proofErr w:type="spellStart"/>
      <w:r w:rsidRPr="00061F71">
        <w:rPr>
          <w:rFonts w:ascii="Times New Roman" w:hAnsi="Times New Roman" w:cs="Times New Roman"/>
          <w:sz w:val="24"/>
          <w:szCs w:val="24"/>
        </w:rPr>
        <w:t>гемангиома</w:t>
      </w:r>
      <w:proofErr w:type="spell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050. ФИКСАЦИЯ ШАРОВИДНОГО СОЧЛЕНЕНИЯ ОСУЩЕСТВЛЯЕТСЯ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                                1)</w:t>
      </w:r>
      <w:proofErr w:type="gramStart"/>
      <w:r w:rsidRPr="00061F71">
        <w:rPr>
          <w:rFonts w:ascii="Times New Roman" w:hAnsi="Times New Roman" w:cs="Times New Roman"/>
          <w:sz w:val="24"/>
          <w:szCs w:val="24"/>
        </w:rPr>
        <w:t>фосфат-цементом</w:t>
      </w:r>
      <w:proofErr w:type="gramEnd"/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                                 2)амальгамой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t xml:space="preserve">                                 3)самотвердеющей пластмассой. </w:t>
      </w:r>
    </w:p>
    <w:p w:rsidR="00061F71" w:rsidRPr="00061F71" w:rsidRDefault="00061F71" w:rsidP="00061F71">
      <w:pPr>
        <w:spacing w:after="0"/>
        <w:ind w:left="10" w:right="97"/>
        <w:rPr>
          <w:rFonts w:ascii="Times New Roman" w:hAnsi="Times New Roman" w:cs="Times New Roman"/>
          <w:sz w:val="24"/>
          <w:szCs w:val="24"/>
        </w:rPr>
      </w:pPr>
      <w:r w:rsidRPr="00061F71">
        <w:rPr>
          <w:rFonts w:ascii="Times New Roman" w:hAnsi="Times New Roman" w:cs="Times New Roman"/>
          <w:sz w:val="24"/>
          <w:szCs w:val="24"/>
        </w:rPr>
        <w:lastRenderedPageBreak/>
        <w:t xml:space="preserve">ОБРАЗЦЫ ОТВЕТОВ </w:t>
      </w:r>
    </w:p>
    <w:tbl>
      <w:tblPr>
        <w:tblW w:w="9429" w:type="dxa"/>
        <w:tblInd w:w="-108" w:type="dxa"/>
        <w:tblCellMar>
          <w:top w:w="7" w:type="dxa"/>
          <w:left w:w="106" w:type="dxa"/>
          <w:right w:w="48" w:type="dxa"/>
        </w:tblCellMar>
        <w:tblLook w:val="04A0"/>
      </w:tblPr>
      <w:tblGrid>
        <w:gridCol w:w="694"/>
        <w:gridCol w:w="1056"/>
        <w:gridCol w:w="694"/>
        <w:gridCol w:w="799"/>
        <w:gridCol w:w="694"/>
        <w:gridCol w:w="1056"/>
        <w:gridCol w:w="696"/>
        <w:gridCol w:w="977"/>
        <w:gridCol w:w="694"/>
        <w:gridCol w:w="2069"/>
      </w:tblGrid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1,2,3,7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1,2,3,5,6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1,3,4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3,9,4,2,8,6,7,1,5 </w:t>
            </w: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1, 2, 3, 4, 6 </w:t>
            </w:r>
          </w:p>
        </w:tc>
      </w:tr>
      <w:tr w:rsidR="00061F71" w:rsidRPr="00061F71" w:rsidTr="002E5030">
        <w:trPr>
          <w:trHeight w:val="2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1,3,4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2, 3 </w:t>
            </w: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</w:tr>
      <w:tr w:rsidR="00061F71" w:rsidRPr="00061F71" w:rsidTr="002E5030">
        <w:trPr>
          <w:trHeight w:val="64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2,3,5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1,2,3,4, </w:t>
            </w:r>
          </w:p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2,1,3,4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2,3,4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4,2,1,3,5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F71" w:rsidRPr="00061F71" w:rsidTr="002E503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3,4,5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F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71" w:rsidRPr="00061F71" w:rsidRDefault="00061F71" w:rsidP="00061F71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56" w:rsidRPr="00843944" w:rsidRDefault="00095356" w:rsidP="00095356">
      <w:pPr>
        <w:pStyle w:val="3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43944">
        <w:rPr>
          <w:rFonts w:ascii="Times New Roman" w:hAnsi="Times New Roman"/>
          <w:i/>
          <w:sz w:val="24"/>
          <w:szCs w:val="24"/>
        </w:rPr>
        <w:t>СИТУАЦИОННЫЕ ЗАДАЧИ</w:t>
      </w:r>
    </w:p>
    <w:p w:rsidR="00095356" w:rsidRPr="00843944" w:rsidRDefault="00095356" w:rsidP="0009535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>Задача  1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>Пациенту проведено ортопедическое лечение: изготовлены одиночные штампованные коронки, паяные мостовидные протезы и съемные пластиночные протезы на верхнюю и нижнюю челюсти. В анамнезе у пациента заболевания желудочно-кишечного тракта (</w:t>
      </w:r>
      <w:proofErr w:type="spellStart"/>
      <w:r w:rsidRPr="00843944">
        <w:rPr>
          <w:rFonts w:ascii="Times New Roman" w:hAnsi="Times New Roman" w:cs="Times New Roman"/>
          <w:sz w:val="24"/>
          <w:szCs w:val="24"/>
        </w:rPr>
        <w:t>гиперацидный</w:t>
      </w:r>
      <w:proofErr w:type="spellEnd"/>
      <w:r w:rsidRPr="00843944">
        <w:rPr>
          <w:rFonts w:ascii="Times New Roman" w:hAnsi="Times New Roman" w:cs="Times New Roman"/>
          <w:sz w:val="24"/>
          <w:szCs w:val="24"/>
        </w:rPr>
        <w:t xml:space="preserve"> гастрит), гипертоническая болезнь. Ранее он пользовался паяными мостовидными протезами в течение 10 лет, из-за нарушения целостности коронок протезы были сняты.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>Через три недели после окончания работы пациент обратился с жалобами на жжение, неприятные ощущения покалывания слизистой оболочки полости рта.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3944">
        <w:rPr>
          <w:rFonts w:ascii="Times New Roman" w:hAnsi="Times New Roman" w:cs="Times New Roman"/>
          <w:bCs/>
          <w:sz w:val="24"/>
          <w:szCs w:val="24"/>
        </w:rPr>
        <w:t>Вопросы и задания: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 xml:space="preserve">1.Могут ли несъемные протезы, изготовленные пациенту, быть причиной предъявляемых жалоб? 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>2. Могут ли съемные протезы быть причиной предъявляемых жалоб?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>3. Определите тактику лечения при указанных жалобах.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 xml:space="preserve">4. Из-за чего и при </w:t>
      </w:r>
      <w:proofErr w:type="gramStart"/>
      <w:r w:rsidRPr="00843944">
        <w:rPr>
          <w:rFonts w:ascii="Times New Roman" w:hAnsi="Times New Roman" w:cs="Times New Roman"/>
          <w:sz w:val="24"/>
          <w:szCs w:val="24"/>
        </w:rPr>
        <w:t>изготовлении</w:t>
      </w:r>
      <w:proofErr w:type="gramEnd"/>
      <w:r w:rsidRPr="00843944">
        <w:rPr>
          <w:rFonts w:ascii="Times New Roman" w:hAnsi="Times New Roman" w:cs="Times New Roman"/>
          <w:sz w:val="24"/>
          <w:szCs w:val="24"/>
        </w:rPr>
        <w:t xml:space="preserve"> каких протезов может возникнуть «газовая пористость»? </w:t>
      </w:r>
    </w:p>
    <w:p w:rsidR="00095356" w:rsidRPr="00843944" w:rsidRDefault="00095356" w:rsidP="000953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944">
        <w:rPr>
          <w:rFonts w:ascii="Times New Roman" w:hAnsi="Times New Roman" w:cs="Times New Roman"/>
          <w:sz w:val="24"/>
          <w:szCs w:val="24"/>
        </w:rPr>
        <w:t>5. Какой материал для изготовления несъемных протезов предпочтительнее при  заболеваниях желудочно-кишечного тракта?</w:t>
      </w: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56" w:rsidRPr="00C9014F" w:rsidRDefault="00095356" w:rsidP="00095356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представлены в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014F">
        <w:rPr>
          <w:rFonts w:ascii="Times New Roman" w:hAnsi="Times New Roman" w:cs="Times New Roman"/>
          <w:sz w:val="24"/>
          <w:szCs w:val="24"/>
        </w:rPr>
        <w:t xml:space="preserve">методическом комплексе модуля. </w:t>
      </w:r>
    </w:p>
    <w:p w:rsidR="00095356" w:rsidRPr="00C9014F" w:rsidRDefault="00095356" w:rsidP="00095356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lastRenderedPageBreak/>
        <w:t>Для аттестации успеваемости студентов по дисциплине по в</w:t>
      </w:r>
      <w:r>
        <w:rPr>
          <w:rFonts w:ascii="Times New Roman" w:hAnsi="Times New Roman" w:cs="Times New Roman"/>
          <w:sz w:val="24"/>
          <w:szCs w:val="24"/>
        </w:rPr>
        <w:t>ыбору «Челюстно – лицевое протезирование</w:t>
      </w:r>
      <w:r w:rsidRPr="00C9014F">
        <w:rPr>
          <w:rFonts w:ascii="Times New Roman" w:hAnsi="Times New Roman" w:cs="Times New Roman"/>
          <w:sz w:val="24"/>
          <w:szCs w:val="24"/>
        </w:rPr>
        <w:t xml:space="preserve">» используется балльно-рейтинговая система (модель 3).  </w:t>
      </w:r>
    </w:p>
    <w:p w:rsidR="00095356" w:rsidRPr="00C9014F" w:rsidRDefault="00095356" w:rsidP="00095356">
      <w:pPr>
        <w:spacing w:after="0"/>
        <w:ind w:left="10" w:right="262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 xml:space="preserve">По этой модели результат работы на каждом практическом занятии оценивается с помощью оценочных средств по 5-балльной шкале и в конце семестра высчитывается средняя оценка студента, которая переводится в баллы по 100-балльной шкале.  </w:t>
      </w:r>
      <w:proofErr w:type="gramStart"/>
      <w:r w:rsidRPr="00C9014F">
        <w:rPr>
          <w:rFonts w:ascii="Times New Roman" w:hAnsi="Times New Roman" w:cs="Times New Roman"/>
          <w:sz w:val="24"/>
          <w:szCs w:val="24"/>
        </w:rPr>
        <w:t>Балл за итоговое тестирование в семестре складывается из средней арифметической баллов по теоретическому разделу (Т) и баллов по практическим навыкам студентов (П) по 100-балльной шкале.</w:t>
      </w:r>
      <w:proofErr w:type="gramEnd"/>
      <w:r w:rsidRPr="00C9014F">
        <w:rPr>
          <w:rFonts w:ascii="Times New Roman" w:hAnsi="Times New Roman" w:cs="Times New Roman"/>
          <w:sz w:val="24"/>
          <w:szCs w:val="24"/>
        </w:rPr>
        <w:t xml:space="preserve"> Теоретический раздел включает в себя результаты текущего тестирования на занятиях, результаты устного или письменного опроса студентов по контрольным вопросам к занятию, решения ситуационных задач. Оценка усвоения практических навыков студента определяется по количеству принятых больных с учетом качества выполненных манипуляций (по 5-балльной шкале) и переводом в баллы по 100балльной шкале. Помимо среднего балла учитываются показатели, дающие штрафы и бонусы. Штрафы накладываются за нарушение дисциплины. Бонусы присуждаются за участие в студенческих олимпиадах, участие в СНО кафедры, участие в конференциях разного уровня. </w:t>
      </w:r>
    </w:p>
    <w:p w:rsidR="00095356" w:rsidRPr="00C9014F" w:rsidRDefault="00095356" w:rsidP="00095356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>Дисциплина по в</w:t>
      </w:r>
      <w:r>
        <w:rPr>
          <w:rFonts w:ascii="Times New Roman" w:hAnsi="Times New Roman" w:cs="Times New Roman"/>
          <w:sz w:val="24"/>
          <w:szCs w:val="24"/>
        </w:rPr>
        <w:t>ыбору «Челюстно – лицевое протезирование</w:t>
      </w:r>
      <w:r w:rsidRPr="00C9014F">
        <w:rPr>
          <w:rFonts w:ascii="Times New Roman" w:hAnsi="Times New Roman" w:cs="Times New Roman"/>
          <w:sz w:val="24"/>
          <w:szCs w:val="24"/>
        </w:rPr>
        <w:t xml:space="preserve">» заканчивается зачетом в 10 семестре. В конце цикла проводится итоговое зачетное занятие, которое оценивается по 5-балльной шкале с переводом в баллы по 100-балльной шкале.  </w:t>
      </w:r>
    </w:p>
    <w:p w:rsidR="00095356" w:rsidRPr="00C9014F" w:rsidRDefault="00095356" w:rsidP="00095356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r w:rsidRPr="00C9014F">
        <w:rPr>
          <w:rFonts w:ascii="Times New Roman" w:hAnsi="Times New Roman" w:cs="Times New Roman"/>
          <w:sz w:val="24"/>
          <w:szCs w:val="24"/>
        </w:rPr>
        <w:t>Итоговый балл по дисциплине по в</w:t>
      </w:r>
      <w:r>
        <w:rPr>
          <w:rFonts w:ascii="Times New Roman" w:hAnsi="Times New Roman" w:cs="Times New Roman"/>
          <w:sz w:val="24"/>
          <w:szCs w:val="24"/>
        </w:rPr>
        <w:t>ыбору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Челюстно – лицевое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протезирование</w:t>
      </w:r>
      <w:r w:rsidRPr="00C9014F">
        <w:rPr>
          <w:rFonts w:ascii="Times New Roman" w:hAnsi="Times New Roman" w:cs="Times New Roman"/>
          <w:sz w:val="24"/>
          <w:szCs w:val="24"/>
        </w:rPr>
        <w:t xml:space="preserve">» складывается из средней арифметической баллов за итоговое тестирование (с учетом бонусов и штрафов) и баллов за зачетное занятие по 100-балльной шкале.  </w:t>
      </w:r>
    </w:p>
    <w:p w:rsidR="00095356" w:rsidRPr="00C9014F" w:rsidRDefault="00095356" w:rsidP="00095356">
      <w:pPr>
        <w:spacing w:after="0"/>
        <w:ind w:left="10" w:right="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014F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C9014F">
        <w:rPr>
          <w:rFonts w:ascii="Times New Roman" w:hAnsi="Times New Roman" w:cs="Times New Roman"/>
          <w:sz w:val="24"/>
          <w:szCs w:val="24"/>
        </w:rPr>
        <w:t xml:space="preserve"> = ((Т + П) / 2 + Бонусы − Штрафы) + балл, полученный на зачетном занятии)/2. </w:t>
      </w:r>
    </w:p>
    <w:p w:rsidR="00095356" w:rsidRPr="00C9014F" w:rsidRDefault="00095356" w:rsidP="0009535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56" w:rsidRPr="00C9014F" w:rsidRDefault="00095356" w:rsidP="0009535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356" w:rsidRPr="00C9014F" w:rsidRDefault="00095356" w:rsidP="000953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Pr="00061F71" w:rsidRDefault="00061F71" w:rsidP="00061F7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F71" w:rsidRDefault="00061F71" w:rsidP="00061F71">
      <w:pPr>
        <w:spacing w:after="0" w:line="259" w:lineRule="auto"/>
        <w:jc w:val="both"/>
      </w:pPr>
    </w:p>
    <w:p w:rsidR="00061F71" w:rsidRDefault="00061F71" w:rsidP="00061F71">
      <w:pPr>
        <w:spacing w:after="0" w:line="259" w:lineRule="auto"/>
        <w:jc w:val="both"/>
      </w:pPr>
    </w:p>
    <w:p w:rsidR="00061F71" w:rsidRDefault="00061F71" w:rsidP="00061F71">
      <w:pPr>
        <w:spacing w:after="0" w:line="259" w:lineRule="auto"/>
        <w:jc w:val="both"/>
      </w:pPr>
    </w:p>
    <w:p w:rsidR="00061F71" w:rsidRPr="00061F71" w:rsidRDefault="00061F71" w:rsidP="00061F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61F71" w:rsidRPr="00061F71" w:rsidSect="00896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A01"/>
    <w:multiLevelType w:val="hybridMultilevel"/>
    <w:tmpl w:val="DF12736C"/>
    <w:lvl w:ilvl="0" w:tplc="914E09D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6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E6C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6E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44D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29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E3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474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61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3D0526"/>
    <w:multiLevelType w:val="hybridMultilevel"/>
    <w:tmpl w:val="899A4F34"/>
    <w:lvl w:ilvl="0" w:tplc="006C96D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C1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E6F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216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220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27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22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42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C93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63A8D"/>
    <w:multiLevelType w:val="hybridMultilevel"/>
    <w:tmpl w:val="F61C1E4E"/>
    <w:lvl w:ilvl="0" w:tplc="0B84146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69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BE4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7C0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27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638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C8C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0D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E8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23C5B"/>
    <w:multiLevelType w:val="hybridMultilevel"/>
    <w:tmpl w:val="67D23CE6"/>
    <w:lvl w:ilvl="0" w:tplc="A4DCFAF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E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E8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4E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47A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A6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28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CB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2C3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0978A6"/>
    <w:multiLevelType w:val="hybridMultilevel"/>
    <w:tmpl w:val="90D84AFE"/>
    <w:lvl w:ilvl="0" w:tplc="480AF8B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A4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E9B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0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E5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E43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8F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CC1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2C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8233B8"/>
    <w:multiLevelType w:val="hybridMultilevel"/>
    <w:tmpl w:val="988838C6"/>
    <w:lvl w:ilvl="0" w:tplc="85F6CB8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CE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D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26D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A9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A4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47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03D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4C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2C1661"/>
    <w:multiLevelType w:val="hybridMultilevel"/>
    <w:tmpl w:val="6F9E67A8"/>
    <w:lvl w:ilvl="0" w:tplc="2DF0A2A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48F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8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69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44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D639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A8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2B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E6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0E57B2"/>
    <w:multiLevelType w:val="hybridMultilevel"/>
    <w:tmpl w:val="FA24C2B0"/>
    <w:lvl w:ilvl="0" w:tplc="7B5A9F9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BE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26F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23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9EA3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AED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4B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E9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6A8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D73B34"/>
    <w:multiLevelType w:val="hybridMultilevel"/>
    <w:tmpl w:val="D74AE5F2"/>
    <w:lvl w:ilvl="0" w:tplc="0E52D1E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48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C5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E5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87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AE9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C1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89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67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E0558FB"/>
    <w:multiLevelType w:val="hybridMultilevel"/>
    <w:tmpl w:val="B978E68C"/>
    <w:lvl w:ilvl="0" w:tplc="07B28F6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AE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0A73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F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64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4D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A0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25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6B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9440E7"/>
    <w:multiLevelType w:val="hybridMultilevel"/>
    <w:tmpl w:val="5192C502"/>
    <w:lvl w:ilvl="0" w:tplc="56904F2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3A05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C7C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81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CD1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65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A97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25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CE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71D356A"/>
    <w:multiLevelType w:val="hybridMultilevel"/>
    <w:tmpl w:val="C6E26AAC"/>
    <w:lvl w:ilvl="0" w:tplc="B198B0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E3A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06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E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4BE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88E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E40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2F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EBE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A170D6"/>
    <w:multiLevelType w:val="hybridMultilevel"/>
    <w:tmpl w:val="1A0E083A"/>
    <w:lvl w:ilvl="0" w:tplc="02F26B7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8BB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8B3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2AE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87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08C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52C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3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48D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845C2B"/>
    <w:multiLevelType w:val="hybridMultilevel"/>
    <w:tmpl w:val="609A47F0"/>
    <w:lvl w:ilvl="0" w:tplc="0EA05F5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00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8875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AB2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F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E92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888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B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408B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0865498"/>
    <w:multiLevelType w:val="hybridMultilevel"/>
    <w:tmpl w:val="13421470"/>
    <w:lvl w:ilvl="0" w:tplc="79D8E8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46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AA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47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4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3896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9084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09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C3D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1DC7DA6"/>
    <w:multiLevelType w:val="hybridMultilevel"/>
    <w:tmpl w:val="1C7877F2"/>
    <w:lvl w:ilvl="0" w:tplc="1512B84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89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2CB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4E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46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2F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E8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080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63F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CB71D6"/>
    <w:multiLevelType w:val="hybridMultilevel"/>
    <w:tmpl w:val="D59EA414"/>
    <w:lvl w:ilvl="0" w:tplc="2D06C56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6236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452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656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8CC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F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04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40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F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F77BCA"/>
    <w:multiLevelType w:val="hybridMultilevel"/>
    <w:tmpl w:val="8556A76E"/>
    <w:lvl w:ilvl="0" w:tplc="B03EF1D4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AD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8F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C7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E56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4F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063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A3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66B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63591A"/>
    <w:multiLevelType w:val="hybridMultilevel"/>
    <w:tmpl w:val="FD0450EE"/>
    <w:lvl w:ilvl="0" w:tplc="4D68F1E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C88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2D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427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29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C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275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8C3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DCA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D20705"/>
    <w:multiLevelType w:val="hybridMultilevel"/>
    <w:tmpl w:val="E0B8B6B0"/>
    <w:lvl w:ilvl="0" w:tplc="0C543D3A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62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80C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8E0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0A2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E1C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F4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6B4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7288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5AB68CB"/>
    <w:multiLevelType w:val="hybridMultilevel"/>
    <w:tmpl w:val="06BC9A5E"/>
    <w:lvl w:ilvl="0" w:tplc="7D0CAB2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743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49A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85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2A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A5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02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8CE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840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0930D6"/>
    <w:multiLevelType w:val="hybridMultilevel"/>
    <w:tmpl w:val="5E10F75E"/>
    <w:lvl w:ilvl="0" w:tplc="5CA6C9E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0A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40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2BB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D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8A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66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A3A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0C8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F331C7F"/>
    <w:multiLevelType w:val="hybridMultilevel"/>
    <w:tmpl w:val="C7B85924"/>
    <w:lvl w:ilvl="0" w:tplc="43B87D62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8AB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6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83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E1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E8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2B1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2C1E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9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7A6D5C"/>
    <w:multiLevelType w:val="hybridMultilevel"/>
    <w:tmpl w:val="49A47D30"/>
    <w:lvl w:ilvl="0" w:tplc="262842D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643F4">
      <w:start w:val="1"/>
      <w:numFmt w:val="decimal"/>
      <w:lvlText w:val="%2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CE0B0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612CE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E2780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AFBFA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C598E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89708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4632C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E03A98"/>
    <w:multiLevelType w:val="hybridMultilevel"/>
    <w:tmpl w:val="27AA027E"/>
    <w:lvl w:ilvl="0" w:tplc="D6062A7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6B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80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06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E77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AEE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6AA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2E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85B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2E5975"/>
    <w:multiLevelType w:val="hybridMultilevel"/>
    <w:tmpl w:val="34C02C7E"/>
    <w:lvl w:ilvl="0" w:tplc="24DA35E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A1056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857F4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2A888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60804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497CE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6815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8D856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C3328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7011740"/>
    <w:multiLevelType w:val="hybridMultilevel"/>
    <w:tmpl w:val="4904B49E"/>
    <w:lvl w:ilvl="0" w:tplc="9918C89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89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42B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E1B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44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09B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25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E65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AC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686851"/>
    <w:multiLevelType w:val="hybridMultilevel"/>
    <w:tmpl w:val="4C6E9902"/>
    <w:lvl w:ilvl="0" w:tplc="91CCB9F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187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ED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09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2F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7A08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9A3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DC3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048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8C95990"/>
    <w:multiLevelType w:val="hybridMultilevel"/>
    <w:tmpl w:val="6C1E3910"/>
    <w:lvl w:ilvl="0" w:tplc="6E04EC1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425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4A4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A48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C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B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28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CB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927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C62EEF"/>
    <w:multiLevelType w:val="hybridMultilevel"/>
    <w:tmpl w:val="87B001DE"/>
    <w:lvl w:ilvl="0" w:tplc="1F0C63F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88A002">
      <w:start w:val="2"/>
      <w:numFmt w:val="decimal"/>
      <w:lvlText w:val="%2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855BA">
      <w:start w:val="1"/>
      <w:numFmt w:val="lowerRoman"/>
      <w:lvlText w:val="%3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9E1494">
      <w:start w:val="1"/>
      <w:numFmt w:val="decimal"/>
      <w:lvlText w:val="%4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04664">
      <w:start w:val="1"/>
      <w:numFmt w:val="lowerLetter"/>
      <w:lvlText w:val="%5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4406C">
      <w:start w:val="1"/>
      <w:numFmt w:val="lowerRoman"/>
      <w:lvlText w:val="%6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296BC">
      <w:start w:val="1"/>
      <w:numFmt w:val="decimal"/>
      <w:lvlText w:val="%7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72ED48">
      <w:start w:val="1"/>
      <w:numFmt w:val="lowerLetter"/>
      <w:lvlText w:val="%8"/>
      <w:lvlJc w:val="left"/>
      <w:pPr>
        <w:ind w:left="7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814AE">
      <w:start w:val="1"/>
      <w:numFmt w:val="lowerRoman"/>
      <w:lvlText w:val="%9"/>
      <w:lvlJc w:val="left"/>
      <w:pPr>
        <w:ind w:left="7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6D2E33"/>
    <w:multiLevelType w:val="hybridMultilevel"/>
    <w:tmpl w:val="19FAE790"/>
    <w:lvl w:ilvl="0" w:tplc="455682EE">
      <w:start w:val="1"/>
      <w:numFmt w:val="decimal"/>
      <w:lvlText w:val="%1)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47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104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2AF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C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4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E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C3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42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FA87E4B"/>
    <w:multiLevelType w:val="hybridMultilevel"/>
    <w:tmpl w:val="C388C702"/>
    <w:lvl w:ilvl="0" w:tplc="52A2712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E0B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2A2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A2F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AB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6DC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C90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0C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08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02666ED"/>
    <w:multiLevelType w:val="hybridMultilevel"/>
    <w:tmpl w:val="D43A490A"/>
    <w:lvl w:ilvl="0" w:tplc="626C30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AEE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FE88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EEF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E4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20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C3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E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5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1D9038A"/>
    <w:multiLevelType w:val="hybridMultilevel"/>
    <w:tmpl w:val="CB6C7414"/>
    <w:lvl w:ilvl="0" w:tplc="95A2E2D4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24E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48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6E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AC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4C7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AF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F42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0A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6F78D1"/>
    <w:multiLevelType w:val="hybridMultilevel"/>
    <w:tmpl w:val="5858B2B8"/>
    <w:lvl w:ilvl="0" w:tplc="CEC86F3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4D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A4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4F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A27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4B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4F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A67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A0D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3B969CD"/>
    <w:multiLevelType w:val="hybridMultilevel"/>
    <w:tmpl w:val="70C4833C"/>
    <w:lvl w:ilvl="0" w:tplc="362A4E26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6D8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EE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40B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AE2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26F2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F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E4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6D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4DB69D1"/>
    <w:multiLevelType w:val="hybridMultilevel"/>
    <w:tmpl w:val="84C02C22"/>
    <w:lvl w:ilvl="0" w:tplc="57DC21BC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4C22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4A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613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99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8EA4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6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88BE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AF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1571CC"/>
    <w:multiLevelType w:val="hybridMultilevel"/>
    <w:tmpl w:val="C2FE050C"/>
    <w:lvl w:ilvl="0" w:tplc="06E01892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CC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6C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61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6A4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2B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E0A7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C7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E91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323B5C"/>
    <w:multiLevelType w:val="hybridMultilevel"/>
    <w:tmpl w:val="CE820AE4"/>
    <w:lvl w:ilvl="0" w:tplc="1346A2E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27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877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62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E1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209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824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258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CBA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AA0B2F"/>
    <w:multiLevelType w:val="hybridMultilevel"/>
    <w:tmpl w:val="825EB27E"/>
    <w:lvl w:ilvl="0" w:tplc="FEB88670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87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A8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B3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E2F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27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C6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89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9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E8F28CF"/>
    <w:multiLevelType w:val="hybridMultilevel"/>
    <w:tmpl w:val="76786A4E"/>
    <w:lvl w:ilvl="0" w:tplc="8DD011D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A4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4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CF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45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6C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3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808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EE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023908"/>
    <w:multiLevelType w:val="hybridMultilevel"/>
    <w:tmpl w:val="73B0C592"/>
    <w:lvl w:ilvl="0" w:tplc="0BF61FE4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46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63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646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09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80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D09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8836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C3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6C661F3"/>
    <w:multiLevelType w:val="hybridMultilevel"/>
    <w:tmpl w:val="C0C02946"/>
    <w:lvl w:ilvl="0" w:tplc="D58ABE0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E21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B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27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848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D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2A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25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A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C94AF2"/>
    <w:multiLevelType w:val="hybridMultilevel"/>
    <w:tmpl w:val="C91A8BE0"/>
    <w:lvl w:ilvl="0" w:tplc="76E472B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66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C7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C2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2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67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B3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C77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E8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745705A"/>
    <w:multiLevelType w:val="hybridMultilevel"/>
    <w:tmpl w:val="E278CB6E"/>
    <w:lvl w:ilvl="0" w:tplc="CC9C14FE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48B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09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AA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CB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CB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29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402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20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90E6DAF"/>
    <w:multiLevelType w:val="hybridMultilevel"/>
    <w:tmpl w:val="357C39CA"/>
    <w:lvl w:ilvl="0" w:tplc="70F60858">
      <w:start w:val="1"/>
      <w:numFmt w:val="decimal"/>
      <w:lvlText w:val="%1)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6F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01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BEDA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A6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C66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A1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864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EC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530B78"/>
    <w:multiLevelType w:val="hybridMultilevel"/>
    <w:tmpl w:val="554CBBB4"/>
    <w:lvl w:ilvl="0" w:tplc="8F9014C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4B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62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0D4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82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9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60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8E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0895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9"/>
  </w:num>
  <w:num w:numId="5">
    <w:abstractNumId w:val="9"/>
  </w:num>
  <w:num w:numId="6">
    <w:abstractNumId w:val="31"/>
  </w:num>
  <w:num w:numId="7">
    <w:abstractNumId w:val="29"/>
  </w:num>
  <w:num w:numId="8">
    <w:abstractNumId w:val="37"/>
  </w:num>
  <w:num w:numId="9">
    <w:abstractNumId w:val="33"/>
  </w:num>
  <w:num w:numId="10">
    <w:abstractNumId w:val="13"/>
  </w:num>
  <w:num w:numId="11">
    <w:abstractNumId w:val="46"/>
  </w:num>
  <w:num w:numId="12">
    <w:abstractNumId w:val="2"/>
  </w:num>
  <w:num w:numId="13">
    <w:abstractNumId w:val="28"/>
  </w:num>
  <w:num w:numId="14">
    <w:abstractNumId w:val="35"/>
  </w:num>
  <w:num w:numId="15">
    <w:abstractNumId w:val="16"/>
  </w:num>
  <w:num w:numId="16">
    <w:abstractNumId w:val="21"/>
  </w:num>
  <w:num w:numId="17">
    <w:abstractNumId w:val="17"/>
  </w:num>
  <w:num w:numId="18">
    <w:abstractNumId w:val="24"/>
  </w:num>
  <w:num w:numId="19">
    <w:abstractNumId w:val="43"/>
  </w:num>
  <w:num w:numId="20">
    <w:abstractNumId w:val="26"/>
  </w:num>
  <w:num w:numId="21">
    <w:abstractNumId w:val="34"/>
  </w:num>
  <w:num w:numId="22">
    <w:abstractNumId w:val="8"/>
  </w:num>
  <w:num w:numId="23">
    <w:abstractNumId w:val="5"/>
  </w:num>
  <w:num w:numId="24">
    <w:abstractNumId w:val="14"/>
  </w:num>
  <w:num w:numId="25">
    <w:abstractNumId w:val="19"/>
  </w:num>
  <w:num w:numId="26">
    <w:abstractNumId w:val="22"/>
  </w:num>
  <w:num w:numId="27">
    <w:abstractNumId w:val="38"/>
  </w:num>
  <w:num w:numId="28">
    <w:abstractNumId w:val="12"/>
  </w:num>
  <w:num w:numId="29">
    <w:abstractNumId w:val="27"/>
  </w:num>
  <w:num w:numId="30">
    <w:abstractNumId w:val="42"/>
  </w:num>
  <w:num w:numId="31">
    <w:abstractNumId w:val="23"/>
  </w:num>
  <w:num w:numId="32">
    <w:abstractNumId w:val="44"/>
  </w:num>
  <w:num w:numId="33">
    <w:abstractNumId w:val="45"/>
  </w:num>
  <w:num w:numId="34">
    <w:abstractNumId w:val="1"/>
  </w:num>
  <w:num w:numId="35">
    <w:abstractNumId w:val="18"/>
  </w:num>
  <w:num w:numId="36">
    <w:abstractNumId w:val="4"/>
  </w:num>
  <w:num w:numId="37">
    <w:abstractNumId w:val="6"/>
  </w:num>
  <w:num w:numId="38">
    <w:abstractNumId w:val="20"/>
  </w:num>
  <w:num w:numId="39">
    <w:abstractNumId w:val="36"/>
  </w:num>
  <w:num w:numId="40">
    <w:abstractNumId w:val="41"/>
  </w:num>
  <w:num w:numId="41">
    <w:abstractNumId w:val="10"/>
  </w:num>
  <w:num w:numId="42">
    <w:abstractNumId w:val="32"/>
  </w:num>
  <w:num w:numId="43">
    <w:abstractNumId w:val="40"/>
  </w:num>
  <w:num w:numId="44">
    <w:abstractNumId w:val="15"/>
  </w:num>
  <w:num w:numId="45">
    <w:abstractNumId w:val="30"/>
  </w:num>
  <w:num w:numId="46">
    <w:abstractNumId w:val="3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F71"/>
    <w:rsid w:val="00061F71"/>
    <w:rsid w:val="00095356"/>
    <w:rsid w:val="00364D24"/>
    <w:rsid w:val="00562DCB"/>
    <w:rsid w:val="00896924"/>
    <w:rsid w:val="00F04A34"/>
    <w:rsid w:val="00FE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9535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95356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3F18-EB1A-4B2D-A6AC-CDAB5243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HP</cp:lastModifiedBy>
  <cp:revision>6</cp:revision>
  <dcterms:created xsi:type="dcterms:W3CDTF">2017-09-29T12:59:00Z</dcterms:created>
  <dcterms:modified xsi:type="dcterms:W3CDTF">2023-07-06T14:30:00Z</dcterms:modified>
</cp:coreProperties>
</file>