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741A5E" w:rsidRDefault="00DB6138" w:rsidP="00DB6138">
      <w:pPr>
        <w:jc w:val="center"/>
      </w:pPr>
      <w:r w:rsidRPr="00741A5E">
        <w:t>Аннотация</w:t>
      </w:r>
    </w:p>
    <w:p w:rsidR="00DB6138" w:rsidRPr="00741A5E" w:rsidRDefault="00DB6138" w:rsidP="00DB6138">
      <w:pPr>
        <w:jc w:val="center"/>
      </w:pPr>
      <w:r w:rsidRPr="00741A5E">
        <w:t xml:space="preserve">к рабочей программе дисциплины </w:t>
      </w:r>
      <w:r w:rsidR="00741A5E" w:rsidRPr="00741A5E">
        <w:t>СГ.02 Иностранный язык в профессиональной деятельности</w:t>
      </w:r>
    </w:p>
    <w:p w:rsidR="00DB6138" w:rsidRPr="00741A5E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741A5E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5"/>
        <w:gridCol w:w="5506"/>
      </w:tblGrid>
      <w:tr w:rsidR="00DB6138" w:rsidRPr="00741A5E" w:rsidTr="005E38A9">
        <w:tc>
          <w:tcPr>
            <w:tcW w:w="0" w:type="auto"/>
          </w:tcPr>
          <w:p w:rsidR="00DB6138" w:rsidRPr="00741A5E" w:rsidRDefault="00DB6138" w:rsidP="005E38A9">
            <w:pPr>
              <w:jc w:val="both"/>
            </w:pPr>
            <w:r w:rsidRPr="00741A5E">
              <w:t>1. Цель дисциплины:</w:t>
            </w:r>
          </w:p>
        </w:tc>
        <w:tc>
          <w:tcPr>
            <w:tcW w:w="0" w:type="auto"/>
          </w:tcPr>
          <w:p w:rsidR="00DB6138" w:rsidRPr="00741A5E" w:rsidRDefault="00741A5E" w:rsidP="005E38A9">
            <w:pPr>
              <w:jc w:val="both"/>
            </w:pPr>
            <w:r w:rsidRPr="00741A5E">
              <w:t xml:space="preserve">В рамках программы учебной дисциплины </w:t>
            </w:r>
            <w:proofErr w:type="gramStart"/>
            <w:r w:rsidRPr="00741A5E">
              <w:t>обучающимися</w:t>
            </w:r>
            <w:proofErr w:type="gramEnd"/>
            <w:r w:rsidRPr="00741A5E">
              <w:t xml:space="preserve"> осваиваются умения и знания, предусмотренные дисциплиной «Иностранный язык в профессиональной деятельности»</w:t>
            </w:r>
          </w:p>
        </w:tc>
      </w:tr>
      <w:tr w:rsidR="00DB6138" w:rsidRPr="00741A5E" w:rsidTr="005E38A9">
        <w:tc>
          <w:tcPr>
            <w:tcW w:w="0" w:type="auto"/>
            <w:gridSpan w:val="2"/>
          </w:tcPr>
          <w:p w:rsidR="00DB6138" w:rsidRPr="00741A5E" w:rsidRDefault="00DB6138" w:rsidP="005E38A9">
            <w:pPr>
              <w:jc w:val="both"/>
            </w:pPr>
            <w:r w:rsidRPr="00741A5E">
              <w:t xml:space="preserve">2. Перечень планируемых результатов </w:t>
            </w:r>
            <w:proofErr w:type="gramStart"/>
            <w:r w:rsidRPr="00741A5E">
              <w:t>обучения по дисциплине</w:t>
            </w:r>
            <w:proofErr w:type="gramEnd"/>
            <w:r w:rsidRPr="00741A5E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741A5E" w:rsidTr="005E38A9">
        <w:tc>
          <w:tcPr>
            <w:tcW w:w="0" w:type="auto"/>
            <w:vAlign w:val="center"/>
          </w:tcPr>
          <w:p w:rsidR="00DB6138" w:rsidRPr="00741A5E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741A5E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741A5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741A5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обучения </w:t>
            </w:r>
          </w:p>
          <w:p w:rsidR="00DB6138" w:rsidRPr="00741A5E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>по дисциплине</w:t>
            </w:r>
          </w:p>
        </w:tc>
      </w:tr>
      <w:tr w:rsidR="00741A5E" w:rsidRPr="00741A5E" w:rsidTr="00782E37">
        <w:tc>
          <w:tcPr>
            <w:tcW w:w="0" w:type="auto"/>
            <w:vAlign w:val="center"/>
          </w:tcPr>
          <w:p w:rsidR="00741A5E" w:rsidRPr="00741A5E" w:rsidRDefault="00741A5E" w:rsidP="001C2582">
            <w:pPr>
              <w:suppressAutoHyphens/>
              <w:jc w:val="center"/>
            </w:pPr>
            <w:r w:rsidRPr="00741A5E">
              <w:t>ОК 02, ОК 03, ОК 05, ОК 09</w:t>
            </w:r>
          </w:p>
          <w:p w:rsidR="00741A5E" w:rsidRPr="00741A5E" w:rsidRDefault="00741A5E" w:rsidP="001C2582">
            <w:pPr>
              <w:suppressAutoHyphens/>
              <w:jc w:val="center"/>
            </w:pPr>
            <w:r w:rsidRPr="00741A5E">
              <w:t>ПК 2.1. , 3.1., 3.2., 3.4., 4.4.</w:t>
            </w:r>
          </w:p>
          <w:p w:rsidR="00741A5E" w:rsidRPr="00741A5E" w:rsidRDefault="00741A5E" w:rsidP="001C2582">
            <w:pPr>
              <w:jc w:val="center"/>
            </w:pPr>
            <w:r w:rsidRPr="00741A5E">
              <w:t>ЛР 5, ЛР 8, ЛР 9, ЛР 11, ЛР 13</w:t>
            </w:r>
          </w:p>
        </w:tc>
        <w:tc>
          <w:tcPr>
            <w:tcW w:w="0" w:type="auto"/>
          </w:tcPr>
          <w:p w:rsidR="00741A5E" w:rsidRPr="00741A5E" w:rsidRDefault="00741A5E" w:rsidP="001C2582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/>
              </w:rPr>
            </w:pPr>
            <w:r w:rsidRPr="00741A5E">
              <w:rPr>
                <w:b/>
              </w:rPr>
              <w:t>Умения:</w:t>
            </w:r>
          </w:p>
          <w:p w:rsidR="00741A5E" w:rsidRPr="00741A5E" w:rsidRDefault="00741A5E" w:rsidP="001C2582">
            <w:pPr>
              <w:suppressAutoHyphens/>
              <w:jc w:val="both"/>
            </w:pPr>
            <w:r w:rsidRPr="00741A5E">
              <w:t>- читать и переводить профессионально-ориентированную литературу, в том числе профессиональную медицинскую документацию;</w:t>
            </w:r>
          </w:p>
          <w:p w:rsidR="00741A5E" w:rsidRPr="00741A5E" w:rsidRDefault="00741A5E" w:rsidP="001C2582">
            <w:pPr>
              <w:suppressAutoHyphens/>
              <w:jc w:val="both"/>
            </w:pPr>
            <w:r w:rsidRPr="00741A5E">
              <w:t>- общаться (устно и письменно) на иностранном языке на профессиональные темы;</w:t>
            </w:r>
          </w:p>
          <w:p w:rsidR="00741A5E" w:rsidRPr="00741A5E" w:rsidRDefault="00741A5E" w:rsidP="001C2582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741A5E">
              <w:t xml:space="preserve">- </w:t>
            </w:r>
            <w:r w:rsidRPr="00741A5E">
              <w:rPr>
                <w:color w:val="000000"/>
                <w:shd w:val="clear" w:color="auto" w:fill="FFFFFF"/>
              </w:rPr>
              <w:t>заполнение необходимой документации, используя извлеченную и общепринятую профессиональную информацию;</w:t>
            </w:r>
          </w:p>
          <w:p w:rsidR="00741A5E" w:rsidRPr="00741A5E" w:rsidRDefault="00741A5E" w:rsidP="001C2582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b/>
              </w:rPr>
            </w:pPr>
            <w:r w:rsidRPr="00741A5E">
              <w:rPr>
                <w:b/>
              </w:rPr>
              <w:t>Знания:</w:t>
            </w:r>
          </w:p>
          <w:p w:rsidR="00741A5E" w:rsidRPr="00741A5E" w:rsidRDefault="00741A5E" w:rsidP="001C258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741A5E">
              <w:rPr>
                <w:lang w:eastAsia="ar-SA"/>
              </w:rPr>
              <w:t>- основные приемы и методы работы с иноязычными текстами;</w:t>
            </w:r>
          </w:p>
          <w:p w:rsidR="00741A5E" w:rsidRPr="00741A5E" w:rsidRDefault="00741A5E" w:rsidP="001C2582">
            <w:pPr>
              <w:suppressAutoHyphens/>
              <w:jc w:val="both"/>
            </w:pPr>
            <w:r w:rsidRPr="00741A5E">
              <w:t>- правила построения простых и сложных предложений на профессиональные темы;</w:t>
            </w:r>
          </w:p>
          <w:p w:rsidR="00741A5E" w:rsidRPr="00741A5E" w:rsidRDefault="00741A5E" w:rsidP="001C2582">
            <w:pPr>
              <w:suppressAutoHyphens/>
              <w:jc w:val="both"/>
            </w:pPr>
            <w:r w:rsidRPr="00741A5E"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741A5E" w:rsidRPr="00741A5E" w:rsidRDefault="00741A5E" w:rsidP="001C2582">
            <w:pPr>
              <w:suppressAutoHyphens/>
              <w:jc w:val="both"/>
            </w:pPr>
            <w:r w:rsidRPr="00741A5E">
              <w:t>- грамматический минимум, необходимый для чтения и перевода со словарем иностранных текстов профессиональной направленности;</w:t>
            </w:r>
          </w:p>
          <w:p w:rsidR="00741A5E" w:rsidRPr="00741A5E" w:rsidRDefault="00741A5E" w:rsidP="001C2582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741A5E">
              <w:t>- особенности переводов текстов профессиональной направленности</w:t>
            </w:r>
          </w:p>
        </w:tc>
      </w:tr>
      <w:tr w:rsidR="00DB6138" w:rsidRPr="00741A5E" w:rsidTr="005E38A9">
        <w:tc>
          <w:tcPr>
            <w:tcW w:w="0" w:type="auto"/>
          </w:tcPr>
          <w:p w:rsidR="00DB6138" w:rsidRPr="00741A5E" w:rsidRDefault="00DB6138" w:rsidP="005E38A9">
            <w:pPr>
              <w:jc w:val="both"/>
            </w:pPr>
            <w:r w:rsidRPr="00741A5E">
              <w:t xml:space="preserve">3. Место дисциплины в структуре </w:t>
            </w:r>
            <w:r w:rsidRPr="00741A5E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741A5E" w:rsidRDefault="00741A5E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 xml:space="preserve">Дисциплина относится к дисциплинам </w:t>
            </w:r>
            <w:r w:rsidRPr="00741A5E">
              <w:rPr>
                <w:i/>
                <w:color w:val="000000"/>
                <w:sz w:val="24"/>
                <w:szCs w:val="24"/>
              </w:rPr>
              <w:t xml:space="preserve">социально-гуманитарного </w:t>
            </w:r>
            <w:r w:rsidRPr="00741A5E">
              <w:rPr>
                <w:sz w:val="24"/>
                <w:szCs w:val="24"/>
              </w:rPr>
              <w:t xml:space="preserve">цикла образовательной программы, изучается </w:t>
            </w:r>
            <w:proofErr w:type="gramStart"/>
            <w:r w:rsidRPr="00741A5E">
              <w:rPr>
                <w:sz w:val="24"/>
                <w:szCs w:val="24"/>
              </w:rPr>
              <w:t>обучающимися</w:t>
            </w:r>
            <w:proofErr w:type="gramEnd"/>
            <w:r w:rsidRPr="00741A5E">
              <w:rPr>
                <w:sz w:val="24"/>
                <w:szCs w:val="24"/>
              </w:rPr>
              <w:t xml:space="preserve"> очной формы обучения в 1-4 семестре</w:t>
            </w:r>
          </w:p>
        </w:tc>
      </w:tr>
      <w:tr w:rsidR="00DB6138" w:rsidRPr="00741A5E" w:rsidTr="005E38A9">
        <w:tc>
          <w:tcPr>
            <w:tcW w:w="0" w:type="auto"/>
          </w:tcPr>
          <w:p w:rsidR="00DB6138" w:rsidRPr="00741A5E" w:rsidRDefault="00DB6138" w:rsidP="005E38A9">
            <w:pPr>
              <w:jc w:val="both"/>
            </w:pPr>
            <w:r w:rsidRPr="00741A5E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741A5E" w:rsidRDefault="00741A5E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741A5E">
              <w:rPr>
                <w:sz w:val="24"/>
                <w:szCs w:val="24"/>
              </w:rPr>
              <w:t>80</w:t>
            </w:r>
          </w:p>
        </w:tc>
      </w:tr>
      <w:tr w:rsidR="00DB6138" w:rsidRPr="00741A5E" w:rsidTr="005E38A9">
        <w:tc>
          <w:tcPr>
            <w:tcW w:w="0" w:type="auto"/>
          </w:tcPr>
          <w:p w:rsidR="00DB6138" w:rsidRPr="00741A5E" w:rsidRDefault="00DB6138" w:rsidP="005E38A9">
            <w:pPr>
              <w:pStyle w:val="a5"/>
              <w:jc w:val="both"/>
            </w:pPr>
            <w:r w:rsidRPr="00741A5E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741A5E" w:rsidRDefault="00741A5E" w:rsidP="002F5D57">
            <w:pPr>
              <w:pStyle w:val="a5"/>
              <w:jc w:val="both"/>
            </w:pPr>
            <w:r w:rsidRPr="00741A5E">
              <w:t>контрольная работа – 1-4 семестр</w:t>
            </w:r>
          </w:p>
        </w:tc>
      </w:tr>
    </w:tbl>
    <w:p w:rsidR="00DB6138" w:rsidRPr="00741A5E" w:rsidRDefault="00DB6138" w:rsidP="00DB6138"/>
    <w:p w:rsidR="00400D04" w:rsidRPr="00741A5E" w:rsidRDefault="00400D04"/>
    <w:sectPr w:rsidR="00400D04" w:rsidRPr="00741A5E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97128"/>
    <w:rsid w:val="002F5D57"/>
    <w:rsid w:val="0031622D"/>
    <w:rsid w:val="00400D04"/>
    <w:rsid w:val="00612BB8"/>
    <w:rsid w:val="006843C0"/>
    <w:rsid w:val="006B53AD"/>
    <w:rsid w:val="006D63EA"/>
    <w:rsid w:val="00741A5E"/>
    <w:rsid w:val="0089150B"/>
    <w:rsid w:val="008F6F8F"/>
    <w:rsid w:val="00A5149F"/>
    <w:rsid w:val="00B34A27"/>
    <w:rsid w:val="00B57E2C"/>
    <w:rsid w:val="00C60990"/>
    <w:rsid w:val="00CB652A"/>
    <w:rsid w:val="00DB6138"/>
    <w:rsid w:val="00EB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2023-10-27T11:40:00Z</dcterms:created>
  <dcterms:modified xsi:type="dcterms:W3CDTF">2023-10-27T12:06:00Z</dcterms:modified>
</cp:coreProperties>
</file>